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6D" w:rsidRDefault="00AF6E6D" w:rsidP="00AF6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2F76">
        <w:rPr>
          <w:rFonts w:ascii="Times New Roman" w:hAnsi="Times New Roman" w:cs="Times New Roman"/>
          <w:sz w:val="28"/>
          <w:szCs w:val="28"/>
        </w:rPr>
        <w:t xml:space="preserve">Муниципальная общеобразовательная Школа села </w:t>
      </w:r>
      <w:proofErr w:type="spellStart"/>
      <w:r w:rsidRPr="00E52F76">
        <w:rPr>
          <w:rFonts w:ascii="Times New Roman" w:hAnsi="Times New Roman" w:cs="Times New Roman"/>
          <w:sz w:val="28"/>
          <w:szCs w:val="28"/>
        </w:rPr>
        <w:t>Белоярск</w:t>
      </w:r>
      <w:proofErr w:type="spellEnd"/>
    </w:p>
    <w:p w:rsidR="00802213" w:rsidRDefault="00802213" w:rsidP="00AF6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13" w:rsidRDefault="00802213" w:rsidP="00AF6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213" w:rsidRPr="00E52F76" w:rsidRDefault="00802213" w:rsidP="00AF6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6D" w:rsidRDefault="00AF6E6D" w:rsidP="00AF6E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F76" w:rsidRPr="00FD57CA" w:rsidRDefault="00E52F76" w:rsidP="00E52F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7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Краеведческая научно-практическая конференция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«Моя малая родина»</w:t>
      </w:r>
    </w:p>
    <w:p w:rsidR="00E52F76" w:rsidRDefault="00E52F76" w:rsidP="00E52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6E6D" w:rsidRDefault="00E52F76" w:rsidP="00E52F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C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Секция конференции:</w:t>
      </w:r>
      <w:r w:rsidRPr="00E52F76">
        <w:rPr>
          <w:rFonts w:ascii="Arial" w:hAnsi="Arial" w:cs="Arial"/>
          <w:color w:val="32283D"/>
          <w:shd w:val="clear" w:color="auto" w:fill="FFFFFF"/>
        </w:rPr>
        <w:t xml:space="preserve"> </w:t>
      </w:r>
      <w:r w:rsidRPr="00E52F76">
        <w:rPr>
          <w:rFonts w:ascii="Times New Roman" w:hAnsi="Times New Roman" w:cs="Times New Roman"/>
          <w:sz w:val="28"/>
          <w:shd w:val="clear" w:color="auto" w:fill="FFFFFF"/>
        </w:rPr>
        <w:t>История моего региона</w:t>
      </w:r>
    </w:p>
    <w:p w:rsidR="00AF6E6D" w:rsidRDefault="00AF6E6D" w:rsidP="00AF6E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7C55FA" w:rsidP="00AF6E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5FA"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7C55FA" w:rsidRPr="00DB512D" w:rsidRDefault="007C55FA" w:rsidP="00AF6E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512D">
        <w:rPr>
          <w:rFonts w:ascii="Times New Roman" w:hAnsi="Times New Roman" w:cs="Times New Roman"/>
          <w:sz w:val="28"/>
          <w:szCs w:val="28"/>
        </w:rPr>
        <w:t>«</w:t>
      </w:r>
      <w:r w:rsidR="00DB512D" w:rsidRPr="00DB512D">
        <w:rPr>
          <w:rFonts w:ascii="Times New Roman" w:hAnsi="Times New Roman" w:cs="Times New Roman"/>
          <w:sz w:val="28"/>
          <w:szCs w:val="28"/>
        </w:rPr>
        <w:t>История моего региона</w:t>
      </w:r>
      <w:r w:rsidRPr="00DB512D">
        <w:rPr>
          <w:rFonts w:ascii="Times New Roman" w:hAnsi="Times New Roman" w:cs="Times New Roman"/>
          <w:sz w:val="28"/>
          <w:szCs w:val="28"/>
        </w:rPr>
        <w:t>»</w:t>
      </w:r>
    </w:p>
    <w:p w:rsidR="007C55FA" w:rsidRDefault="007C55FA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213" w:rsidRDefault="00802213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213" w:rsidRDefault="00802213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Pr="00802213" w:rsidRDefault="00AF6E6D" w:rsidP="00AF6E6D">
      <w:pPr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0221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Выполнила:</w:t>
      </w:r>
      <w:r w:rsidRPr="008022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Тимчишина Виктория</w:t>
      </w:r>
    </w:p>
    <w:p w:rsidR="00AF6E6D" w:rsidRPr="00802213" w:rsidRDefault="00AF6E6D" w:rsidP="00AF6E6D">
      <w:pPr>
        <w:spacing w:before="167" w:after="16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21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ученица 3 класса</w:t>
      </w:r>
    </w:p>
    <w:p w:rsidR="00AF6E6D" w:rsidRDefault="00AF6E6D" w:rsidP="00AF6E6D">
      <w:pPr>
        <w:tabs>
          <w:tab w:val="left" w:pos="71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Pr="00802213" w:rsidRDefault="00802213" w:rsidP="008022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02213">
        <w:rPr>
          <w:rFonts w:ascii="Times New Roman" w:hAnsi="Times New Roman" w:cs="Times New Roman"/>
          <w:sz w:val="28"/>
          <w:szCs w:val="28"/>
        </w:rPr>
        <w:t>Белоярск</w:t>
      </w:r>
      <w:proofErr w:type="spellEnd"/>
      <w:r w:rsidRPr="00802213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AF6E6D" w:rsidRDefault="00AF6E6D" w:rsidP="004A035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E6D" w:rsidRDefault="00AF6E6D" w:rsidP="00AF6E6D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52F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</w:t>
      </w:r>
    </w:p>
    <w:p w:rsidR="00DB512D" w:rsidRDefault="00DB512D" w:rsidP="00AF6E6D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B512D" w:rsidRDefault="00DB512D" w:rsidP="00AF6E6D">
      <w:pPr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F6E6D" w:rsidRPr="00EE12E3" w:rsidRDefault="00AF6E6D" w:rsidP="00AF6E6D">
      <w:pPr>
        <w:spacing w:before="167" w:after="167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2F76" w:rsidRPr="00E52F76" w:rsidRDefault="00E52F76" w:rsidP="00E52F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F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AF6E6D" w:rsidRPr="00AF6E6D" w:rsidRDefault="00AF6E6D" w:rsidP="00AF6E6D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6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I. </w:t>
      </w:r>
      <w:r w:rsidR="00B010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Ямала, люди его населявшие.</w:t>
      </w:r>
    </w:p>
    <w:p w:rsidR="00AF6E6D" w:rsidRPr="00C746D2" w:rsidRDefault="00C746D2" w:rsidP="00B010C3">
      <w:pPr>
        <w:pStyle w:val="a3"/>
        <w:numPr>
          <w:ilvl w:val="0"/>
          <w:numId w:val="33"/>
        </w:num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46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История </w:t>
      </w:r>
      <w:r w:rsidR="00B010C3" w:rsidRPr="00B010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Ямала</w:t>
      </w:r>
    </w:p>
    <w:p w:rsidR="00C746D2" w:rsidRDefault="00C746D2" w:rsidP="00C746D2">
      <w:pPr>
        <w:pStyle w:val="a3"/>
        <w:numPr>
          <w:ilvl w:val="0"/>
          <w:numId w:val="33"/>
        </w:num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46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Население. Языки коренных народов</w:t>
      </w:r>
    </w:p>
    <w:p w:rsidR="006E16E5" w:rsidRPr="00C746D2" w:rsidRDefault="006E16E5" w:rsidP="00B010C3">
      <w:pPr>
        <w:pStyle w:val="a3"/>
        <w:numPr>
          <w:ilvl w:val="0"/>
          <w:numId w:val="33"/>
        </w:num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1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Известные люди </w:t>
      </w:r>
      <w:r w:rsidR="00B010C3" w:rsidRPr="00B010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Ямала</w:t>
      </w:r>
    </w:p>
    <w:p w:rsidR="00C746D2" w:rsidRPr="00C746D2" w:rsidRDefault="00C746D2" w:rsidP="00AF6E6D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F6E6D" w:rsidRPr="00AF6E6D" w:rsidRDefault="00AF6E6D" w:rsidP="00AF6E6D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6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II. </w:t>
      </w:r>
      <w:r w:rsidR="00B010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Экономика, климат, достопримечательности ЯНАО</w:t>
      </w:r>
    </w:p>
    <w:p w:rsidR="006E16E5" w:rsidRPr="006E16E5" w:rsidRDefault="006E16E5" w:rsidP="00B010C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Экономика</w:t>
      </w:r>
      <w:r w:rsidR="00B010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010C3" w:rsidRPr="00B010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Ямала</w:t>
      </w:r>
      <w:r w:rsidRPr="006E1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6E16E5">
        <w:rPr>
          <w:rFonts w:ascii="Times New Roman" w:hAnsi="Times New Roman" w:cs="Times New Roman"/>
          <w:sz w:val="28"/>
          <w:szCs w:val="28"/>
        </w:rPr>
        <w:t>Известные ископаемые.</w:t>
      </w:r>
    </w:p>
    <w:p w:rsidR="00C746D2" w:rsidRDefault="00C746D2" w:rsidP="00C746D2">
      <w:pPr>
        <w:pStyle w:val="a3"/>
        <w:numPr>
          <w:ilvl w:val="0"/>
          <w:numId w:val="32"/>
        </w:num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746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География и климат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16E5" w:rsidRPr="00C746D2" w:rsidRDefault="006E16E5" w:rsidP="006E16E5">
      <w:pPr>
        <w:pStyle w:val="a3"/>
        <w:numPr>
          <w:ilvl w:val="0"/>
          <w:numId w:val="32"/>
        </w:num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1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Достопримечательности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AF6E6D" w:rsidRPr="00AF6E6D" w:rsidRDefault="00B010C3" w:rsidP="00AF6E6D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Заключение</w:t>
      </w:r>
    </w:p>
    <w:p w:rsidR="00AF6E6D" w:rsidRPr="00AF6E6D" w:rsidRDefault="00AF6E6D" w:rsidP="00AF6E6D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AF6E6D" w:rsidRPr="00AF6E6D" w:rsidRDefault="00AF6E6D" w:rsidP="00AF6E6D">
      <w:pPr>
        <w:spacing w:before="167" w:after="167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F6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Списо</w:t>
      </w:r>
      <w:r w:rsidR="00B010C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использованной литературы</w:t>
      </w:r>
    </w:p>
    <w:p w:rsidR="00AF6E6D" w:rsidRDefault="00AF6E6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DB512D" w:rsidRDefault="00DB512D" w:rsidP="00AF6E6D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1C029A" w:rsidRPr="00E52F76" w:rsidRDefault="00E52F76" w:rsidP="00AF6E6D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E52F76" w:rsidRPr="00E52F76" w:rsidRDefault="00802213" w:rsidP="000C60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52F76" w:rsidRPr="00E52F7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Ямало-Ненецкий автономный округ для многих россиян остается загадкой на всю жизнь. Край Земли…</w:t>
      </w:r>
    </w:p>
    <w:p w:rsidR="009351EE" w:rsidRDefault="009351EE" w:rsidP="000C6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E52F76" w:rsidRPr="00E52F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кому посчастливилось побывать в «стране» Ямал, навсегда сохраняют в сердце чувство полноты жизни в этом суровом климате, в зоне вечной мерзлоты, где рядом соседствуют - мифы народов Севера и экономический прогресс округа, большие прибыли от добычи природных ресурсов и беднота коренных жителей, чумы из шкур и разноцветные многоэтажные детские сады, походная романтика и полчища комаров и гнуса, непроходимые болота Западно-Европейской</w:t>
      </w:r>
      <w:proofErr w:type="gramEnd"/>
      <w:r w:rsidR="00E52F76" w:rsidRPr="00E52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равнины и </w:t>
      </w:r>
    </w:p>
    <w:p w:rsidR="000C60AB" w:rsidRDefault="00E52F76" w:rsidP="009351EE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52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Уральские горы.</w:t>
      </w:r>
      <w:r w:rsidRPr="0039115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</w:p>
    <w:p w:rsidR="005D3752" w:rsidRDefault="009351EE" w:rsidP="006E16E5">
      <w:pPr>
        <w:spacing w:before="167" w:after="167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="000C60AB" w:rsidRPr="000C60A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Целью</w:t>
      </w:r>
      <w:r w:rsidR="000C60AB" w:rsidRPr="000C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работы является изучение ма</w:t>
      </w:r>
      <w:r w:rsidR="000C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териалов, связанных с основанием </w:t>
      </w:r>
      <w:proofErr w:type="spellStart"/>
      <w:proofErr w:type="gramStart"/>
      <w:r w:rsidR="000C60AB">
        <w:rPr>
          <w:rFonts w:ascii="Times New Roman" w:hAnsi="Times New Roman" w:cs="Times New Roman"/>
          <w:sz w:val="28"/>
          <w:szCs w:val="28"/>
          <w:shd w:val="clear" w:color="auto" w:fill="FFFFFF"/>
        </w:rPr>
        <w:t>Ямало</w:t>
      </w:r>
      <w:proofErr w:type="spellEnd"/>
      <w:r w:rsidR="000C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Ненецкого</w:t>
      </w:r>
      <w:proofErr w:type="gramEnd"/>
      <w:r w:rsidR="000C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Автономного округа.</w:t>
      </w:r>
    </w:p>
    <w:p w:rsidR="006E16E5" w:rsidRPr="00AF6E6D" w:rsidRDefault="009351EE" w:rsidP="00DB512D">
      <w:pPr>
        <w:spacing w:before="90" w:after="90" w:line="33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        </w:t>
      </w:r>
      <w:r w:rsidR="005D3752" w:rsidRPr="005D375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Задачи исследования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1. Проанализировать различные виды источников информации по теме проекта.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2. Узнать </w:t>
      </w:r>
      <w:r w:rsid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t>историю развития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своего региона 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t>о судьбах земляков, живущих рядом, об их роли в развитии современной жизни.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       </w:t>
      </w:r>
      <w:r w:rsidR="005D3752" w:rsidRPr="005D3752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Гипотеза исследования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 xml:space="preserve">Могу предположить, что знание истории </w:t>
      </w:r>
      <w:r w:rsid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t>своего региона и людей, прославивших его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t>, может качественно повысить уровень патриотизма у подростков, положительно повлиять на формирование толерантно настроенной личности.</w:t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5D3752" w:rsidRPr="005D3752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</w:r>
      <w:r w:rsidR="006E16E5" w:rsidRPr="006E16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Глава I</w:t>
      </w:r>
      <w:r w:rsidR="006E16E5" w:rsidRPr="006E16E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</w:t>
      </w:r>
      <w:r w:rsidR="006E16E5" w:rsidRPr="00AF6E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8062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История Ямала и люди его населявшие.</w:t>
      </w:r>
    </w:p>
    <w:p w:rsidR="00AF6E6D" w:rsidRPr="000C60AB" w:rsidRDefault="002F240D" w:rsidP="004A0355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        </w:t>
      </w:r>
      <w:r w:rsidR="006E16E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0C60AB" w:rsidRPr="000C60AB">
        <w:rPr>
          <w:rFonts w:ascii="Times New Roman" w:hAnsi="Times New Roman" w:cs="Times New Roman"/>
          <w:sz w:val="28"/>
          <w:szCs w:val="21"/>
          <w:shd w:val="clear" w:color="auto" w:fill="FFFFFF"/>
        </w:rPr>
        <w:t>Я считаю, что каждый человек должен знать происхождение его малой родины,  роль в жизни государства.</w:t>
      </w:r>
    </w:p>
    <w:p w:rsidR="004A0355" w:rsidRPr="00DB512D" w:rsidRDefault="00E049E7" w:rsidP="006E16E5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12D">
        <w:rPr>
          <w:rFonts w:ascii="Times New Roman" w:hAnsi="Times New Roman" w:cs="Times New Roman"/>
          <w:b/>
          <w:i/>
          <w:sz w:val="28"/>
          <w:szCs w:val="28"/>
        </w:rPr>
        <w:t>История ЯМАЛА</w:t>
      </w:r>
    </w:p>
    <w:p w:rsidR="004A0355" w:rsidRDefault="002F240D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16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5FA">
        <w:rPr>
          <w:rFonts w:ascii="Times New Roman" w:hAnsi="Times New Roman" w:cs="Times New Roman"/>
          <w:sz w:val="28"/>
          <w:szCs w:val="28"/>
        </w:rPr>
        <w:t>Ненцы (</w:t>
      </w:r>
      <w:r w:rsidR="00EB10D5">
        <w:rPr>
          <w:rFonts w:ascii="Times New Roman" w:hAnsi="Times New Roman" w:cs="Times New Roman"/>
          <w:sz w:val="28"/>
          <w:szCs w:val="28"/>
        </w:rPr>
        <w:t>ненец</w:t>
      </w:r>
      <w:proofErr w:type="gramStart"/>
      <w:r w:rsidR="00EB10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B10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B10D5">
        <w:rPr>
          <w:rFonts w:ascii="Times New Roman" w:hAnsi="Times New Roman" w:cs="Times New Roman"/>
          <w:sz w:val="28"/>
          <w:szCs w:val="28"/>
        </w:rPr>
        <w:t>енэй</w:t>
      </w:r>
      <w:proofErr w:type="spellEnd"/>
      <w:r w:rsid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0D5">
        <w:rPr>
          <w:rFonts w:ascii="Times New Roman" w:hAnsi="Times New Roman" w:cs="Times New Roman"/>
          <w:sz w:val="28"/>
          <w:szCs w:val="28"/>
        </w:rPr>
        <w:t>ненэче</w:t>
      </w:r>
      <w:proofErr w:type="spellEnd"/>
      <w:r w:rsidR="00EB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0D5">
        <w:rPr>
          <w:rFonts w:ascii="Times New Roman" w:hAnsi="Times New Roman" w:cs="Times New Roman"/>
          <w:sz w:val="28"/>
          <w:szCs w:val="28"/>
        </w:rPr>
        <w:t>хасово</w:t>
      </w:r>
      <w:proofErr w:type="spellEnd"/>
      <w:r w:rsidR="00EB1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10D5">
        <w:rPr>
          <w:rFonts w:ascii="Times New Roman" w:hAnsi="Times New Roman" w:cs="Times New Roman"/>
          <w:sz w:val="28"/>
          <w:szCs w:val="28"/>
        </w:rPr>
        <w:t>нещанг</w:t>
      </w:r>
      <w:proofErr w:type="spellEnd"/>
      <w:r w:rsidR="006E16E5">
        <w:rPr>
          <w:rFonts w:ascii="Times New Roman" w:hAnsi="Times New Roman" w:cs="Times New Roman"/>
          <w:sz w:val="28"/>
          <w:szCs w:val="28"/>
        </w:rPr>
        <w:t xml:space="preserve">; устаревшее — самоеды, </w:t>
      </w:r>
      <w:proofErr w:type="spellStart"/>
      <w:r w:rsidR="006E16E5">
        <w:rPr>
          <w:rFonts w:ascii="Times New Roman" w:hAnsi="Times New Roman" w:cs="Times New Roman"/>
          <w:sz w:val="28"/>
          <w:szCs w:val="28"/>
        </w:rPr>
        <w:t>юраки</w:t>
      </w:r>
      <w:proofErr w:type="spellEnd"/>
      <w:r w:rsidR="004A0355" w:rsidRPr="004A0355">
        <w:rPr>
          <w:rFonts w:ascii="Times New Roman" w:hAnsi="Times New Roman" w:cs="Times New Roman"/>
          <w:sz w:val="28"/>
          <w:szCs w:val="28"/>
        </w:rPr>
        <w:t>) — самодийский народ, населяющий евразийское побережье Северного Ледовитого океана от К</w:t>
      </w:r>
      <w:r w:rsidR="00EB10D5">
        <w:rPr>
          <w:rFonts w:ascii="Times New Roman" w:hAnsi="Times New Roman" w:cs="Times New Roman"/>
          <w:sz w:val="28"/>
          <w:szCs w:val="28"/>
        </w:rPr>
        <w:t>ольского полуострова до Таймыр</w:t>
      </w:r>
      <w:r w:rsidR="004A0355" w:rsidRPr="004A0355">
        <w:rPr>
          <w:rFonts w:ascii="Times New Roman" w:hAnsi="Times New Roman" w:cs="Times New Roman"/>
          <w:sz w:val="28"/>
          <w:szCs w:val="28"/>
        </w:rPr>
        <w:t>. В начале 1 тысячелетия они мигрировали с территорий южной Сибир</w:t>
      </w:r>
      <w:r w:rsidR="00EB10D5">
        <w:rPr>
          <w:rFonts w:ascii="Times New Roman" w:hAnsi="Times New Roman" w:cs="Times New Roman"/>
          <w:sz w:val="28"/>
          <w:szCs w:val="28"/>
        </w:rPr>
        <w:t>и к месту современного обитания.</w:t>
      </w:r>
    </w:p>
    <w:p w:rsidR="00B921BF" w:rsidRPr="00B921BF" w:rsidRDefault="002F240D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16E5">
        <w:rPr>
          <w:rFonts w:ascii="Times New Roman" w:hAnsi="Times New Roman" w:cs="Times New Roman"/>
          <w:sz w:val="28"/>
          <w:szCs w:val="28"/>
        </w:rPr>
        <w:t xml:space="preserve"> </w:t>
      </w:r>
      <w:r w:rsidR="00B921BF" w:rsidRPr="00B921BF">
        <w:rPr>
          <w:rFonts w:ascii="Times New Roman" w:hAnsi="Times New Roman" w:cs="Times New Roman"/>
          <w:sz w:val="28"/>
          <w:szCs w:val="28"/>
        </w:rPr>
        <w:t xml:space="preserve">Основой создания российской государственности на территории округа можно считать основание в 1595 году казаками </w:t>
      </w:r>
      <w:proofErr w:type="spellStart"/>
      <w:r w:rsidR="00B921BF" w:rsidRPr="00B921BF">
        <w:rPr>
          <w:rFonts w:ascii="Times New Roman" w:hAnsi="Times New Roman" w:cs="Times New Roman"/>
          <w:sz w:val="28"/>
          <w:szCs w:val="28"/>
        </w:rPr>
        <w:t>Обдорской</w:t>
      </w:r>
      <w:proofErr w:type="spellEnd"/>
      <w:r w:rsidR="00B921BF" w:rsidRPr="00B921BF">
        <w:rPr>
          <w:rFonts w:ascii="Times New Roman" w:hAnsi="Times New Roman" w:cs="Times New Roman"/>
          <w:sz w:val="28"/>
          <w:szCs w:val="28"/>
        </w:rPr>
        <w:t xml:space="preserve"> крепости. </w:t>
      </w:r>
      <w:proofErr w:type="spellStart"/>
      <w:r w:rsidR="00B921BF" w:rsidRPr="00B921BF">
        <w:rPr>
          <w:rFonts w:ascii="Times New Roman" w:hAnsi="Times New Roman" w:cs="Times New Roman"/>
          <w:sz w:val="28"/>
          <w:szCs w:val="28"/>
        </w:rPr>
        <w:t>Обдорский</w:t>
      </w:r>
      <w:proofErr w:type="spellEnd"/>
      <w:r w:rsidR="00B921BF" w:rsidRPr="00B921BF">
        <w:rPr>
          <w:rFonts w:ascii="Times New Roman" w:hAnsi="Times New Roman" w:cs="Times New Roman"/>
          <w:sz w:val="28"/>
          <w:szCs w:val="28"/>
        </w:rPr>
        <w:t xml:space="preserve"> острог стал самым северным русским поселением в Сибири в то время.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 xml:space="preserve">В 16—17 веках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Обдорская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 земля входила в состав Тобольского разряда Русского Царства, затем в состав огромной Сибирской губернии, образованной в 1708 году царём Петром I, с 1782 года — в состав Тобольского наместничества, с 1796 по 1920 год — в состав Тобольской губернии.</w:t>
      </w:r>
      <w:r w:rsidR="002F2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 xml:space="preserve">В 1921—1922 годах территория нынешнего Ямало-Ненецкого округа была охвачена Западно-Сибирским восстанием, включая г.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Обдорск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>.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lastRenderedPageBreak/>
        <w:t>Ямало-Ненецкий автономный округ образован (первоначально как национальный) в составе Уральской области 10 декабря 1930 года.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 xml:space="preserve">Позднее входил в состав Обско-Иртышской и Омской областей, а с 14 августа 1944 года округ включён в Тюменскую область.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 район присоединён 10 августа 1944 года.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>С 1977 года Ямало-Ненецкий округ имеет статус автономного. 18 октября 1991 года Ямало-Ненецкий округ принял декларацию о суверенитете.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>С 1992 года, после подписания Федеративного договора, Ямало-Ненецкий округ стал полноправным субъектом Российской Федерации.</w:t>
      </w:r>
    </w:p>
    <w:p w:rsid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 xml:space="preserve">Современное название автономного округа России, как Ямало-Ненецкий автономный округ, упоминает ненцев как титульную </w:t>
      </w:r>
      <w:proofErr w:type="gramStart"/>
      <w:r w:rsidRPr="00B921BF">
        <w:rPr>
          <w:rFonts w:ascii="Times New Roman" w:hAnsi="Times New Roman" w:cs="Times New Roman"/>
          <w:sz w:val="28"/>
          <w:szCs w:val="28"/>
        </w:rPr>
        <w:t>народность</w:t>
      </w:r>
      <w:proofErr w:type="gramEnd"/>
      <w:r w:rsidRPr="00B921BF">
        <w:rPr>
          <w:rFonts w:ascii="Times New Roman" w:hAnsi="Times New Roman" w:cs="Times New Roman"/>
          <w:sz w:val="28"/>
          <w:szCs w:val="28"/>
        </w:rPr>
        <w:t xml:space="preserve"> населяющую округ, несмотря на то, что большинство населения округа составляют русские.</w:t>
      </w:r>
    </w:p>
    <w:p w:rsidR="00B921BF" w:rsidRPr="00DB512D" w:rsidRDefault="00B921BF" w:rsidP="006E16E5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12D">
        <w:rPr>
          <w:rFonts w:ascii="Times New Roman" w:hAnsi="Times New Roman" w:cs="Times New Roman"/>
          <w:b/>
          <w:i/>
          <w:sz w:val="28"/>
          <w:szCs w:val="28"/>
        </w:rPr>
        <w:t>Население</w:t>
      </w:r>
    </w:p>
    <w:p w:rsidR="00B921BF" w:rsidRPr="00B921BF" w:rsidRDefault="006E16E5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21BF" w:rsidRPr="00B921BF">
        <w:rPr>
          <w:rFonts w:ascii="Times New Roman" w:hAnsi="Times New Roman" w:cs="Times New Roman"/>
          <w:sz w:val="28"/>
          <w:szCs w:val="28"/>
        </w:rPr>
        <w:t>Численность населения округа по данным Росстата составляет 541 479 чел. (2019). Плотность населения — 0,70 чел./км</w:t>
      </w:r>
      <w:proofErr w:type="gramStart"/>
      <w:r w:rsidR="00B921BF" w:rsidRPr="00B921B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921BF" w:rsidRPr="00B921BF">
        <w:rPr>
          <w:rFonts w:ascii="Times New Roman" w:hAnsi="Times New Roman" w:cs="Times New Roman"/>
          <w:sz w:val="28"/>
          <w:szCs w:val="28"/>
        </w:rPr>
        <w:t xml:space="preserve"> (2019). Городское население — 83,37 % (451404).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 xml:space="preserve">Согласно переписям населения 1959, 1970, 1979, 1989, 2002 и 2010 годов, национальный состав населения округа был следующим: 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BF">
        <w:rPr>
          <w:rFonts w:ascii="Times New Roman" w:hAnsi="Times New Roman" w:cs="Times New Roman"/>
          <w:sz w:val="28"/>
          <w:szCs w:val="28"/>
        </w:rPr>
        <w:t xml:space="preserve">Русские, украинцы, ненцы, татары, ханты, азербайджанцы, башкиры белорусы,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>, молдаване, кумыки, ногайцы, чуваши, селькупы.</w:t>
      </w:r>
      <w:proofErr w:type="gramEnd"/>
    </w:p>
    <w:p w:rsid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1BF">
        <w:rPr>
          <w:rFonts w:ascii="Times New Roman" w:hAnsi="Times New Roman" w:cs="Times New Roman"/>
          <w:sz w:val="28"/>
          <w:szCs w:val="28"/>
        </w:rPr>
        <w:t xml:space="preserve">Демографическая ситуация в округе характеризуется устойчивым естественным приростом населения. </w:t>
      </w:r>
    </w:p>
    <w:p w:rsidR="00DB512D" w:rsidRPr="00DB512D" w:rsidRDefault="00DB512D" w:rsidP="00B921B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21BF" w:rsidRPr="00DB512D" w:rsidRDefault="00B921BF" w:rsidP="00B921B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12D">
        <w:rPr>
          <w:rFonts w:ascii="Times New Roman" w:hAnsi="Times New Roman" w:cs="Times New Roman"/>
          <w:b/>
          <w:i/>
          <w:sz w:val="28"/>
          <w:szCs w:val="28"/>
        </w:rPr>
        <w:t>Языки коренных народов</w:t>
      </w:r>
    </w:p>
    <w:p w:rsidR="00B921BF" w:rsidRPr="00B921BF" w:rsidRDefault="006E16E5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21BF" w:rsidRPr="00B921BF">
        <w:rPr>
          <w:rFonts w:ascii="Times New Roman" w:hAnsi="Times New Roman" w:cs="Times New Roman"/>
          <w:sz w:val="28"/>
          <w:szCs w:val="28"/>
        </w:rPr>
        <w:t>В Ямало-Ненецком округе проживает три коренных малочисленных народа севера: ненцы, селькупы, ханты. Из языков представленных народов: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21BF">
        <w:rPr>
          <w:rFonts w:ascii="Times New Roman" w:hAnsi="Times New Roman" w:cs="Times New Roman"/>
          <w:sz w:val="28"/>
          <w:szCs w:val="28"/>
        </w:rPr>
        <w:t>ненецкий</w:t>
      </w:r>
      <w:proofErr w:type="gramEnd"/>
      <w:r w:rsidRPr="00B921BF">
        <w:rPr>
          <w:rFonts w:ascii="Times New Roman" w:hAnsi="Times New Roman" w:cs="Times New Roman"/>
          <w:sz w:val="28"/>
          <w:szCs w:val="28"/>
        </w:rPr>
        <w:t xml:space="preserve"> может использоваться в официальном делопроизводстве в местах традиционного проживания коренных малочисленных народов Севера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21BF">
        <w:rPr>
          <w:rFonts w:ascii="Times New Roman" w:hAnsi="Times New Roman" w:cs="Times New Roman"/>
          <w:sz w:val="28"/>
          <w:szCs w:val="28"/>
        </w:rPr>
        <w:t>селькупский</w:t>
      </w:r>
      <w:proofErr w:type="gramEnd"/>
      <w:r w:rsidRPr="00B921BF">
        <w:rPr>
          <w:rFonts w:ascii="Times New Roman" w:hAnsi="Times New Roman" w:cs="Times New Roman"/>
          <w:sz w:val="28"/>
          <w:szCs w:val="28"/>
        </w:rPr>
        <w:t xml:space="preserve"> может использоваться в официальном делопроизводстве в местах традиционного проживания коренных малочисленных народов Севера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921BF">
        <w:rPr>
          <w:rFonts w:ascii="Times New Roman" w:hAnsi="Times New Roman" w:cs="Times New Roman"/>
          <w:sz w:val="28"/>
          <w:szCs w:val="28"/>
        </w:rPr>
        <w:t>хантыйский</w:t>
      </w:r>
      <w:proofErr w:type="gramEnd"/>
      <w:r w:rsidRPr="00B921BF">
        <w:rPr>
          <w:rFonts w:ascii="Times New Roman" w:hAnsi="Times New Roman" w:cs="Times New Roman"/>
          <w:sz w:val="28"/>
          <w:szCs w:val="28"/>
        </w:rPr>
        <w:t xml:space="preserve"> может использоваться в официальном делопроизводстве в местах традиционного проживания коренных малочисленных народов Севера</w:t>
      </w:r>
    </w:p>
    <w:p w:rsidR="00B921BF" w:rsidRPr="00B921BF" w:rsidRDefault="00B921BF" w:rsidP="00B921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1BF">
        <w:rPr>
          <w:rFonts w:ascii="Times New Roman" w:hAnsi="Times New Roman" w:cs="Times New Roman"/>
          <w:sz w:val="28"/>
          <w:szCs w:val="28"/>
        </w:rPr>
        <w:t xml:space="preserve">В рамках административно-территориального устройства, автономный округ делится на административно-территориальные единицы: 7 городов окружного значения (Салехард,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Губкинский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Л</w:t>
      </w:r>
      <w:r w:rsidR="006E66AA">
        <w:rPr>
          <w:rFonts w:ascii="Times New Roman" w:hAnsi="Times New Roman" w:cs="Times New Roman"/>
          <w:sz w:val="28"/>
          <w:szCs w:val="28"/>
        </w:rPr>
        <w:t>абытнанги</w:t>
      </w:r>
      <w:proofErr w:type="spellEnd"/>
      <w:r w:rsidR="006E66AA">
        <w:rPr>
          <w:rFonts w:ascii="Times New Roman" w:hAnsi="Times New Roman" w:cs="Times New Roman"/>
          <w:sz w:val="28"/>
          <w:szCs w:val="28"/>
        </w:rPr>
        <w:t>, Муравленко, Надым</w:t>
      </w:r>
      <w:r w:rsidRPr="00B921BF">
        <w:rPr>
          <w:rFonts w:ascii="Times New Roman" w:hAnsi="Times New Roman" w:cs="Times New Roman"/>
          <w:sz w:val="28"/>
          <w:szCs w:val="28"/>
        </w:rPr>
        <w:t>, Новый Уренгой, Ноябрьск) и 7 районов (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Надымский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921BF">
        <w:rPr>
          <w:rFonts w:ascii="Times New Roman" w:hAnsi="Times New Roman" w:cs="Times New Roman"/>
          <w:sz w:val="28"/>
          <w:szCs w:val="28"/>
        </w:rPr>
        <w:lastRenderedPageBreak/>
        <w:t xml:space="preserve">Приуральский район,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 район, Тазовский район,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Шурышкарский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921BF">
        <w:rPr>
          <w:rFonts w:ascii="Times New Roman" w:hAnsi="Times New Roman" w:cs="Times New Roman"/>
          <w:sz w:val="28"/>
          <w:szCs w:val="28"/>
        </w:rPr>
        <w:t>Ямальский</w:t>
      </w:r>
      <w:proofErr w:type="spellEnd"/>
      <w:r w:rsidRPr="00B921BF">
        <w:rPr>
          <w:rFonts w:ascii="Times New Roman" w:hAnsi="Times New Roman" w:cs="Times New Roman"/>
          <w:sz w:val="28"/>
          <w:szCs w:val="28"/>
        </w:rPr>
        <w:t xml:space="preserve"> район).</w:t>
      </w:r>
      <w:proofErr w:type="gramEnd"/>
    </w:p>
    <w:p w:rsidR="006E16E5" w:rsidRPr="00DB512D" w:rsidRDefault="006E16E5" w:rsidP="006E16E5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12D">
        <w:rPr>
          <w:rFonts w:ascii="Times New Roman" w:hAnsi="Times New Roman" w:cs="Times New Roman"/>
          <w:b/>
          <w:i/>
          <w:sz w:val="28"/>
          <w:szCs w:val="28"/>
        </w:rPr>
        <w:t>Известные люди ЯМАЛА</w:t>
      </w:r>
    </w:p>
    <w:p w:rsidR="006E16E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355">
        <w:rPr>
          <w:rFonts w:ascii="Times New Roman" w:hAnsi="Times New Roman" w:cs="Times New Roman"/>
          <w:sz w:val="28"/>
          <w:szCs w:val="28"/>
        </w:rPr>
        <w:t>Бушуев, Андрей Николаевич (1950—2003) — Заслуженный</w:t>
      </w:r>
      <w:r>
        <w:rPr>
          <w:rFonts w:ascii="Times New Roman" w:hAnsi="Times New Roman" w:cs="Times New Roman"/>
          <w:sz w:val="28"/>
          <w:szCs w:val="28"/>
        </w:rPr>
        <w:t xml:space="preserve"> строитель Российской Федерации</w:t>
      </w:r>
      <w:r w:rsidRPr="004A03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6E5" w:rsidRPr="00EB10D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Кельчин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Геннадий Павлович — хантыйский писатель, переводчик. Главный редактор национальной газеты «Ԓух </w:t>
      </w:r>
      <w:proofErr w:type="spellStart"/>
      <w:proofErr w:type="gramStart"/>
      <w:r w:rsidRPr="00EB10D5">
        <w:rPr>
          <w:rFonts w:ascii="Times New Roman" w:hAnsi="Times New Roman" w:cs="Times New Roman"/>
          <w:sz w:val="28"/>
          <w:szCs w:val="28"/>
        </w:rPr>
        <w:t>Авт</w:t>
      </w:r>
      <w:proofErr w:type="spellEnd"/>
      <w:proofErr w:type="gramEnd"/>
      <w:r w:rsidRPr="00EB10D5">
        <w:rPr>
          <w:rFonts w:ascii="Times New Roman" w:hAnsi="Times New Roman" w:cs="Times New Roman"/>
          <w:sz w:val="28"/>
          <w:szCs w:val="28"/>
        </w:rPr>
        <w:t xml:space="preserve">» (издается на хантыйском языке). Родился 2 декабря 1957 года в селе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Шурышкары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района Ямало-Ненецкого автономного округа.</w:t>
      </w:r>
    </w:p>
    <w:p w:rsidR="006E16E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Лапцуй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Леонид Васильевич (1929—1982) — ненецкий писатель. Родился 28 февраля 1929 года в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Ямальской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тундре в семье оленевода-батрака. В 1964 году принят в Союз писателей СССР. С 1974 по 1982 год — редактор окружной национальной газеты «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Нярьяна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Ӈэрм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>».</w:t>
      </w:r>
    </w:p>
    <w:p w:rsidR="006E16E5" w:rsidRPr="00EB10D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Неркаги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Анна Павловна — ненецкая писательница. Родилась 15 февраля 1952 года в горах Полярного Урала у подножья хребта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Сайрей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>.</w:t>
      </w:r>
    </w:p>
    <w:p w:rsidR="006E16E5" w:rsidRPr="00EB10D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Окотэтто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Николай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Лачевич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— почётный гражданин Ямало-Ненецкого автономного округа. Родился 1 января 1937 года в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Сёяхинской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тундре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района Ямало-Ненецкого национального округа. Награждён орденами «Знак Почёта» и «Трудового Красного Знамени», медалями «Ветеран труда» и «За освоение недр и развитие нефтегазового комплекса Западной Сибири».</w:t>
      </w:r>
    </w:p>
    <w:p w:rsidR="006E16E5" w:rsidRPr="00EB10D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Пуйко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Геннадий Алексеевич (1935—2000) — поэт, художник, резчик по дереву, исполнитель обрядовых песен на ненецком языке, участник областных, всероссийский и всесоюзных смотров художественной самодеятельности. Творческий псевдоним —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Нямбара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. Родился 1 января 1935 года в поселке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Нумги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Надымского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района Ямало-Ненецкого национального округа Тюменской области.</w:t>
      </w:r>
    </w:p>
    <w:p w:rsidR="006E16E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Салтыков Прокопий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(1934—1994) — хантыйский поэт. Родился 25 июня 1934 году в семье рыбака в юртах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Нартыкурт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Шурышкарского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E16E5" w:rsidRPr="00EB10D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Сусой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Елена Григорьевна (1933—2015) — создатель и заведующая музеем-квартирой им. Л. В.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Лапцуя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(г. Салехард), кандидат педагогических наук. Е. Г.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Сусой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— автор нескольких учебников ненецкого языка. В 1970 году была удостоена звания «Отличник народного просвещения» и юбилейной медали «За доблестный труд». В 1980 году ей присвоено почетное звание «Заслуженный учитель школ РСФСР». В январе 2003 года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Сусой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присвоено звание «Почётный гражданин Ямало-Ненецкого автономного округа». Родилась 5 февраля 1933 года в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Мыскаменской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тундре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района Ямало-Ненецкого автономного округа.</w:t>
      </w:r>
    </w:p>
    <w:p w:rsidR="006E16E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Сюгней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Олег Прокопьевич — первый дипломированный ненецкий журналист. В 2004 году присвоена научная степень кандидата филологических наук. Родился 8 октября 1975 года в поселке Тазовский Тазовского района Ямало-Ненецкого автономного округа.</w:t>
      </w:r>
    </w:p>
    <w:p w:rsidR="006E16E5" w:rsidRPr="004A0355" w:rsidRDefault="006E16E5" w:rsidP="006E16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0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Яунгад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Хабэча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Хываревич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(Фёдор Константинович) — главный редактор окружной национальной газеты «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Наръяна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Ӈэрм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» (издается на ненецком языке). Творческий псевдоним — Карский Фёдор Константинович. Родился 15 июля 1950 года у пролива Малыгина в </w:t>
      </w:r>
      <w:proofErr w:type="spellStart"/>
      <w:r w:rsidRPr="00EB10D5">
        <w:rPr>
          <w:rFonts w:ascii="Times New Roman" w:hAnsi="Times New Roman" w:cs="Times New Roman"/>
          <w:sz w:val="28"/>
          <w:szCs w:val="28"/>
        </w:rPr>
        <w:t>Ямальском</w:t>
      </w:r>
      <w:proofErr w:type="spellEnd"/>
      <w:r w:rsidRPr="00EB10D5">
        <w:rPr>
          <w:rFonts w:ascii="Times New Roman" w:hAnsi="Times New Roman" w:cs="Times New Roman"/>
          <w:sz w:val="28"/>
          <w:szCs w:val="28"/>
        </w:rPr>
        <w:t xml:space="preserve"> районе Ямало-Ненецкого национального округа Тюменской области.</w:t>
      </w:r>
    </w:p>
    <w:p w:rsidR="006E16E5" w:rsidRDefault="006E16E5" w:rsidP="006E16E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16E5" w:rsidRPr="00B010C3" w:rsidRDefault="006E16E5" w:rsidP="006E16E5">
      <w:pPr>
        <w:spacing w:before="167" w:after="16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10C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Глава II. </w:t>
      </w:r>
      <w:r w:rsidR="00B010C3" w:rsidRPr="00B010C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Экономика, климат, достопримечательности ЯНАО</w:t>
      </w:r>
    </w:p>
    <w:p w:rsidR="004A0355" w:rsidRPr="00DB512D" w:rsidRDefault="00E049E7" w:rsidP="006E16E5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12D">
        <w:rPr>
          <w:rFonts w:ascii="Times New Roman" w:hAnsi="Times New Roman" w:cs="Times New Roman"/>
          <w:b/>
          <w:i/>
          <w:sz w:val="28"/>
          <w:szCs w:val="28"/>
        </w:rPr>
        <w:t>Экономика ЯМАЛА</w:t>
      </w:r>
    </w:p>
    <w:p w:rsidR="004A0355" w:rsidRPr="004A0355" w:rsidRDefault="006E16E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355" w:rsidRPr="004A0355">
        <w:rPr>
          <w:rFonts w:ascii="Times New Roman" w:hAnsi="Times New Roman" w:cs="Times New Roman"/>
          <w:sz w:val="28"/>
          <w:szCs w:val="28"/>
        </w:rPr>
        <w:t>Основой экономики Ямало-Ненецкого автономного округа является добыча нефти и газа. Основным добытчико</w:t>
      </w:r>
      <w:r w:rsidR="004A0355">
        <w:rPr>
          <w:rFonts w:ascii="Times New Roman" w:hAnsi="Times New Roman" w:cs="Times New Roman"/>
          <w:sz w:val="28"/>
          <w:szCs w:val="28"/>
        </w:rPr>
        <w:t>м газа является ОАО «Газпром</w:t>
      </w:r>
      <w:r w:rsidR="004A0355" w:rsidRPr="004A0355">
        <w:rPr>
          <w:rFonts w:ascii="Times New Roman" w:hAnsi="Times New Roman" w:cs="Times New Roman"/>
          <w:sz w:val="28"/>
          <w:szCs w:val="28"/>
        </w:rPr>
        <w:t>» на долю</w:t>
      </w:r>
      <w:r w:rsidR="004A0355">
        <w:rPr>
          <w:rFonts w:ascii="Times New Roman" w:hAnsi="Times New Roman" w:cs="Times New Roman"/>
          <w:sz w:val="28"/>
          <w:szCs w:val="28"/>
        </w:rPr>
        <w:t>,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 которого приходится примерно 90 % всей добычи газа в округе. Добычу нефти и газового конденсата ведут более 30 предприятий, основными нефтедобывающими предприятиями в округе явля</w:t>
      </w:r>
      <w:r w:rsidR="004A0355">
        <w:rPr>
          <w:rFonts w:ascii="Times New Roman" w:hAnsi="Times New Roman" w:cs="Times New Roman"/>
          <w:sz w:val="28"/>
          <w:szCs w:val="28"/>
        </w:rPr>
        <w:t>ются дочерние предприятия ОАО «</w:t>
      </w:r>
      <w:r w:rsidR="004A0355" w:rsidRPr="004A0355">
        <w:rPr>
          <w:rFonts w:ascii="Times New Roman" w:hAnsi="Times New Roman" w:cs="Times New Roman"/>
          <w:sz w:val="28"/>
          <w:szCs w:val="28"/>
        </w:rPr>
        <w:t>Газпро</w:t>
      </w:r>
      <w:r w:rsidR="004A0355">
        <w:rPr>
          <w:rFonts w:ascii="Times New Roman" w:hAnsi="Times New Roman" w:cs="Times New Roman"/>
          <w:sz w:val="28"/>
          <w:szCs w:val="28"/>
        </w:rPr>
        <w:t>м нефть» (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ОАО « </w:t>
      </w:r>
      <w:proofErr w:type="spellStart"/>
      <w:r w:rsidR="004A0355" w:rsidRPr="004A0355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4A0355" w:rsidRPr="004A0355">
        <w:rPr>
          <w:rFonts w:ascii="Times New Roman" w:hAnsi="Times New Roman" w:cs="Times New Roman"/>
          <w:sz w:val="28"/>
          <w:szCs w:val="28"/>
        </w:rPr>
        <w:t xml:space="preserve">-Ноябрьскнефтегаз » и Филиал « </w:t>
      </w:r>
      <w:proofErr w:type="spellStart"/>
      <w:r w:rsidR="004A0355" w:rsidRPr="004A0355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="004A0355" w:rsidRPr="004A0355">
        <w:rPr>
          <w:rFonts w:ascii="Times New Roman" w:hAnsi="Times New Roman" w:cs="Times New Roman"/>
          <w:sz w:val="28"/>
          <w:szCs w:val="28"/>
        </w:rPr>
        <w:t>-Муравленко » и ОАО «НК „ Роснефть “»</w:t>
      </w:r>
      <w:r w:rsidR="004A0355">
        <w:rPr>
          <w:rFonts w:ascii="Times New Roman" w:hAnsi="Times New Roman" w:cs="Times New Roman"/>
          <w:sz w:val="28"/>
          <w:szCs w:val="28"/>
        </w:rPr>
        <w:t>)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. В 2009 году было добыто 431 945 </w:t>
      </w:r>
      <w:proofErr w:type="gramStart"/>
      <w:r w:rsidR="004A0355" w:rsidRPr="004A035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A0355" w:rsidRPr="004A0355">
        <w:rPr>
          <w:rFonts w:ascii="Times New Roman" w:hAnsi="Times New Roman" w:cs="Times New Roman"/>
          <w:sz w:val="28"/>
          <w:szCs w:val="28"/>
        </w:rPr>
        <w:t xml:space="preserve"> м³ природного газа, 24 761 тыс. тонн нефти, 8824 ты</w:t>
      </w:r>
      <w:r w:rsidR="004A0355">
        <w:rPr>
          <w:rFonts w:ascii="Times New Roman" w:hAnsi="Times New Roman" w:cs="Times New Roman"/>
          <w:sz w:val="28"/>
          <w:szCs w:val="28"/>
        </w:rPr>
        <w:t>с. тонн газового конденсата</w:t>
      </w:r>
      <w:r w:rsidR="004A0355" w:rsidRPr="004A0355">
        <w:rPr>
          <w:rFonts w:ascii="Times New Roman" w:hAnsi="Times New Roman" w:cs="Times New Roman"/>
          <w:sz w:val="28"/>
          <w:szCs w:val="28"/>
        </w:rPr>
        <w:t>. Средняя зарплата в ЯНАО в 2013 г</w:t>
      </w:r>
      <w:r w:rsidR="004A0355">
        <w:rPr>
          <w:rFonts w:ascii="Times New Roman" w:hAnsi="Times New Roman" w:cs="Times New Roman"/>
          <w:sz w:val="28"/>
          <w:szCs w:val="28"/>
        </w:rPr>
        <w:t xml:space="preserve">оду составила 52 400 рублей. </w:t>
      </w:r>
    </w:p>
    <w:p w:rsidR="004A0355" w:rsidRPr="00B010C3" w:rsidRDefault="004A0355" w:rsidP="004A035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0C3">
        <w:rPr>
          <w:rFonts w:ascii="Times New Roman" w:hAnsi="Times New Roman" w:cs="Times New Roman"/>
          <w:i/>
          <w:sz w:val="28"/>
          <w:szCs w:val="28"/>
        </w:rPr>
        <w:t>Известные ископаемые</w:t>
      </w:r>
    </w:p>
    <w:p w:rsidR="004A0355" w:rsidRDefault="006E16E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 Регион занимает одно из ведущих мест в России по запасам углеводородов, особенно природного газа и нефти. На территории округа расположены следующие месторождения: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355">
        <w:rPr>
          <w:rFonts w:ascii="Times New Roman" w:hAnsi="Times New Roman" w:cs="Times New Roman"/>
          <w:sz w:val="28"/>
          <w:szCs w:val="28"/>
        </w:rPr>
        <w:t>Уренгойское</w:t>
      </w:r>
      <w:proofErr w:type="spellEnd"/>
      <w:r w:rsidRPr="004A0355">
        <w:rPr>
          <w:rFonts w:ascii="Times New Roman" w:hAnsi="Times New Roman" w:cs="Times New Roman"/>
          <w:sz w:val="28"/>
          <w:szCs w:val="28"/>
        </w:rPr>
        <w:t xml:space="preserve"> газовое месторождение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355">
        <w:rPr>
          <w:rFonts w:ascii="Times New Roman" w:hAnsi="Times New Roman" w:cs="Times New Roman"/>
          <w:sz w:val="28"/>
          <w:szCs w:val="28"/>
        </w:rPr>
        <w:t>Южно-Русское нефтегазовое месторождение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03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355">
        <w:rPr>
          <w:rFonts w:ascii="Times New Roman" w:hAnsi="Times New Roman" w:cs="Times New Roman"/>
          <w:sz w:val="28"/>
          <w:szCs w:val="28"/>
        </w:rPr>
        <w:t xml:space="preserve">Находкинское газовое месторождение 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355">
        <w:rPr>
          <w:rFonts w:ascii="Times New Roman" w:hAnsi="Times New Roman" w:cs="Times New Roman"/>
          <w:sz w:val="28"/>
          <w:szCs w:val="28"/>
        </w:rPr>
        <w:t>Ямбургское</w:t>
      </w:r>
      <w:proofErr w:type="spellEnd"/>
      <w:r w:rsidRPr="004A0355">
        <w:rPr>
          <w:rFonts w:ascii="Times New Roman" w:hAnsi="Times New Roman" w:cs="Times New Roman"/>
          <w:sz w:val="28"/>
          <w:szCs w:val="28"/>
        </w:rPr>
        <w:t xml:space="preserve"> нефтегазоконденсатное месторождение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0355">
        <w:rPr>
          <w:rFonts w:ascii="Times New Roman" w:hAnsi="Times New Roman" w:cs="Times New Roman"/>
          <w:sz w:val="28"/>
          <w:szCs w:val="28"/>
        </w:rPr>
        <w:t>Медвежье газовое месторождение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355">
        <w:rPr>
          <w:rFonts w:ascii="Times New Roman" w:hAnsi="Times New Roman" w:cs="Times New Roman"/>
          <w:sz w:val="28"/>
          <w:szCs w:val="28"/>
        </w:rPr>
        <w:t>Еты-Пуровское</w:t>
      </w:r>
      <w:proofErr w:type="spellEnd"/>
      <w:r w:rsidRPr="004A0355">
        <w:rPr>
          <w:rFonts w:ascii="Times New Roman" w:hAnsi="Times New Roman" w:cs="Times New Roman"/>
          <w:sz w:val="28"/>
          <w:szCs w:val="28"/>
        </w:rPr>
        <w:t xml:space="preserve"> нефтяное месторождение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355">
        <w:rPr>
          <w:rFonts w:ascii="Times New Roman" w:hAnsi="Times New Roman" w:cs="Times New Roman"/>
          <w:sz w:val="28"/>
          <w:szCs w:val="28"/>
        </w:rPr>
        <w:t>Бованенковское</w:t>
      </w:r>
      <w:proofErr w:type="spellEnd"/>
      <w:r w:rsidRPr="004A0355">
        <w:rPr>
          <w:rFonts w:ascii="Times New Roman" w:hAnsi="Times New Roman" w:cs="Times New Roman"/>
          <w:sz w:val="28"/>
          <w:szCs w:val="28"/>
        </w:rPr>
        <w:t xml:space="preserve"> газовое месторождение 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0355">
        <w:rPr>
          <w:rFonts w:ascii="Times New Roman" w:hAnsi="Times New Roman" w:cs="Times New Roman"/>
          <w:sz w:val="28"/>
          <w:szCs w:val="28"/>
        </w:rPr>
        <w:t>Заполярное нефтегазоконденсатное месторождение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0355">
        <w:rPr>
          <w:rFonts w:ascii="Times New Roman" w:hAnsi="Times New Roman" w:cs="Times New Roman"/>
          <w:sz w:val="28"/>
          <w:szCs w:val="28"/>
        </w:rPr>
        <w:t>Тазовское</w:t>
      </w:r>
      <w:proofErr w:type="spellEnd"/>
      <w:r w:rsidRPr="004A0355">
        <w:rPr>
          <w:rFonts w:ascii="Times New Roman" w:hAnsi="Times New Roman" w:cs="Times New Roman"/>
          <w:sz w:val="28"/>
          <w:szCs w:val="28"/>
        </w:rPr>
        <w:t xml:space="preserve"> нефтегазоконденсатное месторождение</w:t>
      </w:r>
    </w:p>
    <w:p w:rsidR="004A0355" w:rsidRDefault="004A0355" w:rsidP="004A0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55" w:rsidRPr="004A0355" w:rsidRDefault="006E16E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 Государственным балансом учитывается 136 месторождений (62 нефтяных, 6 нефтегазовых, 9 газонефтяных, 59 нефтегазоконденсатных), разведанные извлекаемые запасы по которым составляют 14,49 % от всех запасов нефти России. Разрабатываются 37 месторождений, годовая добыча составляла 8,5 %. Из 136 месторождений в округе одно уникальное — Русское, с запасами нефти — 16,15 % округа и 30 крупных, на которых сосредоточено 67,25 % запасов и 69,1 % добычи нефти округа. Накопленная добыча нефти составляет по округу 375,2 </w:t>
      </w:r>
      <w:proofErr w:type="gramStart"/>
      <w:r w:rsidR="004A0355" w:rsidRPr="004A035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A0355" w:rsidRPr="004A0355">
        <w:rPr>
          <w:rFonts w:ascii="Times New Roman" w:hAnsi="Times New Roman" w:cs="Times New Roman"/>
          <w:sz w:val="28"/>
          <w:szCs w:val="28"/>
        </w:rPr>
        <w:t xml:space="preserve"> т .</w:t>
      </w:r>
    </w:p>
    <w:p w:rsidR="00DB512D" w:rsidRDefault="00DB512D" w:rsidP="00DB512D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12D" w:rsidRDefault="00DB512D" w:rsidP="00DB512D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512D" w:rsidRDefault="00DB512D" w:rsidP="00DB512D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355" w:rsidRPr="00DB512D" w:rsidRDefault="004A0355" w:rsidP="006E16E5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512D">
        <w:rPr>
          <w:rFonts w:ascii="Times New Roman" w:hAnsi="Times New Roman" w:cs="Times New Roman"/>
          <w:b/>
          <w:i/>
          <w:sz w:val="28"/>
          <w:szCs w:val="28"/>
        </w:rPr>
        <w:lastRenderedPageBreak/>
        <w:t>География и климат</w:t>
      </w:r>
    </w:p>
    <w:p w:rsidR="004A0355" w:rsidRPr="004A0355" w:rsidRDefault="004A035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355">
        <w:rPr>
          <w:rFonts w:ascii="Times New Roman" w:hAnsi="Times New Roman" w:cs="Times New Roman"/>
          <w:sz w:val="28"/>
          <w:szCs w:val="28"/>
        </w:rPr>
        <w:t xml:space="preserve"> </w:t>
      </w:r>
      <w:r w:rsidR="006E16E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0355">
        <w:rPr>
          <w:rFonts w:ascii="Times New Roman" w:hAnsi="Times New Roman" w:cs="Times New Roman"/>
          <w:sz w:val="28"/>
          <w:szCs w:val="28"/>
        </w:rPr>
        <w:t>Округ расположен в арктической</w:t>
      </w:r>
      <w:r>
        <w:rPr>
          <w:rFonts w:ascii="Times New Roman" w:hAnsi="Times New Roman" w:cs="Times New Roman"/>
          <w:sz w:val="28"/>
          <w:szCs w:val="28"/>
        </w:rPr>
        <w:t xml:space="preserve"> зоне Западно-Сибирской равнины</w:t>
      </w:r>
      <w:r w:rsidRPr="004A0355">
        <w:rPr>
          <w:rFonts w:ascii="Times New Roman" w:hAnsi="Times New Roman" w:cs="Times New Roman"/>
          <w:sz w:val="28"/>
          <w:szCs w:val="28"/>
        </w:rPr>
        <w:t>, отно</w:t>
      </w:r>
      <w:r>
        <w:rPr>
          <w:rFonts w:ascii="Times New Roman" w:hAnsi="Times New Roman" w:cs="Times New Roman"/>
          <w:sz w:val="28"/>
          <w:szCs w:val="28"/>
        </w:rPr>
        <w:t>сится к районам Крайнего Севера</w:t>
      </w:r>
      <w:r w:rsidRPr="004A0355">
        <w:rPr>
          <w:rFonts w:ascii="Times New Roman" w:hAnsi="Times New Roman" w:cs="Times New Roman"/>
          <w:sz w:val="28"/>
          <w:szCs w:val="28"/>
        </w:rPr>
        <w:t>. Более половины округа расположено за Пол</w:t>
      </w:r>
      <w:r>
        <w:rPr>
          <w:rFonts w:ascii="Times New Roman" w:hAnsi="Times New Roman" w:cs="Times New Roman"/>
          <w:sz w:val="28"/>
          <w:szCs w:val="28"/>
        </w:rPr>
        <w:t>ярным кругом</w:t>
      </w:r>
      <w:r w:rsidRPr="004A0355">
        <w:rPr>
          <w:rFonts w:ascii="Times New Roman" w:hAnsi="Times New Roman" w:cs="Times New Roman"/>
          <w:sz w:val="28"/>
          <w:szCs w:val="28"/>
        </w:rPr>
        <w:t>, небольшая часть его территории находится на вос</w:t>
      </w:r>
      <w:r>
        <w:rPr>
          <w:rFonts w:ascii="Times New Roman" w:hAnsi="Times New Roman" w:cs="Times New Roman"/>
          <w:sz w:val="28"/>
          <w:szCs w:val="28"/>
        </w:rPr>
        <w:t>точном склоне Уральского хребта</w:t>
      </w:r>
      <w:r w:rsidRPr="004A0355">
        <w:rPr>
          <w:rFonts w:ascii="Times New Roman" w:hAnsi="Times New Roman" w:cs="Times New Roman"/>
          <w:sz w:val="28"/>
          <w:szCs w:val="28"/>
        </w:rPr>
        <w:t xml:space="preserve">. Округ занимает обширную площадь в 769 250 км², что в полтора раза превышает территорию Франции (547 030 км²) или Испании (504 782 км²). На территории округа находится полуостров Ямал — самая северная материковая точка округа и находится на 73° северной широты, в 800 км от Северного Полярного 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4A0355">
        <w:rPr>
          <w:rFonts w:ascii="Times New Roman" w:hAnsi="Times New Roman" w:cs="Times New Roman"/>
          <w:sz w:val="28"/>
          <w:szCs w:val="28"/>
        </w:rPr>
        <w:t>. Климат Территория округа располагается в трёх климатических зонах: арктической, субарктической и зоне северной полосы Западно-Сибирской низменности Климат определяется наличием многолетней мерзлоты</w:t>
      </w:r>
      <w:proofErr w:type="gramStart"/>
      <w:r w:rsidRPr="004A03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A0355">
        <w:rPr>
          <w:rFonts w:ascii="Times New Roman" w:hAnsi="Times New Roman" w:cs="Times New Roman"/>
          <w:sz w:val="28"/>
          <w:szCs w:val="28"/>
        </w:rPr>
        <w:t xml:space="preserve"> близостью холодного Карского моря , обилием заливов, рек, болот и озёр. В целом для округа характерна </w:t>
      </w:r>
      <w:proofErr w:type="gramStart"/>
      <w:r w:rsidRPr="004A0355">
        <w:rPr>
          <w:rFonts w:ascii="Times New Roman" w:hAnsi="Times New Roman" w:cs="Times New Roman"/>
          <w:sz w:val="28"/>
          <w:szCs w:val="28"/>
        </w:rPr>
        <w:t xml:space="preserve">длительная </w:t>
      </w:r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 8 мес.), короткое лето</w:t>
      </w:r>
      <w:r w:rsidRPr="004A0355">
        <w:rPr>
          <w:rFonts w:ascii="Times New Roman" w:hAnsi="Times New Roman" w:cs="Times New Roman"/>
          <w:sz w:val="28"/>
          <w:szCs w:val="28"/>
        </w:rPr>
        <w:t>, сильные ветры, небольшая величина снежного покрова. Климат арктической части характеризуется длительной, холодной и суровой зимой с сильными бурями, морозами и частыми метелями, малым количеством осадков, очень коротким летом (50 дней), сильными туманами.</w:t>
      </w:r>
    </w:p>
    <w:p w:rsidR="004A0355" w:rsidRPr="004A0355" w:rsidRDefault="006E16E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Субарктическая зона занимает южную часть </w:t>
      </w:r>
      <w:proofErr w:type="spellStart"/>
      <w:r w:rsidR="004A0355" w:rsidRPr="004A0355">
        <w:rPr>
          <w:rFonts w:ascii="Times New Roman" w:hAnsi="Times New Roman" w:cs="Times New Roman"/>
          <w:sz w:val="28"/>
          <w:szCs w:val="28"/>
        </w:rPr>
        <w:t>Ямальского</w:t>
      </w:r>
      <w:proofErr w:type="spellEnd"/>
      <w:r w:rsidR="004A0355" w:rsidRPr="004A0355">
        <w:rPr>
          <w:rFonts w:ascii="Times New Roman" w:hAnsi="Times New Roman" w:cs="Times New Roman"/>
          <w:sz w:val="28"/>
          <w:szCs w:val="28"/>
        </w:rPr>
        <w:t xml:space="preserve"> полуострова. Здесь климат резко континентальный: осадки в виде дождей, лето до 68 дней. Климат северной (таежной) полосы Западно-Сибирской низменности резко континентальный, средняя температура здесь выше, лето довольно тёплое и влажное (до 100 дней). Среднегодовая температура воздуха округа отрицательная, на Крайнем Севере она </w:t>
      </w:r>
      <w:proofErr w:type="gramStart"/>
      <w:r w:rsidR="004A0355" w:rsidRPr="004A0355">
        <w:rPr>
          <w:rFonts w:ascii="Times New Roman" w:hAnsi="Times New Roman" w:cs="Times New Roman"/>
          <w:sz w:val="28"/>
          <w:szCs w:val="28"/>
        </w:rPr>
        <w:t xml:space="preserve">достигает −10 °С. </w:t>
      </w:r>
      <w:r w:rsidR="00E049E7">
        <w:rPr>
          <w:rFonts w:ascii="Times New Roman" w:hAnsi="Times New Roman" w:cs="Times New Roman"/>
          <w:sz w:val="28"/>
          <w:szCs w:val="28"/>
        </w:rPr>
        <w:t xml:space="preserve"> </w:t>
      </w:r>
      <w:r w:rsidR="004A0355" w:rsidRPr="004A0355">
        <w:rPr>
          <w:rFonts w:ascii="Times New Roman" w:hAnsi="Times New Roman" w:cs="Times New Roman"/>
          <w:sz w:val="28"/>
          <w:szCs w:val="28"/>
        </w:rPr>
        <w:t>Минимальные температуры зимой опускаются</w:t>
      </w:r>
      <w:proofErr w:type="gramEnd"/>
      <w:r w:rsidR="004A0355" w:rsidRPr="004A0355">
        <w:rPr>
          <w:rFonts w:ascii="Times New Roman" w:hAnsi="Times New Roman" w:cs="Times New Roman"/>
          <w:sz w:val="28"/>
          <w:szCs w:val="28"/>
        </w:rPr>
        <w:t xml:space="preserve"> до −70 °С. Летом, в июле, могут повышаться на всей территории до +30</w:t>
      </w:r>
      <w:r w:rsidR="00E049E7">
        <w:rPr>
          <w:rFonts w:ascii="Times New Roman" w:hAnsi="Times New Roman" w:cs="Times New Roman"/>
          <w:sz w:val="28"/>
          <w:szCs w:val="28"/>
        </w:rPr>
        <w:t xml:space="preserve"> °С. Часты магнитные бури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, </w:t>
      </w:r>
      <w:r w:rsidR="00E049E7">
        <w:rPr>
          <w:rFonts w:ascii="Times New Roman" w:hAnsi="Times New Roman" w:cs="Times New Roman"/>
          <w:sz w:val="28"/>
          <w:szCs w:val="28"/>
        </w:rPr>
        <w:t>сопровождаемые полярным сиянием</w:t>
      </w:r>
      <w:r w:rsidR="004A0355" w:rsidRPr="004A0355">
        <w:rPr>
          <w:rFonts w:ascii="Times New Roman" w:hAnsi="Times New Roman" w:cs="Times New Roman"/>
          <w:sz w:val="28"/>
          <w:szCs w:val="28"/>
        </w:rPr>
        <w:t>. Природный ландшафт Физическая карта ЯНАО Рельеф территории округа равнинный, состоящий из тундры и лесотундры с множеством озёр и болот, и горной части. Горный массив, расположенный на западе округа, простирается на 200 км, достигая высоты до 1,5 тыс. м. Водные ресурсы региона отличаются богатством и разнообразием. Они включают: побережье Карского</w:t>
      </w:r>
    </w:p>
    <w:p w:rsidR="004A0355" w:rsidRPr="004A0355" w:rsidRDefault="006E16E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A0355" w:rsidRPr="004A0355">
        <w:rPr>
          <w:rFonts w:ascii="Times New Roman" w:hAnsi="Times New Roman" w:cs="Times New Roman"/>
          <w:sz w:val="28"/>
          <w:szCs w:val="28"/>
        </w:rPr>
        <w:t>Моря, многочисленные заливы и губы, реки, озёра, болота и подземные воды. Обская губа — залив Карского моря, является одним из крупнейших морских заливов российской Арктики, его площадь — 44 000 км². На территории округа расположено около 300 тыс. озёр и 48 тыс. рек, самыми крупными из которых являются Обь в её устье, а также реки Нады</w:t>
      </w:r>
      <w:r w:rsidR="00E049E7">
        <w:rPr>
          <w:rFonts w:ascii="Times New Roman" w:hAnsi="Times New Roman" w:cs="Times New Roman"/>
          <w:sz w:val="28"/>
          <w:szCs w:val="28"/>
        </w:rPr>
        <w:t xml:space="preserve">м, Таз (река) и </w:t>
      </w:r>
      <w:proofErr w:type="spellStart"/>
      <w:r w:rsidR="00E049E7">
        <w:rPr>
          <w:rFonts w:ascii="Times New Roman" w:hAnsi="Times New Roman" w:cs="Times New Roman"/>
          <w:sz w:val="28"/>
          <w:szCs w:val="28"/>
        </w:rPr>
        <w:t>Пур</w:t>
      </w:r>
      <w:proofErr w:type="spellEnd"/>
      <w:r w:rsidR="00E049E7">
        <w:rPr>
          <w:rFonts w:ascii="Times New Roman" w:hAnsi="Times New Roman" w:cs="Times New Roman"/>
          <w:sz w:val="28"/>
          <w:szCs w:val="28"/>
        </w:rPr>
        <w:t>. Река Обь</w:t>
      </w:r>
      <w:r w:rsidR="004A0355" w:rsidRPr="004A0355">
        <w:rPr>
          <w:rFonts w:ascii="Times New Roman" w:hAnsi="Times New Roman" w:cs="Times New Roman"/>
          <w:sz w:val="28"/>
          <w:szCs w:val="28"/>
        </w:rPr>
        <w:t xml:space="preserve">, одна из самых протяжённых в России, течёт в пределах округа двумя мощными рукавами. Наличие озёр, большинство из которых ледникового происхождения, — одна из характерных черт ландшафта Ямало-Ненецкого АО. Подземные воды характеризуются огромным артезианским бассейном площадью 3 </w:t>
      </w:r>
      <w:proofErr w:type="gramStart"/>
      <w:r w:rsidR="004A0355" w:rsidRPr="004A035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A0355" w:rsidRPr="004A0355">
        <w:rPr>
          <w:rFonts w:ascii="Times New Roman" w:hAnsi="Times New Roman" w:cs="Times New Roman"/>
          <w:sz w:val="28"/>
          <w:szCs w:val="28"/>
        </w:rPr>
        <w:t xml:space="preserve"> км², включающим запасы термальных вод. Рыбные запасы и животный мир. Природа укрыла здесь 70 процентов мировых зап</w:t>
      </w:r>
      <w:r w:rsidR="00E049E7">
        <w:rPr>
          <w:rFonts w:ascii="Times New Roman" w:hAnsi="Times New Roman" w:cs="Times New Roman"/>
          <w:sz w:val="28"/>
          <w:szCs w:val="28"/>
        </w:rPr>
        <w:t xml:space="preserve">асов сиговых рыб (муксун, </w:t>
      </w:r>
      <w:proofErr w:type="spellStart"/>
      <w:r w:rsidR="00E049E7">
        <w:rPr>
          <w:rFonts w:ascii="Times New Roman" w:hAnsi="Times New Roman" w:cs="Times New Roman"/>
          <w:sz w:val="28"/>
          <w:szCs w:val="28"/>
        </w:rPr>
        <w:t>щёкур</w:t>
      </w:r>
      <w:proofErr w:type="spellEnd"/>
      <w:r w:rsidR="004A0355" w:rsidRPr="004A0355">
        <w:rPr>
          <w:rFonts w:ascii="Times New Roman" w:hAnsi="Times New Roman" w:cs="Times New Roman"/>
          <w:sz w:val="28"/>
          <w:szCs w:val="28"/>
        </w:rPr>
        <w:t>, нельма). На 50 миллионах гектаров тундры выпасается около 600 тысяч голов северного домашнего оленя.</w:t>
      </w:r>
    </w:p>
    <w:p w:rsidR="006E66AA" w:rsidRPr="00DB512D" w:rsidRDefault="00DB512D" w:rsidP="006E66AA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6E66AA" w:rsidRPr="00DB512D">
        <w:rPr>
          <w:rFonts w:ascii="Times New Roman" w:hAnsi="Times New Roman" w:cs="Times New Roman"/>
          <w:b/>
          <w:i/>
          <w:sz w:val="28"/>
          <w:szCs w:val="28"/>
        </w:rPr>
        <w:t>Археология</w:t>
      </w:r>
    </w:p>
    <w:p w:rsidR="006E66AA" w:rsidRPr="00600ED8" w:rsidRDefault="006E16E5" w:rsidP="0093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66AA" w:rsidRPr="00600ED8">
        <w:rPr>
          <w:rFonts w:ascii="Times New Roman" w:hAnsi="Times New Roman" w:cs="Times New Roman"/>
          <w:sz w:val="28"/>
          <w:szCs w:val="28"/>
        </w:rPr>
        <w:t xml:space="preserve">У южной подошвы возвышенности </w:t>
      </w:r>
      <w:proofErr w:type="spellStart"/>
      <w:r w:rsidR="006E66AA" w:rsidRPr="00600ED8">
        <w:rPr>
          <w:rFonts w:ascii="Times New Roman" w:hAnsi="Times New Roman" w:cs="Times New Roman"/>
          <w:sz w:val="28"/>
          <w:szCs w:val="28"/>
        </w:rPr>
        <w:t>Сатты</w:t>
      </w:r>
      <w:proofErr w:type="spellEnd"/>
      <w:r w:rsidR="006E66AA" w:rsidRPr="00600ED8">
        <w:rPr>
          <w:rFonts w:ascii="Times New Roman" w:hAnsi="Times New Roman" w:cs="Times New Roman"/>
          <w:sz w:val="28"/>
          <w:szCs w:val="28"/>
        </w:rPr>
        <w:t xml:space="preserve"> в верхнем течении реки </w:t>
      </w:r>
      <w:proofErr w:type="gramStart"/>
      <w:r w:rsidR="006E66AA" w:rsidRPr="00600ED8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6E66AA" w:rsidRPr="0060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66AA" w:rsidRPr="00600ED8">
        <w:rPr>
          <w:rFonts w:ascii="Times New Roman" w:hAnsi="Times New Roman" w:cs="Times New Roman"/>
          <w:sz w:val="28"/>
          <w:szCs w:val="28"/>
        </w:rPr>
        <w:t>Тыдэотта</w:t>
      </w:r>
      <w:proofErr w:type="spellEnd"/>
      <w:r w:rsidR="006E66AA" w:rsidRPr="00600ED8">
        <w:rPr>
          <w:rFonts w:ascii="Times New Roman" w:hAnsi="Times New Roman" w:cs="Times New Roman"/>
          <w:sz w:val="28"/>
          <w:szCs w:val="28"/>
        </w:rPr>
        <w:t xml:space="preserve"> найдены палеолитические орудия возрастом 50—150 тыс. лет.</w:t>
      </w:r>
    </w:p>
    <w:p w:rsidR="006E66AA" w:rsidRPr="00600ED8" w:rsidRDefault="006E66AA" w:rsidP="0093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D8">
        <w:rPr>
          <w:rFonts w:ascii="Times New Roman" w:hAnsi="Times New Roman" w:cs="Times New Roman"/>
          <w:sz w:val="28"/>
          <w:szCs w:val="28"/>
        </w:rPr>
        <w:t xml:space="preserve">Неолитическое поселение </w:t>
      </w:r>
      <w:proofErr w:type="spellStart"/>
      <w:r w:rsidRPr="00600ED8">
        <w:rPr>
          <w:rFonts w:ascii="Times New Roman" w:hAnsi="Times New Roman" w:cs="Times New Roman"/>
          <w:sz w:val="28"/>
          <w:szCs w:val="28"/>
        </w:rPr>
        <w:t>Самотнёл</w:t>
      </w:r>
      <w:proofErr w:type="spellEnd"/>
      <w:r w:rsidRPr="00600ED8">
        <w:rPr>
          <w:rFonts w:ascii="Times New Roman" w:hAnsi="Times New Roman" w:cs="Times New Roman"/>
          <w:sz w:val="28"/>
          <w:szCs w:val="28"/>
        </w:rPr>
        <w:t xml:space="preserve"> на правобережье Оби, между </w:t>
      </w:r>
      <w:proofErr w:type="spellStart"/>
      <w:r w:rsidRPr="00600ED8">
        <w:rPr>
          <w:rFonts w:ascii="Times New Roman" w:hAnsi="Times New Roman" w:cs="Times New Roman"/>
          <w:sz w:val="28"/>
          <w:szCs w:val="28"/>
        </w:rPr>
        <w:t>Аксаркой</w:t>
      </w:r>
      <w:proofErr w:type="spellEnd"/>
      <w:r w:rsidRPr="00600E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0ED8">
        <w:rPr>
          <w:rFonts w:ascii="Times New Roman" w:hAnsi="Times New Roman" w:cs="Times New Roman"/>
          <w:sz w:val="28"/>
          <w:szCs w:val="28"/>
        </w:rPr>
        <w:t>Салемалом</w:t>
      </w:r>
      <w:proofErr w:type="spellEnd"/>
      <w:r w:rsidRPr="00600ED8">
        <w:rPr>
          <w:rFonts w:ascii="Times New Roman" w:hAnsi="Times New Roman" w:cs="Times New Roman"/>
          <w:sz w:val="28"/>
          <w:szCs w:val="28"/>
        </w:rPr>
        <w:t>, датируется возрастом более 5 тыс. лет.</w:t>
      </w:r>
    </w:p>
    <w:p w:rsidR="006E66AA" w:rsidRPr="00600ED8" w:rsidRDefault="006E66AA" w:rsidP="0093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D8">
        <w:rPr>
          <w:rFonts w:ascii="Times New Roman" w:hAnsi="Times New Roman" w:cs="Times New Roman"/>
          <w:sz w:val="28"/>
          <w:szCs w:val="28"/>
        </w:rPr>
        <w:t>Село Зелёный Яр известно как место археологических раскопок средневекового могильника (IX—XIII века) и находками мумий.</w:t>
      </w:r>
    </w:p>
    <w:p w:rsidR="006E66AA" w:rsidRPr="00600ED8" w:rsidRDefault="006E66AA" w:rsidP="0093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ED8">
        <w:rPr>
          <w:rFonts w:ascii="Times New Roman" w:hAnsi="Times New Roman" w:cs="Times New Roman"/>
          <w:sz w:val="28"/>
          <w:szCs w:val="28"/>
        </w:rPr>
        <w:t>Надымское</w:t>
      </w:r>
      <w:proofErr w:type="spellEnd"/>
      <w:r w:rsidRPr="00600ED8">
        <w:rPr>
          <w:rFonts w:ascii="Times New Roman" w:hAnsi="Times New Roman" w:cs="Times New Roman"/>
          <w:sz w:val="28"/>
          <w:szCs w:val="28"/>
        </w:rPr>
        <w:t xml:space="preserve"> городище</w:t>
      </w:r>
    </w:p>
    <w:p w:rsidR="006E66AA" w:rsidRPr="00600ED8" w:rsidRDefault="006E66AA" w:rsidP="0093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ED8">
        <w:rPr>
          <w:rFonts w:ascii="Times New Roman" w:hAnsi="Times New Roman" w:cs="Times New Roman"/>
          <w:sz w:val="28"/>
          <w:szCs w:val="28"/>
        </w:rPr>
        <w:t xml:space="preserve">Находка в Надыме среднепалеолитического орудия — </w:t>
      </w:r>
      <w:proofErr w:type="spellStart"/>
      <w:r w:rsidRPr="00600ED8">
        <w:rPr>
          <w:rFonts w:ascii="Times New Roman" w:hAnsi="Times New Roman" w:cs="Times New Roman"/>
          <w:sz w:val="28"/>
          <w:szCs w:val="28"/>
        </w:rPr>
        <w:t>чоппера</w:t>
      </w:r>
      <w:proofErr w:type="spellEnd"/>
      <w:r w:rsidRPr="00600ED8">
        <w:rPr>
          <w:rFonts w:ascii="Times New Roman" w:hAnsi="Times New Roman" w:cs="Times New Roman"/>
          <w:sz w:val="28"/>
          <w:szCs w:val="28"/>
        </w:rPr>
        <w:t>.</w:t>
      </w:r>
    </w:p>
    <w:p w:rsidR="006E66AA" w:rsidRDefault="006E66AA" w:rsidP="0093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0ED8">
        <w:rPr>
          <w:rFonts w:ascii="Times New Roman" w:hAnsi="Times New Roman" w:cs="Times New Roman"/>
          <w:sz w:val="28"/>
          <w:szCs w:val="28"/>
        </w:rPr>
        <w:t xml:space="preserve">Археологические памятники XI—XII века </w:t>
      </w:r>
      <w:proofErr w:type="spellStart"/>
      <w:r w:rsidRPr="00600ED8">
        <w:rPr>
          <w:rFonts w:ascii="Times New Roman" w:hAnsi="Times New Roman" w:cs="Times New Roman"/>
          <w:sz w:val="28"/>
          <w:szCs w:val="28"/>
        </w:rPr>
        <w:t>Юръ-яха</w:t>
      </w:r>
      <w:proofErr w:type="spellEnd"/>
      <w:r w:rsidRPr="00600ED8">
        <w:rPr>
          <w:rFonts w:ascii="Times New Roman" w:hAnsi="Times New Roman" w:cs="Times New Roman"/>
          <w:sz w:val="28"/>
          <w:szCs w:val="28"/>
        </w:rPr>
        <w:t xml:space="preserve"> III и </w:t>
      </w:r>
      <w:proofErr w:type="spellStart"/>
      <w:r w:rsidRPr="00600ED8">
        <w:rPr>
          <w:rFonts w:ascii="Times New Roman" w:hAnsi="Times New Roman" w:cs="Times New Roman"/>
          <w:sz w:val="28"/>
          <w:szCs w:val="28"/>
        </w:rPr>
        <w:t>Ярте</w:t>
      </w:r>
      <w:proofErr w:type="spellEnd"/>
      <w:r w:rsidRPr="00600ED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00ED8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600ED8">
        <w:rPr>
          <w:rFonts w:ascii="Times New Roman" w:hAnsi="Times New Roman" w:cs="Times New Roman"/>
          <w:sz w:val="28"/>
          <w:szCs w:val="28"/>
        </w:rPr>
        <w:t>.</w:t>
      </w:r>
    </w:p>
    <w:p w:rsidR="002F240D" w:rsidRPr="002F240D" w:rsidRDefault="002F240D" w:rsidP="0093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40D" w:rsidRPr="00DB512D" w:rsidRDefault="002F240D" w:rsidP="006E16E5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B51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Достопримечательности</w:t>
      </w:r>
    </w:p>
    <w:p w:rsidR="002F240D" w:rsidRDefault="002F240D" w:rsidP="006E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</w:t>
      </w:r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оленей? Если да, то желаем вам воочию увидеть стада северного домашнего оленя. Шансы у вас большие, ведь здесь пасется самое крупное поголовье оленей в мире (600 тысяч голов). А в реках и озерах ЯНАО нагуливается крупнейшее в мире стадо сиговых (</w:t>
      </w:r>
      <w:proofErr w:type="spellStart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Coregonus</w:t>
      </w:r>
      <w:proofErr w:type="spellEnd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рыб, а также «царская» рыба - муксун и нельма. Кстати, десятая часть всей площади округа - около 8 миллионов гектаров - является особо охраняемой природной территорией. Тут располагаются </w:t>
      </w:r>
      <w:proofErr w:type="spellStart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Верхнетазовский</w:t>
      </w:r>
      <w:proofErr w:type="spellEnd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Гыданский</w:t>
      </w:r>
      <w:proofErr w:type="spellEnd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Большой Арктический заповедники.</w:t>
      </w:r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Интересные места: железные дороги (501 и 503 стройки ГУЛАГа), строившиеся заключенными в 1949-1953 годах через непроходимые болота. Было построено более 1,2 км, но только участок Чум-Елецкая-</w:t>
      </w:r>
      <w:proofErr w:type="spellStart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Лабытнанги</w:t>
      </w:r>
      <w:proofErr w:type="spellEnd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до сих пор. Стройки были прекращены со смертью Сталина. Рельсы, паровозы, деревянные мосты, </w:t>
      </w:r>
      <w:proofErr w:type="gramStart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допотопные</w:t>
      </w:r>
      <w:proofErr w:type="gramEnd"/>
      <w:r w:rsidRPr="002F2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семафоры остались в тундре навсегда, причем болота быстро поглощают и эти остатки дороги. Один из мемориальных паровозов был вывезен и тундры и установлен в Салехарде в качестве памятника.</w:t>
      </w:r>
    </w:p>
    <w:p w:rsidR="00DB512D" w:rsidRPr="00DB512D" w:rsidRDefault="00DB512D" w:rsidP="00DB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B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 году регион прославился своей аномалией – «</w:t>
      </w:r>
      <w:proofErr w:type="spellStart"/>
      <w:r w:rsidRPr="00DB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Ямальской</w:t>
      </w:r>
      <w:proofErr w:type="spellEnd"/>
      <w:r w:rsidRPr="00DB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воронкой». Она образовалась из-за выброса газа из </w:t>
      </w:r>
      <w:proofErr w:type="spellStart"/>
      <w:r w:rsidRPr="00DB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палеомерзлых</w:t>
      </w:r>
      <w:proofErr w:type="spellEnd"/>
      <w:r w:rsidRPr="00DB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недр земли. Хотя была версия – что дыру пробил</w:t>
      </w:r>
      <w:r w:rsidRPr="00DB51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DB5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метеорит</w:t>
        </w:r>
      </w:hyperlink>
      <w:r w:rsidRPr="00DB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сравнивали с Бермудским треугольником, а кадры с ней вошли в </w:t>
      </w:r>
      <w:hyperlink r:id="rId9" w:history="1">
        <w:r w:rsidRPr="00DB5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трейлер новой части «Людей Икс»</w:t>
        </w:r>
      </w:hyperlink>
      <w:r w:rsidRPr="00DB51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воронка превратилась в озеро.</w:t>
      </w:r>
    </w:p>
    <w:p w:rsidR="00DB512D" w:rsidRDefault="00DB512D" w:rsidP="006E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752" w:rsidRPr="005D3752" w:rsidRDefault="009351EE" w:rsidP="005D3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D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здесь стоит побывать! </w:t>
      </w:r>
      <w:r w:rsidR="005D3752" w:rsidRPr="005D37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впервые собрались посетить этот край в июле или начале августа, то такого количества комаров и гнуса вы еще не видели! Москитная сетка + средства против мошки и комаров ОБЯЗАТЕЛЬНЫ! Как и накидка от дождя. Болотные сапоги тоже пригодятся, т.к. тундра – это большое и сырое болото. А в остальном - обычный туристический набор вещей.</w:t>
      </w:r>
    </w:p>
    <w:p w:rsidR="00EB10D5" w:rsidRDefault="00EB10D5" w:rsidP="004A03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51EE" w:rsidRDefault="009351EE" w:rsidP="004A03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51EE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9351EE" w:rsidRPr="009351EE" w:rsidRDefault="009351EE" w:rsidP="009351EE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51EE">
        <w:rPr>
          <w:rFonts w:ascii="Times New Roman" w:hAnsi="Times New Roman" w:cs="Times New Roman"/>
          <w:sz w:val="28"/>
          <w:szCs w:val="28"/>
        </w:rPr>
        <w:t xml:space="preserve">Работая над проектом, я открыла для себя много нового: много интересного узнала </w:t>
      </w:r>
      <w:r>
        <w:rPr>
          <w:rFonts w:ascii="Times New Roman" w:hAnsi="Times New Roman" w:cs="Times New Roman"/>
          <w:sz w:val="28"/>
          <w:szCs w:val="28"/>
        </w:rPr>
        <w:t>об образовании нашего региона, о его истории, о жизни людей, живущих с нами</w:t>
      </w:r>
      <w:r w:rsidRPr="009351EE">
        <w:rPr>
          <w:rFonts w:ascii="Times New Roman" w:hAnsi="Times New Roman" w:cs="Times New Roman"/>
          <w:sz w:val="28"/>
          <w:szCs w:val="28"/>
        </w:rPr>
        <w:t xml:space="preserve"> рядом. Эти замечательные люди </w:t>
      </w:r>
      <w:r>
        <w:rPr>
          <w:rFonts w:ascii="Times New Roman" w:hAnsi="Times New Roman" w:cs="Times New Roman"/>
          <w:sz w:val="28"/>
          <w:szCs w:val="28"/>
        </w:rPr>
        <w:t>работают</w:t>
      </w:r>
      <w:r w:rsidRPr="009351EE">
        <w:rPr>
          <w:rFonts w:ascii="Times New Roman" w:hAnsi="Times New Roman" w:cs="Times New Roman"/>
          <w:sz w:val="28"/>
          <w:szCs w:val="28"/>
        </w:rPr>
        <w:t xml:space="preserve"> на благо своего края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351EE">
        <w:rPr>
          <w:rFonts w:ascii="Times New Roman" w:hAnsi="Times New Roman" w:cs="Times New Roman"/>
          <w:sz w:val="28"/>
          <w:szCs w:val="28"/>
        </w:rPr>
        <w:t xml:space="preserve">процветания. Долг каждого человека: уважительно относиться к истории родного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края, России</w:t>
      </w:r>
      <w:r w:rsidRPr="009351EE">
        <w:rPr>
          <w:rFonts w:ascii="Times New Roman" w:hAnsi="Times New Roman" w:cs="Times New Roman"/>
          <w:sz w:val="28"/>
          <w:szCs w:val="28"/>
        </w:rPr>
        <w:t xml:space="preserve">. Мы должны помочь себе найти дорогу к добру, справедливости, милосердию, испытывая чувство гордости и гражданского достоинства. </w:t>
      </w:r>
    </w:p>
    <w:p w:rsidR="009351EE" w:rsidRDefault="009351EE" w:rsidP="004A03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512D" w:rsidRPr="004A0355" w:rsidRDefault="00DB512D" w:rsidP="004A035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55FA" w:rsidRPr="00DB512D" w:rsidRDefault="004A0355" w:rsidP="007C55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512D">
        <w:rPr>
          <w:rFonts w:ascii="Times New Roman" w:hAnsi="Times New Roman" w:cs="Times New Roman"/>
          <w:b/>
          <w:sz w:val="28"/>
          <w:szCs w:val="28"/>
        </w:rPr>
        <w:t xml:space="preserve">Ссылки: </w:t>
      </w:r>
    </w:p>
    <w:p w:rsidR="004A0355" w:rsidRPr="007834C2" w:rsidRDefault="004A0355" w:rsidP="005D3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5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34C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.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7834C2">
        <w:rPr>
          <w:rFonts w:ascii="Times New Roman" w:hAnsi="Times New Roman" w:cs="Times New Roman"/>
          <w:sz w:val="28"/>
          <w:szCs w:val="28"/>
        </w:rPr>
        <w:t xml:space="preserve"> / 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34C2">
        <w:rPr>
          <w:rFonts w:ascii="Times New Roman" w:hAnsi="Times New Roman" w:cs="Times New Roman"/>
          <w:sz w:val="28"/>
          <w:szCs w:val="28"/>
        </w:rPr>
        <w:t>://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8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freshweb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.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8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 xml:space="preserve"> / 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34C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russia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.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7834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yamalo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nenets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ao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 xml:space="preserve"> / 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34C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elenaterleeva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.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834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biografiya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 xml:space="preserve"> / 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34C2">
        <w:rPr>
          <w:rFonts w:ascii="Times New Roman" w:hAnsi="Times New Roman" w:cs="Times New Roman"/>
          <w:sz w:val="28"/>
          <w:szCs w:val="28"/>
        </w:rPr>
        <w:t>://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images</w:t>
      </w:r>
      <w:r w:rsidRPr="0078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 xml:space="preserve"> / 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34C2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nadym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foto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C55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34C2">
        <w:rPr>
          <w:rFonts w:ascii="Times New Roman" w:hAnsi="Times New Roman" w:cs="Times New Roman"/>
          <w:sz w:val="28"/>
          <w:szCs w:val="28"/>
        </w:rPr>
        <w:t>/</w:t>
      </w:r>
      <w:r w:rsidRPr="007C55FA">
        <w:rPr>
          <w:rFonts w:ascii="Times New Roman" w:hAnsi="Times New Roman" w:cs="Times New Roman"/>
          <w:sz w:val="28"/>
          <w:szCs w:val="28"/>
          <w:lang w:val="en-US"/>
        </w:rPr>
        <w:t>photo</w:t>
      </w:r>
      <w:r w:rsidRPr="007834C2">
        <w:rPr>
          <w:rFonts w:ascii="Times New Roman" w:hAnsi="Times New Roman" w:cs="Times New Roman"/>
          <w:sz w:val="28"/>
          <w:szCs w:val="28"/>
        </w:rPr>
        <w:t>/32-0-760</w:t>
      </w:r>
    </w:p>
    <w:p w:rsidR="005D3752" w:rsidRPr="005D3752" w:rsidRDefault="005D3752" w:rsidP="005D3752">
      <w:pPr>
        <w:tabs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D3752">
          <w:rPr>
            <w:rFonts w:ascii="Times New Roman" w:hAnsi="Times New Roman" w:cs="Times New Roman"/>
            <w:sz w:val="28"/>
            <w:szCs w:val="28"/>
          </w:rPr>
          <w:t>https://www.marshruty.ru/Places/PlaceContent.aspx?ContentTypeID=17&amp;PlaceID=48a873e8-de89-45c2-a1c5-fab8d8aa0891</w:t>
        </w:r>
      </w:hyperlink>
    </w:p>
    <w:p w:rsidR="004A0355" w:rsidRPr="007834C2" w:rsidRDefault="004A035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355" w:rsidRPr="004A0355" w:rsidRDefault="004A0355" w:rsidP="004A03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99E" w:rsidRPr="004A0355" w:rsidRDefault="00F4799E" w:rsidP="003723D3"/>
    <w:sectPr w:rsidR="00F4799E" w:rsidRPr="004A0355" w:rsidSect="00C204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86" w:rsidRDefault="00230686" w:rsidP="00FC6159">
      <w:pPr>
        <w:spacing w:after="0" w:line="240" w:lineRule="auto"/>
      </w:pPr>
      <w:r>
        <w:separator/>
      </w:r>
    </w:p>
  </w:endnote>
  <w:endnote w:type="continuationSeparator" w:id="0">
    <w:p w:rsidR="00230686" w:rsidRDefault="00230686" w:rsidP="00FC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86" w:rsidRDefault="00230686" w:rsidP="00FC6159">
      <w:pPr>
        <w:spacing w:after="0" w:line="240" w:lineRule="auto"/>
      </w:pPr>
      <w:r>
        <w:separator/>
      </w:r>
    </w:p>
  </w:footnote>
  <w:footnote w:type="continuationSeparator" w:id="0">
    <w:p w:rsidR="00230686" w:rsidRDefault="00230686" w:rsidP="00FC6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031"/>
    <w:multiLevelType w:val="multilevel"/>
    <w:tmpl w:val="433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E1BD6"/>
    <w:multiLevelType w:val="hybridMultilevel"/>
    <w:tmpl w:val="16D41580"/>
    <w:lvl w:ilvl="0" w:tplc="442CD1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642F7"/>
    <w:multiLevelType w:val="multilevel"/>
    <w:tmpl w:val="951CF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3569E"/>
    <w:multiLevelType w:val="hybridMultilevel"/>
    <w:tmpl w:val="EAF08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4DEC"/>
    <w:multiLevelType w:val="multilevel"/>
    <w:tmpl w:val="49DC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F0AD7"/>
    <w:multiLevelType w:val="multilevel"/>
    <w:tmpl w:val="1FEC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B190B"/>
    <w:multiLevelType w:val="multilevel"/>
    <w:tmpl w:val="D3A2A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6D6210"/>
    <w:multiLevelType w:val="hybridMultilevel"/>
    <w:tmpl w:val="32E0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3D20"/>
    <w:multiLevelType w:val="multilevel"/>
    <w:tmpl w:val="80E8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37866"/>
    <w:multiLevelType w:val="multilevel"/>
    <w:tmpl w:val="84A40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654C5"/>
    <w:multiLevelType w:val="multilevel"/>
    <w:tmpl w:val="881C0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3D33E5"/>
    <w:multiLevelType w:val="multilevel"/>
    <w:tmpl w:val="33F8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E6711"/>
    <w:multiLevelType w:val="multilevel"/>
    <w:tmpl w:val="9D9A9E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170B37"/>
    <w:multiLevelType w:val="multilevel"/>
    <w:tmpl w:val="E528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22B19"/>
    <w:multiLevelType w:val="multilevel"/>
    <w:tmpl w:val="41665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F3C6816"/>
    <w:multiLevelType w:val="multilevel"/>
    <w:tmpl w:val="E566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E52AD"/>
    <w:multiLevelType w:val="hybridMultilevel"/>
    <w:tmpl w:val="C4A8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E0CE7"/>
    <w:multiLevelType w:val="multilevel"/>
    <w:tmpl w:val="75362C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CC15F4"/>
    <w:multiLevelType w:val="multilevel"/>
    <w:tmpl w:val="B136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822D4"/>
    <w:multiLevelType w:val="multilevel"/>
    <w:tmpl w:val="A658F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973DDE"/>
    <w:multiLevelType w:val="multilevel"/>
    <w:tmpl w:val="7120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D329A6"/>
    <w:multiLevelType w:val="multilevel"/>
    <w:tmpl w:val="132E5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456E7"/>
    <w:multiLevelType w:val="multilevel"/>
    <w:tmpl w:val="3972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A59D7"/>
    <w:multiLevelType w:val="multilevel"/>
    <w:tmpl w:val="B432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C95274"/>
    <w:multiLevelType w:val="hybridMultilevel"/>
    <w:tmpl w:val="97FE522E"/>
    <w:lvl w:ilvl="0" w:tplc="102E0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80349"/>
    <w:multiLevelType w:val="multilevel"/>
    <w:tmpl w:val="6614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EA7DA4"/>
    <w:multiLevelType w:val="multilevel"/>
    <w:tmpl w:val="936A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32344E"/>
    <w:multiLevelType w:val="multilevel"/>
    <w:tmpl w:val="B0646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5031F1"/>
    <w:multiLevelType w:val="multilevel"/>
    <w:tmpl w:val="72EA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2701F1"/>
    <w:multiLevelType w:val="multilevel"/>
    <w:tmpl w:val="52F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393534"/>
    <w:multiLevelType w:val="multilevel"/>
    <w:tmpl w:val="787C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A3AF7"/>
    <w:multiLevelType w:val="multilevel"/>
    <w:tmpl w:val="855C9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08750A"/>
    <w:multiLevelType w:val="multilevel"/>
    <w:tmpl w:val="8180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76E19"/>
    <w:multiLevelType w:val="multilevel"/>
    <w:tmpl w:val="1D30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4"/>
  </w:num>
  <w:num w:numId="9">
    <w:abstractNumId w:val="24"/>
  </w:num>
  <w:num w:numId="10">
    <w:abstractNumId w:val="9"/>
  </w:num>
  <w:num w:numId="11">
    <w:abstractNumId w:val="20"/>
  </w:num>
  <w:num w:numId="12">
    <w:abstractNumId w:val="31"/>
  </w:num>
  <w:num w:numId="13">
    <w:abstractNumId w:val="27"/>
  </w:num>
  <w:num w:numId="14">
    <w:abstractNumId w:val="21"/>
  </w:num>
  <w:num w:numId="15">
    <w:abstractNumId w:val="19"/>
  </w:num>
  <w:num w:numId="16">
    <w:abstractNumId w:val="13"/>
  </w:num>
  <w:num w:numId="17">
    <w:abstractNumId w:val="28"/>
  </w:num>
  <w:num w:numId="18">
    <w:abstractNumId w:val="10"/>
  </w:num>
  <w:num w:numId="19">
    <w:abstractNumId w:val="32"/>
  </w:num>
  <w:num w:numId="20">
    <w:abstractNumId w:val="14"/>
  </w:num>
  <w:num w:numId="21">
    <w:abstractNumId w:val="18"/>
  </w:num>
  <w:num w:numId="22">
    <w:abstractNumId w:val="30"/>
  </w:num>
  <w:num w:numId="23">
    <w:abstractNumId w:val="29"/>
  </w:num>
  <w:num w:numId="24">
    <w:abstractNumId w:val="4"/>
  </w:num>
  <w:num w:numId="25">
    <w:abstractNumId w:val="33"/>
  </w:num>
  <w:num w:numId="26">
    <w:abstractNumId w:val="23"/>
  </w:num>
  <w:num w:numId="27">
    <w:abstractNumId w:val="0"/>
  </w:num>
  <w:num w:numId="28">
    <w:abstractNumId w:val="5"/>
  </w:num>
  <w:num w:numId="29">
    <w:abstractNumId w:val="26"/>
  </w:num>
  <w:num w:numId="30">
    <w:abstractNumId w:val="22"/>
  </w:num>
  <w:num w:numId="31">
    <w:abstractNumId w:val="17"/>
  </w:num>
  <w:num w:numId="32">
    <w:abstractNumId w:val="1"/>
  </w:num>
  <w:num w:numId="33">
    <w:abstractNumId w:val="7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47"/>
    <w:rsid w:val="00035E87"/>
    <w:rsid w:val="00043A5D"/>
    <w:rsid w:val="00044BFF"/>
    <w:rsid w:val="00065300"/>
    <w:rsid w:val="000A3E19"/>
    <w:rsid w:val="000B1C3F"/>
    <w:rsid w:val="000C52EF"/>
    <w:rsid w:val="000C60AB"/>
    <w:rsid w:val="000E3CA3"/>
    <w:rsid w:val="000E49DF"/>
    <w:rsid w:val="000F0022"/>
    <w:rsid w:val="000F40E3"/>
    <w:rsid w:val="001C029A"/>
    <w:rsid w:val="001C6BEC"/>
    <w:rsid w:val="001E3674"/>
    <w:rsid w:val="001E60E1"/>
    <w:rsid w:val="0021405E"/>
    <w:rsid w:val="00230686"/>
    <w:rsid w:val="0023105D"/>
    <w:rsid w:val="00234A44"/>
    <w:rsid w:val="002409EB"/>
    <w:rsid w:val="00257BCB"/>
    <w:rsid w:val="00282E7B"/>
    <w:rsid w:val="002B1EB3"/>
    <w:rsid w:val="002B7AD3"/>
    <w:rsid w:val="002E00B4"/>
    <w:rsid w:val="002F240D"/>
    <w:rsid w:val="00316786"/>
    <w:rsid w:val="0032220D"/>
    <w:rsid w:val="003236B2"/>
    <w:rsid w:val="00364F4E"/>
    <w:rsid w:val="003723D3"/>
    <w:rsid w:val="00382896"/>
    <w:rsid w:val="0038736F"/>
    <w:rsid w:val="00390210"/>
    <w:rsid w:val="003A2CBC"/>
    <w:rsid w:val="003B678F"/>
    <w:rsid w:val="003C1B54"/>
    <w:rsid w:val="003C77DD"/>
    <w:rsid w:val="004168B4"/>
    <w:rsid w:val="00420D05"/>
    <w:rsid w:val="00435C47"/>
    <w:rsid w:val="00444AAF"/>
    <w:rsid w:val="004560D7"/>
    <w:rsid w:val="004561BA"/>
    <w:rsid w:val="00457135"/>
    <w:rsid w:val="004603C7"/>
    <w:rsid w:val="00471D09"/>
    <w:rsid w:val="004737C9"/>
    <w:rsid w:val="0048247A"/>
    <w:rsid w:val="00483E7F"/>
    <w:rsid w:val="004A0355"/>
    <w:rsid w:val="004A4A67"/>
    <w:rsid w:val="004D5FF8"/>
    <w:rsid w:val="004E2133"/>
    <w:rsid w:val="004E665F"/>
    <w:rsid w:val="0050326C"/>
    <w:rsid w:val="0056120F"/>
    <w:rsid w:val="00572346"/>
    <w:rsid w:val="005850F1"/>
    <w:rsid w:val="005C4357"/>
    <w:rsid w:val="005D3752"/>
    <w:rsid w:val="005F6A3C"/>
    <w:rsid w:val="0060231A"/>
    <w:rsid w:val="00604BED"/>
    <w:rsid w:val="00650E8D"/>
    <w:rsid w:val="00671CAE"/>
    <w:rsid w:val="006A41C0"/>
    <w:rsid w:val="006A4378"/>
    <w:rsid w:val="006D10DA"/>
    <w:rsid w:val="006D1B7C"/>
    <w:rsid w:val="006D33FD"/>
    <w:rsid w:val="006E16E5"/>
    <w:rsid w:val="006E66AA"/>
    <w:rsid w:val="006F35D5"/>
    <w:rsid w:val="00703E09"/>
    <w:rsid w:val="00740B55"/>
    <w:rsid w:val="00744C6B"/>
    <w:rsid w:val="00745113"/>
    <w:rsid w:val="007547D0"/>
    <w:rsid w:val="007834C2"/>
    <w:rsid w:val="0078402A"/>
    <w:rsid w:val="00785479"/>
    <w:rsid w:val="00795727"/>
    <w:rsid w:val="007B5625"/>
    <w:rsid w:val="007C2094"/>
    <w:rsid w:val="007C4847"/>
    <w:rsid w:val="007C55FA"/>
    <w:rsid w:val="007D7F64"/>
    <w:rsid w:val="00802213"/>
    <w:rsid w:val="00803596"/>
    <w:rsid w:val="0084028C"/>
    <w:rsid w:val="008438E0"/>
    <w:rsid w:val="00854610"/>
    <w:rsid w:val="00872FB4"/>
    <w:rsid w:val="008A3A0D"/>
    <w:rsid w:val="008A3AC0"/>
    <w:rsid w:val="008D7734"/>
    <w:rsid w:val="008E739A"/>
    <w:rsid w:val="008F6BB2"/>
    <w:rsid w:val="00903B80"/>
    <w:rsid w:val="009156A6"/>
    <w:rsid w:val="009351EE"/>
    <w:rsid w:val="009570B4"/>
    <w:rsid w:val="00967FE6"/>
    <w:rsid w:val="009C3DA5"/>
    <w:rsid w:val="009E55A5"/>
    <w:rsid w:val="00A10E9C"/>
    <w:rsid w:val="00A31D9D"/>
    <w:rsid w:val="00A63252"/>
    <w:rsid w:val="00A86270"/>
    <w:rsid w:val="00A8789B"/>
    <w:rsid w:val="00A95DAA"/>
    <w:rsid w:val="00AA7DA8"/>
    <w:rsid w:val="00AC5549"/>
    <w:rsid w:val="00AD75EA"/>
    <w:rsid w:val="00AE19A5"/>
    <w:rsid w:val="00AE7BB9"/>
    <w:rsid w:val="00AF6E6D"/>
    <w:rsid w:val="00B010C3"/>
    <w:rsid w:val="00B02B9F"/>
    <w:rsid w:val="00B06B66"/>
    <w:rsid w:val="00B07612"/>
    <w:rsid w:val="00B13CF2"/>
    <w:rsid w:val="00B178FD"/>
    <w:rsid w:val="00B22365"/>
    <w:rsid w:val="00B34261"/>
    <w:rsid w:val="00B360FA"/>
    <w:rsid w:val="00B43248"/>
    <w:rsid w:val="00B60284"/>
    <w:rsid w:val="00B84189"/>
    <w:rsid w:val="00B921BF"/>
    <w:rsid w:val="00BB0028"/>
    <w:rsid w:val="00BC1C86"/>
    <w:rsid w:val="00BC5943"/>
    <w:rsid w:val="00BD349B"/>
    <w:rsid w:val="00BD3911"/>
    <w:rsid w:val="00BE5250"/>
    <w:rsid w:val="00BE639F"/>
    <w:rsid w:val="00C07126"/>
    <w:rsid w:val="00C204C5"/>
    <w:rsid w:val="00C746D2"/>
    <w:rsid w:val="00C80BC0"/>
    <w:rsid w:val="00CA67DF"/>
    <w:rsid w:val="00CB748C"/>
    <w:rsid w:val="00CC56E0"/>
    <w:rsid w:val="00CC71B4"/>
    <w:rsid w:val="00CE40A1"/>
    <w:rsid w:val="00CE7443"/>
    <w:rsid w:val="00D274BC"/>
    <w:rsid w:val="00D475A0"/>
    <w:rsid w:val="00D633C5"/>
    <w:rsid w:val="00D66413"/>
    <w:rsid w:val="00D77C6E"/>
    <w:rsid w:val="00D8062B"/>
    <w:rsid w:val="00DB512D"/>
    <w:rsid w:val="00DF1883"/>
    <w:rsid w:val="00E032DA"/>
    <w:rsid w:val="00E049E7"/>
    <w:rsid w:val="00E11A6C"/>
    <w:rsid w:val="00E143B7"/>
    <w:rsid w:val="00E25DFC"/>
    <w:rsid w:val="00E45D05"/>
    <w:rsid w:val="00E52F76"/>
    <w:rsid w:val="00E545CA"/>
    <w:rsid w:val="00E6593B"/>
    <w:rsid w:val="00E86532"/>
    <w:rsid w:val="00E87D24"/>
    <w:rsid w:val="00EA1704"/>
    <w:rsid w:val="00EA54B1"/>
    <w:rsid w:val="00EB10D5"/>
    <w:rsid w:val="00EE393A"/>
    <w:rsid w:val="00F02AC0"/>
    <w:rsid w:val="00F27176"/>
    <w:rsid w:val="00F35B0E"/>
    <w:rsid w:val="00F40727"/>
    <w:rsid w:val="00F46CA5"/>
    <w:rsid w:val="00F4799E"/>
    <w:rsid w:val="00F54C6F"/>
    <w:rsid w:val="00F57165"/>
    <w:rsid w:val="00F66BC7"/>
    <w:rsid w:val="00F70207"/>
    <w:rsid w:val="00F7215D"/>
    <w:rsid w:val="00FB59FF"/>
    <w:rsid w:val="00FC6159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8D"/>
    <w:pPr>
      <w:spacing w:after="160" w:line="25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159"/>
  </w:style>
  <w:style w:type="paragraph" w:styleId="a8">
    <w:name w:val="footer"/>
    <w:basedOn w:val="a"/>
    <w:link w:val="a9"/>
    <w:uiPriority w:val="99"/>
    <w:unhideWhenUsed/>
    <w:rsid w:val="00F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159"/>
  </w:style>
  <w:style w:type="character" w:styleId="aa">
    <w:name w:val="Hyperlink"/>
    <w:basedOn w:val="a0"/>
    <w:uiPriority w:val="99"/>
    <w:unhideWhenUsed/>
    <w:rsid w:val="00650E8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5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E8D"/>
    <w:rPr>
      <w:rFonts w:ascii="Tahoma" w:eastAsiaTheme="minorEastAsia" w:hAnsi="Tahoma" w:cs="Tahoma"/>
      <w:sz w:val="16"/>
      <w:szCs w:val="16"/>
      <w:lang w:eastAsia="ko-KR"/>
    </w:rPr>
  </w:style>
  <w:style w:type="paragraph" w:customStyle="1" w:styleId="Default">
    <w:name w:val="Default"/>
    <w:rsid w:val="00F0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457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8D"/>
    <w:pPr>
      <w:spacing w:after="160" w:line="256" w:lineRule="auto"/>
    </w:pPr>
    <w:rPr>
      <w:rFonts w:eastAsiaTheme="minorEastAsia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6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E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159"/>
  </w:style>
  <w:style w:type="paragraph" w:styleId="a8">
    <w:name w:val="footer"/>
    <w:basedOn w:val="a"/>
    <w:link w:val="a9"/>
    <w:uiPriority w:val="99"/>
    <w:unhideWhenUsed/>
    <w:rsid w:val="00FC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159"/>
  </w:style>
  <w:style w:type="character" w:styleId="aa">
    <w:name w:val="Hyperlink"/>
    <w:basedOn w:val="a0"/>
    <w:uiPriority w:val="99"/>
    <w:unhideWhenUsed/>
    <w:rsid w:val="00650E8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5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E8D"/>
    <w:rPr>
      <w:rFonts w:ascii="Tahoma" w:eastAsiaTheme="minorEastAsia" w:hAnsi="Tahoma" w:cs="Tahoma"/>
      <w:sz w:val="16"/>
      <w:szCs w:val="16"/>
      <w:lang w:eastAsia="ko-KR"/>
    </w:rPr>
  </w:style>
  <w:style w:type="paragraph" w:customStyle="1" w:styleId="Default">
    <w:name w:val="Default"/>
    <w:rsid w:val="00F02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457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5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355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5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4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5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3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3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0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1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9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0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4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5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0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6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1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4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4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9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7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0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8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0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4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0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0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8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7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7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0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24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7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0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2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8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1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6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5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42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1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8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7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6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6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43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6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534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22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415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61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67504921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F57218"/>
            <w:bottom w:val="none" w:sz="0" w:space="8" w:color="auto"/>
            <w:right w:val="none" w:sz="0" w:space="8" w:color="auto"/>
          </w:divBdr>
        </w:div>
        <w:div w:id="470437727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098020606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158301116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167403944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392657459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719428879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766917355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1825315494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2017027993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  <w:div w:id="2090955452">
          <w:marLeft w:val="150"/>
          <w:marRight w:val="150"/>
          <w:marTop w:val="150"/>
          <w:marBottom w:val="150"/>
          <w:divBdr>
            <w:top w:val="none" w:sz="0" w:space="8" w:color="auto"/>
            <w:left w:val="single" w:sz="12" w:space="8" w:color="1E9E38"/>
            <w:bottom w:val="none" w:sz="0" w:space="8" w:color="auto"/>
            <w:right w:val="none" w:sz="0" w:space="8" w:color="auto"/>
          </w:divBdr>
        </w:div>
      </w:divsChild>
    </w:div>
    <w:div w:id="1412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338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2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1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5093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5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797044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8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mal.kp.ru/online/news/19123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arshruty.ru/Places/PlaceContent.aspx?ContentTypeID=17&amp;PlaceID=48a873e8-de89-45c2-a1c5-fab8d8aa08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mal.kp.ru/daily/26305.5/31866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2019-10-30T19:18:00Z</dcterms:created>
  <dcterms:modified xsi:type="dcterms:W3CDTF">2019-10-31T18:37:00Z</dcterms:modified>
</cp:coreProperties>
</file>