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Встречайте трепетную весну,</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люди Земли.</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Убейте войну,</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прокляните</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войну,</w:t>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люди Земли!</w:t>
      </w:r>
    </w:p>
    <w:p w:rsidR="00000000" w:rsidDel="00000000" w:rsidP="00000000" w:rsidRDefault="00000000" w:rsidRPr="00000000" w14:paraId="00000007">
      <w:pPr>
        <w:jc w:val="right"/>
        <w:rPr>
          <w:sz w:val="24"/>
          <w:szCs w:val="24"/>
        </w:rPr>
      </w:pPr>
      <w:r w:rsidDel="00000000" w:rsidR="00000000" w:rsidRPr="00000000">
        <w:rPr>
          <w:sz w:val="24"/>
          <w:szCs w:val="24"/>
          <w:rtl w:val="0"/>
        </w:rPr>
        <w:t xml:space="preserve">Р. Рождественский</w:t>
      </w:r>
    </w:p>
    <w:p w:rsidR="00000000" w:rsidDel="00000000" w:rsidP="00000000" w:rsidRDefault="00000000" w:rsidRPr="00000000" w14:paraId="00000008">
      <w:pPr>
        <w:jc w:val="right"/>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Россия. Великая, огромная держава. Простирается она на огромные расстояния, объединяя степи, поля, леса.</w:t>
      </w:r>
    </w:p>
    <w:p w:rsidR="00000000" w:rsidDel="00000000" w:rsidP="00000000" w:rsidRDefault="00000000" w:rsidRPr="00000000" w14:paraId="0000000A">
      <w:pPr>
        <w:rPr>
          <w:sz w:val="24"/>
          <w:szCs w:val="24"/>
        </w:rPr>
      </w:pPr>
      <w:r w:rsidDel="00000000" w:rsidR="00000000" w:rsidRPr="00000000">
        <w:rPr>
          <w:sz w:val="24"/>
          <w:szCs w:val="24"/>
          <w:rtl w:val="0"/>
        </w:rPr>
        <w:t xml:space="preserve">Россия - родина великих людей. И все они восхваляли свою родную страну, защищали от нападок врагов-завистников. Моя землячка, поэтесса Инна Гофф, писала такие чудесные строки о наших полях:</w:t>
      </w:r>
    </w:p>
    <w:p w:rsidR="00000000" w:rsidDel="00000000" w:rsidP="00000000" w:rsidRDefault="00000000" w:rsidRPr="00000000" w14:paraId="0000000B">
      <w:pPr>
        <w:shd w:fill="ffffff" w:val="clear"/>
        <w:rPr>
          <w:i w:val="1"/>
          <w:sz w:val="24"/>
          <w:szCs w:val="24"/>
        </w:rPr>
      </w:pPr>
      <w:r w:rsidDel="00000000" w:rsidR="00000000" w:rsidRPr="00000000">
        <w:rPr>
          <w:i w:val="1"/>
          <w:sz w:val="24"/>
          <w:szCs w:val="24"/>
          <w:rtl w:val="0"/>
        </w:rPr>
        <w:t xml:space="preserve">Поле, русское поле…</w:t>
      </w:r>
    </w:p>
    <w:p w:rsidR="00000000" w:rsidDel="00000000" w:rsidP="00000000" w:rsidRDefault="00000000" w:rsidRPr="00000000" w14:paraId="0000000C">
      <w:pPr>
        <w:shd w:fill="ffffff" w:val="clear"/>
        <w:rPr>
          <w:i w:val="1"/>
          <w:sz w:val="24"/>
          <w:szCs w:val="24"/>
        </w:rPr>
      </w:pPr>
      <w:r w:rsidDel="00000000" w:rsidR="00000000" w:rsidRPr="00000000">
        <w:rPr>
          <w:i w:val="1"/>
          <w:sz w:val="24"/>
          <w:szCs w:val="24"/>
          <w:rtl w:val="0"/>
        </w:rPr>
        <w:t xml:space="preserve">Светит луна или падает снег, —</w:t>
      </w:r>
    </w:p>
    <w:p w:rsidR="00000000" w:rsidDel="00000000" w:rsidP="00000000" w:rsidRDefault="00000000" w:rsidRPr="00000000" w14:paraId="0000000D">
      <w:pPr>
        <w:shd w:fill="ffffff" w:val="clear"/>
        <w:rPr>
          <w:i w:val="1"/>
          <w:sz w:val="24"/>
          <w:szCs w:val="24"/>
        </w:rPr>
      </w:pPr>
      <w:r w:rsidDel="00000000" w:rsidR="00000000" w:rsidRPr="00000000">
        <w:rPr>
          <w:i w:val="1"/>
          <w:sz w:val="24"/>
          <w:szCs w:val="24"/>
          <w:rtl w:val="0"/>
        </w:rPr>
        <w:t xml:space="preserve">Счастьем и болью вместе с тобою.</w:t>
      </w:r>
    </w:p>
    <w:p w:rsidR="00000000" w:rsidDel="00000000" w:rsidP="00000000" w:rsidRDefault="00000000" w:rsidRPr="00000000" w14:paraId="0000000E">
      <w:pPr>
        <w:shd w:fill="ffffff" w:val="clear"/>
        <w:rPr>
          <w:i w:val="1"/>
          <w:sz w:val="28"/>
          <w:szCs w:val="28"/>
        </w:rPr>
      </w:pPr>
      <w:r w:rsidDel="00000000" w:rsidR="00000000" w:rsidRPr="00000000">
        <w:rPr>
          <w:i w:val="1"/>
          <w:sz w:val="24"/>
          <w:szCs w:val="24"/>
          <w:rtl w:val="0"/>
        </w:rPr>
        <w:t xml:space="preserve">Нет, не забыть тебя сердцем вовек.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Россия. От этого слова сердце сладко трепещет, душа возвышается, взлетает к небесам. </w:t>
      </w:r>
    </w:p>
    <w:p w:rsidR="00000000" w:rsidDel="00000000" w:rsidP="00000000" w:rsidRDefault="00000000" w:rsidRPr="00000000" w14:paraId="00000010">
      <w:pPr>
        <w:rPr>
          <w:sz w:val="24"/>
          <w:szCs w:val="24"/>
        </w:rPr>
      </w:pPr>
      <w:r w:rsidDel="00000000" w:rsidR="00000000" w:rsidRPr="00000000">
        <w:rPr>
          <w:sz w:val="24"/>
          <w:szCs w:val="24"/>
          <w:rtl w:val="0"/>
        </w:rPr>
        <w:t xml:space="preserve">Небо чистое, лазурно-голубое. Мимо проплывают облака, похожие на огромные мягкие перины. А сверху все кажется маленьким: зеленеют поля, желтеют степи, белеют снега. </w:t>
      </w:r>
    </w:p>
    <w:p w:rsidR="00000000" w:rsidDel="00000000" w:rsidP="00000000" w:rsidRDefault="00000000" w:rsidRPr="00000000" w14:paraId="00000011">
      <w:pPr>
        <w:rPr>
          <w:sz w:val="24"/>
          <w:szCs w:val="24"/>
        </w:rPr>
      </w:pPr>
      <w:r w:rsidDel="00000000" w:rsidR="00000000" w:rsidRPr="00000000">
        <w:rPr>
          <w:sz w:val="24"/>
          <w:szCs w:val="24"/>
          <w:rtl w:val="0"/>
        </w:rPr>
        <w:t xml:space="preserve">Однако стоит вернуться с небес на землю. Все это ассоциации, эпитеты, аллегория. Современная Россия не особо радует своих жителей прекрасными чистейшими панорамами.</w:t>
      </w:r>
    </w:p>
    <w:p w:rsidR="00000000" w:rsidDel="00000000" w:rsidP="00000000" w:rsidRDefault="00000000" w:rsidRPr="00000000" w14:paraId="00000012">
      <w:pPr>
        <w:rPr>
          <w:sz w:val="24"/>
          <w:szCs w:val="24"/>
        </w:rPr>
      </w:pPr>
      <w:r w:rsidDel="00000000" w:rsidR="00000000" w:rsidRPr="00000000">
        <w:rPr>
          <w:sz w:val="24"/>
          <w:szCs w:val="24"/>
          <w:rtl w:val="0"/>
        </w:rPr>
        <w:t xml:space="preserve">Гул. Грохот. Крики, скрип, шелест, голоса, снова грохот. </w:t>
      </w:r>
    </w:p>
    <w:p w:rsidR="00000000" w:rsidDel="00000000" w:rsidP="00000000" w:rsidRDefault="00000000" w:rsidRPr="00000000" w14:paraId="00000013">
      <w:pPr>
        <w:rPr>
          <w:sz w:val="24"/>
          <w:szCs w:val="24"/>
        </w:rPr>
      </w:pPr>
      <w:r w:rsidDel="00000000" w:rsidR="00000000" w:rsidRPr="00000000">
        <w:rPr>
          <w:sz w:val="24"/>
          <w:szCs w:val="24"/>
          <w:rtl w:val="0"/>
        </w:rPr>
        <w:t xml:space="preserve">Война снова охватила ни в чем не повинные создания.</w:t>
      </w:r>
    </w:p>
    <w:p w:rsidR="00000000" w:rsidDel="00000000" w:rsidP="00000000" w:rsidRDefault="00000000" w:rsidRPr="00000000" w14:paraId="00000014">
      <w:pPr>
        <w:rPr>
          <w:sz w:val="24"/>
          <w:szCs w:val="24"/>
        </w:rPr>
      </w:pPr>
      <w:r w:rsidDel="00000000" w:rsidR="00000000" w:rsidRPr="00000000">
        <w:rPr>
          <w:sz w:val="24"/>
          <w:szCs w:val="24"/>
          <w:rtl w:val="0"/>
        </w:rPr>
        <w:t xml:space="preserve">Люди падают с душераздирающими криками. Зелёные гимнастёрки пропитаны чем-то липким, воины падают на воющую от боли землю. Их противники, люди в серых костюмах с хищным прищуром, снова и снова приводят в действие оружие. Солдаты пытаются поддерживать раненых соратников, чтобы не дать им упасть.</w:t>
      </w:r>
    </w:p>
    <w:p w:rsidR="00000000" w:rsidDel="00000000" w:rsidP="00000000" w:rsidRDefault="00000000" w:rsidRPr="00000000" w14:paraId="00000015">
      <w:pPr>
        <w:rPr>
          <w:sz w:val="24"/>
          <w:szCs w:val="24"/>
        </w:rPr>
      </w:pPr>
      <w:r w:rsidDel="00000000" w:rsidR="00000000" w:rsidRPr="00000000">
        <w:rPr>
          <w:sz w:val="24"/>
          <w:szCs w:val="24"/>
          <w:rtl w:val="0"/>
        </w:rPr>
        <w:t xml:space="preserve">Земля стонет, но не может помочь своим питомцам. От гула, криков, взрывов захватывает дух, ноет в голове, а сердце стучит набатом где-то у барабанных перепонок. Твердь под ногами ощутимо трясется.</w:t>
      </w:r>
    </w:p>
    <w:p w:rsidR="00000000" w:rsidDel="00000000" w:rsidP="00000000" w:rsidRDefault="00000000" w:rsidRPr="00000000" w14:paraId="00000016">
      <w:pPr>
        <w:rPr>
          <w:sz w:val="24"/>
          <w:szCs w:val="24"/>
        </w:rPr>
      </w:pPr>
      <w:r w:rsidDel="00000000" w:rsidR="00000000" w:rsidRPr="00000000">
        <w:rPr>
          <w:sz w:val="24"/>
          <w:szCs w:val="24"/>
          <w:rtl w:val="0"/>
        </w:rPr>
        <w:t xml:space="preserve">Присмотритесь. Распахните глаза. </w:t>
      </w:r>
    </w:p>
    <w:p w:rsidR="00000000" w:rsidDel="00000000" w:rsidP="00000000" w:rsidRDefault="00000000" w:rsidRPr="00000000" w14:paraId="00000017">
      <w:pPr>
        <w:rPr>
          <w:sz w:val="24"/>
          <w:szCs w:val="24"/>
        </w:rPr>
      </w:pPr>
      <w:r w:rsidDel="00000000" w:rsidR="00000000" w:rsidRPr="00000000">
        <w:rPr>
          <w:sz w:val="24"/>
          <w:szCs w:val="24"/>
          <w:rtl w:val="0"/>
        </w:rPr>
        <w:t xml:space="preserve">Армия солдат - это лес: березы, сосны, ели, дубы. Обратите внимание, что деревья в придорожных лесополосах и вправду придерживают друг друга. Сосна навалилась на хрупкие березы, но они держат, стоят. На стволе ели виден глубокий рубец, по краям которого растет мох в попытках помочь дереву претерпеть нанесенную врагами рану, смягчить боль.</w:t>
      </w:r>
    </w:p>
    <w:p w:rsidR="00000000" w:rsidDel="00000000" w:rsidP="00000000" w:rsidRDefault="00000000" w:rsidRPr="00000000" w14:paraId="00000018">
      <w:pPr>
        <w:rPr>
          <w:sz w:val="24"/>
          <w:szCs w:val="24"/>
        </w:rPr>
      </w:pPr>
      <w:r w:rsidDel="00000000" w:rsidR="00000000" w:rsidRPr="00000000">
        <w:rPr>
          <w:sz w:val="24"/>
          <w:szCs w:val="24"/>
          <w:rtl w:val="0"/>
        </w:rPr>
        <w:t xml:space="preserve">Кто же их противники? Задумайтесь. У врагов леса серая униформа, опасное оружие - бензопилы. Это война людей и природы. Причем мы напали первыми.</w:t>
      </w:r>
    </w:p>
    <w:p w:rsidR="00000000" w:rsidDel="00000000" w:rsidP="00000000" w:rsidRDefault="00000000" w:rsidRPr="00000000" w14:paraId="00000019">
      <w:pPr>
        <w:rPr>
          <w:sz w:val="24"/>
          <w:szCs w:val="24"/>
        </w:rPr>
      </w:pPr>
      <w:r w:rsidDel="00000000" w:rsidR="00000000" w:rsidRPr="00000000">
        <w:rPr>
          <w:sz w:val="24"/>
          <w:szCs w:val="24"/>
          <w:rtl w:val="0"/>
        </w:rPr>
        <w:t xml:space="preserve">Напали еще в каменном веке и продолжали калечить природу все это время: убивали без разбора редки и не очень животных, рубили деревья. Природа за много миллионов лет смирилась с нападками людей, но новые и новые жертвы ее детей - растений и животных - время от времени бросают ее в дрожь. Она вынуждена мстить обидчикам своих питомцев: заливает десятиметровыми волнами, лавой, обваливает землю. Наносит критический урон городам, странам, чтобы хоть как-то заставить людей ощутить себя на своем месте. А ведь природа всегда пытается помочь людям, но порой чаша ее терпения переполняется, она негодует из-за человеческой неблагодарности.</w:t>
      </w:r>
    </w:p>
    <w:p w:rsidR="00000000" w:rsidDel="00000000" w:rsidP="00000000" w:rsidRDefault="00000000" w:rsidRPr="00000000" w14:paraId="0000001A">
      <w:pPr>
        <w:rPr>
          <w:sz w:val="24"/>
          <w:szCs w:val="24"/>
        </w:rPr>
      </w:pPr>
      <w:r w:rsidDel="00000000" w:rsidR="00000000" w:rsidRPr="00000000">
        <w:rPr>
          <w:sz w:val="24"/>
          <w:szCs w:val="24"/>
          <w:rtl w:val="0"/>
        </w:rPr>
        <w:t xml:space="preserve">А ведь люди даже придумали науку о взаимоотношении нас, живых существ, с окружающей нас средой - экологию. Умные люди изучают эти незыблемые связи между нами и природой, но другие продолжают вредить ей! Круг замкнулся!</w:t>
      </w:r>
    </w:p>
    <w:p w:rsidR="00000000" w:rsidDel="00000000" w:rsidP="00000000" w:rsidRDefault="00000000" w:rsidRPr="00000000" w14:paraId="0000001B">
      <w:pPr>
        <w:rPr>
          <w:sz w:val="24"/>
          <w:szCs w:val="24"/>
        </w:rPr>
      </w:pPr>
      <w:r w:rsidDel="00000000" w:rsidR="00000000" w:rsidRPr="00000000">
        <w:rPr>
          <w:sz w:val="24"/>
          <w:szCs w:val="24"/>
          <w:rtl w:val="0"/>
        </w:rPr>
        <w:t xml:space="preserve">Другие не менее умные люди придумали использовать электричество в моторах машин вместо бензина, озеленение, переработку… Так почему алчные создания, Homo sapiens, намеренно не используют их. Неужели не осознают ужаса того, что ждет человечество, если не беречь природу? Но учителя год от года твердят школьникам об опасности, которая ждет планету, если устраивать пожары, не разделять мусор, так почему взрослые люди не хотят воспринимать того, что понимают дети?</w:t>
      </w:r>
    </w:p>
    <w:p w:rsidR="00000000" w:rsidDel="00000000" w:rsidP="00000000" w:rsidRDefault="00000000" w:rsidRPr="00000000" w14:paraId="0000001C">
      <w:pPr>
        <w:rPr>
          <w:sz w:val="24"/>
          <w:szCs w:val="24"/>
        </w:rPr>
      </w:pPr>
      <w:r w:rsidDel="00000000" w:rsidR="00000000" w:rsidRPr="00000000">
        <w:rPr>
          <w:sz w:val="24"/>
          <w:szCs w:val="24"/>
          <w:rtl w:val="0"/>
        </w:rPr>
        <w:t xml:space="preserve">Люди! Остановитесь! Задумайтесь! </w:t>
      </w:r>
    </w:p>
    <w:p w:rsidR="00000000" w:rsidDel="00000000" w:rsidP="00000000" w:rsidRDefault="00000000" w:rsidRPr="00000000" w14:paraId="0000001D">
      <w:pPr>
        <w:rPr>
          <w:sz w:val="24"/>
          <w:szCs w:val="24"/>
        </w:rPr>
      </w:pPr>
      <w:r w:rsidDel="00000000" w:rsidR="00000000" w:rsidRPr="00000000">
        <w:rPr>
          <w:sz w:val="24"/>
          <w:szCs w:val="24"/>
          <w:rtl w:val="0"/>
        </w:rPr>
        <w:t xml:space="preserve">Глобальное потепление, сдвиги геомагнитных полей - все это дело наших рук. Выхлопы, газы, вырубка лесов, свалки, убийства редких животных - все это и есть причина нарушения экологии. Мы лишаем природу жизни, а ведь многие называют ее “матушкой”. Ласково, нежно, ведь от нее зависит наша жизнь. Так сохраните спокойствие природы во имя нашей жизни, люди! Пусть прекрасные пейзажи вновь и вновь радуют глаз жителей наших улиц, городов, страны, планеты. Пусть небо остается мирным, голубым. Сохраните мир для будущих поколений!</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