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9E" w:rsidRPr="00B4529E" w:rsidRDefault="00B4529E" w:rsidP="00B452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9E">
        <w:rPr>
          <w:rFonts w:ascii="Times New Roman" w:hAnsi="Times New Roman" w:cs="Times New Roman"/>
          <w:b/>
          <w:sz w:val="28"/>
          <w:szCs w:val="28"/>
        </w:rPr>
        <w:t>Мои взгляды на формирование экологической грамотности школьников.</w:t>
      </w:r>
    </w:p>
    <w:p w:rsidR="00B83BA8" w:rsidRDefault="00B83BA8" w:rsidP="009E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– это наш общий дом, а природа – наша матушка – кормилица. Она может накормить хлебом, напоить водой, удивить своей красотой. Вот только защитить себя от неразумного вмешательства людей она не в силах. </w:t>
      </w:r>
    </w:p>
    <w:p w:rsidR="00B83BA8" w:rsidRDefault="00B83BA8" w:rsidP="009E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много говорят об охране окружающей среды и об экологической грамотности. </w:t>
      </w:r>
    </w:p>
    <w:p w:rsidR="00B83BA8" w:rsidRDefault="00B83BA8" w:rsidP="009E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так загрязнили моря и реки, леса и степи, что стало страшно за наше будущие поколения. Что мы оставим в наследство им, если не будем беречь природу?</w:t>
      </w:r>
    </w:p>
    <w:p w:rsidR="00B83BA8" w:rsidRDefault="00B83BA8" w:rsidP="009E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Вспоминая минувшие года, можно сказать, что люди были гораздо здоровее, чем сейчас. Жаль, что, живя в современном и развитом мире, мы не можем похвастаться тем же самым. Современное поколение совсем забыло о природе, и о том, что её нужно беречь.</w:t>
      </w:r>
    </w:p>
    <w:p w:rsidR="00B83BA8" w:rsidRDefault="00B83BA8" w:rsidP="009E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чаще я стала  задумываться о проблемах экологии и о том</w:t>
      </w:r>
      <w:r w:rsidR="00AB57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донести это современному поколению. Мне кажется, если бы природа могла говорить, она непременно обратилась ко всем живущим на планете с таким словами: «Помогите! Ведь я скоро перестану существовать, и вы вместе со мной. Вы тоже можете заболеть, как и я. Прошу вылечите мен!».</w:t>
      </w:r>
    </w:p>
    <w:p w:rsidR="004F54DB" w:rsidRDefault="00B83BA8" w:rsidP="009E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26A50">
        <w:rPr>
          <w:rFonts w:ascii="Times New Roman" w:hAnsi="Times New Roman" w:cs="Times New Roman"/>
          <w:sz w:val="28"/>
          <w:szCs w:val="28"/>
        </w:rPr>
        <w:t>ействительно</w:t>
      </w:r>
      <w:r>
        <w:rPr>
          <w:rFonts w:ascii="Times New Roman" w:hAnsi="Times New Roman" w:cs="Times New Roman"/>
          <w:sz w:val="28"/>
          <w:szCs w:val="28"/>
        </w:rPr>
        <w:t>, пора остановиться и забить тревогу. А начинать нужно, прежде всего, с себя</w:t>
      </w:r>
      <w:r w:rsidR="00AF6CBB">
        <w:rPr>
          <w:rFonts w:ascii="Times New Roman" w:hAnsi="Times New Roman" w:cs="Times New Roman"/>
          <w:sz w:val="28"/>
          <w:szCs w:val="28"/>
        </w:rPr>
        <w:t xml:space="preserve"> и с воспитания экологической грамотности у современного поколения</w:t>
      </w:r>
      <w:r>
        <w:rPr>
          <w:rFonts w:ascii="Times New Roman" w:hAnsi="Times New Roman" w:cs="Times New Roman"/>
          <w:sz w:val="28"/>
          <w:szCs w:val="28"/>
        </w:rPr>
        <w:t>. Я думаю, что каждый должен вносить свой вклад в сохранение природы в родном крае, в том месте, где он живёт.</w:t>
      </w:r>
    </w:p>
    <w:p w:rsidR="004F54DB" w:rsidRDefault="00AB57BA" w:rsidP="009E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4DB">
        <w:rPr>
          <w:rFonts w:ascii="Times New Roman" w:hAnsi="Times New Roman" w:cs="Times New Roman"/>
          <w:sz w:val="28"/>
          <w:szCs w:val="28"/>
        </w:rPr>
        <w:t>Слово «экология» прочно вошло в наш обиход. Произошло это не случайно. С развитием цивилизации воздействие людей на природу становилось всё более и более мощным и к концу двадцатого столетия приобрело планетарный характер. В настоящее время возникла насущная необходимость изменения характера взаимодействия человечества и природы.</w:t>
      </w:r>
    </w:p>
    <w:p w:rsidR="00FC4BE1" w:rsidRPr="00FC4BE1" w:rsidRDefault="00AB57BA" w:rsidP="00FC4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4DB">
        <w:rPr>
          <w:rFonts w:ascii="Times New Roman" w:hAnsi="Times New Roman" w:cs="Times New Roman"/>
          <w:sz w:val="28"/>
          <w:szCs w:val="28"/>
        </w:rPr>
        <w:t xml:space="preserve">Глобальные проблемы </w:t>
      </w:r>
      <w:r w:rsidR="004F54DB">
        <w:rPr>
          <w:rFonts w:ascii="Times New Roman" w:hAnsi="Times New Roman" w:cs="Times New Roman"/>
          <w:sz w:val="28"/>
          <w:szCs w:val="28"/>
        </w:rPr>
        <w:t>экологии</w:t>
      </w:r>
      <w:r w:rsidRPr="004F54DB">
        <w:rPr>
          <w:rFonts w:ascii="Times New Roman" w:hAnsi="Times New Roman" w:cs="Times New Roman"/>
          <w:sz w:val="28"/>
          <w:szCs w:val="28"/>
        </w:rPr>
        <w:t>, несущие угрозу жизни цивилизации, вызвали необходимость экологического образования.</w:t>
      </w:r>
      <w:r w:rsidR="004F54DB">
        <w:rPr>
          <w:rFonts w:ascii="Times New Roman" w:hAnsi="Times New Roman" w:cs="Times New Roman"/>
          <w:sz w:val="28"/>
          <w:szCs w:val="28"/>
        </w:rPr>
        <w:t xml:space="preserve"> </w:t>
      </w:r>
      <w:r w:rsidR="00FC4BE1" w:rsidRPr="00FC4BE1">
        <w:rPr>
          <w:rFonts w:ascii="Times New Roman" w:hAnsi="Times New Roman" w:cs="Times New Roman"/>
          <w:sz w:val="28"/>
          <w:szCs w:val="28"/>
        </w:rPr>
        <w:t>Экологическая безграмотность считается одной из главнейших причин экологического бедствия и разрушения окружающей природной среды. Экологическое воспитание в настоящее время является одним из важных факторов преодоления проблем, связанных с окружающей средой.</w:t>
      </w:r>
    </w:p>
    <w:p w:rsidR="004F54DB" w:rsidRDefault="00AB57BA" w:rsidP="009E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4DB">
        <w:rPr>
          <w:rFonts w:ascii="Times New Roman" w:hAnsi="Times New Roman" w:cs="Times New Roman"/>
          <w:sz w:val="28"/>
          <w:szCs w:val="28"/>
        </w:rPr>
        <w:t>Становится совершенно ясно, что спасти окружающую среду от деградации, человечество сможет  при условии осознания каждым человеком своей гражданской о</w:t>
      </w:r>
      <w:r w:rsidR="004F54DB">
        <w:rPr>
          <w:rFonts w:ascii="Times New Roman" w:hAnsi="Times New Roman" w:cs="Times New Roman"/>
          <w:sz w:val="28"/>
          <w:szCs w:val="28"/>
        </w:rPr>
        <w:t>тветственности за судьбу нашей планеты Земля.</w:t>
      </w:r>
    </w:p>
    <w:p w:rsidR="00C701EB" w:rsidRDefault="00AB57BA" w:rsidP="009E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4DB">
        <w:rPr>
          <w:rFonts w:ascii="Times New Roman" w:hAnsi="Times New Roman" w:cs="Times New Roman"/>
          <w:sz w:val="28"/>
          <w:szCs w:val="28"/>
        </w:rPr>
        <w:t>Мы, взрослые</w:t>
      </w:r>
      <w:r w:rsidR="004F54DB" w:rsidRPr="004F54DB">
        <w:rPr>
          <w:rFonts w:ascii="Times New Roman" w:hAnsi="Times New Roman" w:cs="Times New Roman"/>
          <w:sz w:val="28"/>
          <w:szCs w:val="28"/>
        </w:rPr>
        <w:t xml:space="preserve"> понимаем,</w:t>
      </w:r>
      <w:r w:rsidRPr="004F54DB">
        <w:rPr>
          <w:rFonts w:ascii="Times New Roman" w:hAnsi="Times New Roman" w:cs="Times New Roman"/>
          <w:sz w:val="28"/>
          <w:szCs w:val="28"/>
        </w:rPr>
        <w:t xml:space="preserve"> что уничтожить природу – это всё равно, что рубить собственные корни. Но у детей существует такая психологическая установка: экологические проблемы существуют где-то там, далеко от каждого из нас. Впоследствии этого у детей создаётся ложное впечатление –</w:t>
      </w:r>
      <w:r w:rsidR="004F54DB" w:rsidRPr="004F54DB">
        <w:rPr>
          <w:rFonts w:ascii="Times New Roman" w:hAnsi="Times New Roman" w:cs="Times New Roman"/>
          <w:sz w:val="28"/>
          <w:szCs w:val="28"/>
        </w:rPr>
        <w:t xml:space="preserve"> </w:t>
      </w:r>
      <w:r w:rsidRPr="004F54DB">
        <w:rPr>
          <w:rFonts w:ascii="Times New Roman" w:hAnsi="Times New Roman" w:cs="Times New Roman"/>
          <w:sz w:val="28"/>
          <w:szCs w:val="28"/>
        </w:rPr>
        <w:t xml:space="preserve">это происходит где - то там далеко. Этого и надо опасаться. И задача </w:t>
      </w:r>
      <w:r w:rsidR="004F54DB" w:rsidRPr="004F54DB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4F54DB">
        <w:rPr>
          <w:rFonts w:ascii="Times New Roman" w:hAnsi="Times New Roman" w:cs="Times New Roman"/>
          <w:sz w:val="28"/>
          <w:szCs w:val="28"/>
        </w:rPr>
        <w:t>учителя</w:t>
      </w:r>
      <w:r w:rsidR="004F54DB" w:rsidRPr="004F54DB">
        <w:rPr>
          <w:rFonts w:ascii="Times New Roman" w:hAnsi="Times New Roman" w:cs="Times New Roman"/>
          <w:sz w:val="28"/>
          <w:szCs w:val="28"/>
        </w:rPr>
        <w:t xml:space="preserve"> и даже просто классного руководителя, а так же родителей</w:t>
      </w:r>
      <w:r w:rsidRPr="004F54DB">
        <w:rPr>
          <w:rFonts w:ascii="Times New Roman" w:hAnsi="Times New Roman" w:cs="Times New Roman"/>
          <w:sz w:val="28"/>
          <w:szCs w:val="28"/>
        </w:rPr>
        <w:t xml:space="preserve"> – донести </w:t>
      </w:r>
      <w:r w:rsidRPr="004F54DB">
        <w:rPr>
          <w:rFonts w:ascii="Times New Roman" w:hAnsi="Times New Roman" w:cs="Times New Roman"/>
          <w:sz w:val="28"/>
          <w:szCs w:val="28"/>
        </w:rPr>
        <w:lastRenderedPageBreak/>
        <w:t>до ума и сердец своих учеников</w:t>
      </w:r>
      <w:r w:rsidR="004F54DB" w:rsidRPr="004F54DB">
        <w:rPr>
          <w:rFonts w:ascii="Times New Roman" w:hAnsi="Times New Roman" w:cs="Times New Roman"/>
          <w:sz w:val="28"/>
          <w:szCs w:val="28"/>
        </w:rPr>
        <w:t xml:space="preserve"> и детей</w:t>
      </w:r>
      <w:r w:rsidRPr="004F54DB">
        <w:rPr>
          <w:rFonts w:ascii="Times New Roman" w:hAnsi="Times New Roman" w:cs="Times New Roman"/>
          <w:sz w:val="28"/>
          <w:szCs w:val="28"/>
        </w:rPr>
        <w:t xml:space="preserve">, что от состояния окружающей среды зависит их </w:t>
      </w:r>
      <w:r w:rsidR="004F54DB" w:rsidRPr="004F54DB">
        <w:rPr>
          <w:rFonts w:ascii="Times New Roman" w:hAnsi="Times New Roman" w:cs="Times New Roman"/>
          <w:sz w:val="28"/>
          <w:szCs w:val="28"/>
        </w:rPr>
        <w:t xml:space="preserve">не только будущее, но и </w:t>
      </w:r>
      <w:r w:rsidRPr="004F54DB">
        <w:rPr>
          <w:rFonts w:ascii="Times New Roman" w:hAnsi="Times New Roman" w:cs="Times New Roman"/>
          <w:sz w:val="28"/>
          <w:szCs w:val="28"/>
        </w:rPr>
        <w:t>здоровье.</w:t>
      </w:r>
    </w:p>
    <w:p w:rsidR="00300AA6" w:rsidRPr="007F5620" w:rsidRDefault="007F5620" w:rsidP="009E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620">
        <w:rPr>
          <w:rFonts w:ascii="Times New Roman" w:hAnsi="Times New Roman" w:cs="Times New Roman"/>
          <w:sz w:val="28"/>
          <w:szCs w:val="28"/>
        </w:rPr>
        <w:t>В настоящее время экологическая грамотность формируется на всех уровнях государственной образовательной системы, то есть во всех социальных институтах, чьей целью является образование человека, так как формирование экологической грамотности – это непрерывный процесс, зарождающийся в детстве и длящийся на протяжении всей жизни.</w:t>
      </w:r>
    </w:p>
    <w:p w:rsidR="00300AA6" w:rsidRDefault="00AB57BA" w:rsidP="009E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AA6">
        <w:rPr>
          <w:rFonts w:ascii="Times New Roman" w:hAnsi="Times New Roman" w:cs="Times New Roman"/>
          <w:sz w:val="28"/>
          <w:szCs w:val="28"/>
        </w:rPr>
        <w:t>Целью экологического образования в школе является форми</w:t>
      </w:r>
      <w:r w:rsidRPr="00300AA6">
        <w:rPr>
          <w:rFonts w:ascii="Times New Roman" w:hAnsi="Times New Roman" w:cs="Times New Roman"/>
          <w:sz w:val="28"/>
          <w:szCs w:val="28"/>
        </w:rPr>
        <w:softHyphen/>
        <w:t>рование системы научных знаний, взглядов и убеждений, обеспе</w:t>
      </w:r>
      <w:r w:rsidRPr="00300AA6">
        <w:rPr>
          <w:rFonts w:ascii="Times New Roman" w:hAnsi="Times New Roman" w:cs="Times New Roman"/>
          <w:sz w:val="28"/>
          <w:szCs w:val="28"/>
        </w:rPr>
        <w:softHyphen/>
        <w:t>чивающих становление ответственного отношения школьников к окружающей среде во всех видах деятельности.</w:t>
      </w:r>
    </w:p>
    <w:p w:rsidR="00075430" w:rsidRDefault="00AB57BA" w:rsidP="009E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AA6">
        <w:rPr>
          <w:rFonts w:ascii="Times New Roman" w:hAnsi="Times New Roman" w:cs="Times New Roman"/>
          <w:sz w:val="28"/>
          <w:szCs w:val="28"/>
        </w:rPr>
        <w:t>Задача формирования экологической культуры лучше всего может быть решена, если воспитание любви к природе, чувства бережного отношения к ней начинать в раннем детском возрасте.</w:t>
      </w:r>
    </w:p>
    <w:p w:rsidR="0021051E" w:rsidRPr="0021051E" w:rsidRDefault="00075430" w:rsidP="009E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51E">
        <w:rPr>
          <w:rFonts w:ascii="Times New Roman" w:hAnsi="Times New Roman" w:cs="Times New Roman"/>
          <w:sz w:val="28"/>
          <w:szCs w:val="28"/>
        </w:rPr>
        <w:t>В начальной школе закладываются основы знаний о природе и ее значении в жизни людей, о том, что человек - часть природы, о положительном или отрицательном воздействии человека на при</w:t>
      </w:r>
      <w:r w:rsidRPr="0021051E">
        <w:rPr>
          <w:rFonts w:ascii="Times New Roman" w:hAnsi="Times New Roman" w:cs="Times New Roman"/>
          <w:sz w:val="28"/>
          <w:szCs w:val="28"/>
        </w:rPr>
        <w:softHyphen/>
        <w:t>роду и природы на человека. При изучении таких естественнонаучных дисциплин, как при</w:t>
      </w:r>
      <w:r w:rsidRPr="0021051E">
        <w:rPr>
          <w:rFonts w:ascii="Times New Roman" w:hAnsi="Times New Roman" w:cs="Times New Roman"/>
          <w:sz w:val="28"/>
          <w:szCs w:val="28"/>
        </w:rPr>
        <w:softHyphen/>
        <w:t>родоведение, окружающий мир и других, младшие школьники зна</w:t>
      </w:r>
      <w:r w:rsidRPr="0021051E">
        <w:rPr>
          <w:rFonts w:ascii="Times New Roman" w:hAnsi="Times New Roman" w:cs="Times New Roman"/>
          <w:sz w:val="28"/>
          <w:szCs w:val="28"/>
        </w:rPr>
        <w:softHyphen/>
        <w:t xml:space="preserve">комятся </w:t>
      </w:r>
      <w:proofErr w:type="gramStart"/>
      <w:r w:rsidRPr="0021051E">
        <w:rPr>
          <w:rFonts w:ascii="Times New Roman" w:hAnsi="Times New Roman" w:cs="Times New Roman"/>
          <w:sz w:val="28"/>
          <w:szCs w:val="28"/>
        </w:rPr>
        <w:t>с</w:t>
      </w:r>
      <w:r w:rsidR="0021051E" w:rsidRPr="002105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1051E" w:rsidRPr="0021051E">
        <w:rPr>
          <w:rFonts w:ascii="Times New Roman" w:hAnsi="Times New Roman" w:cs="Times New Roman"/>
          <w:sz w:val="28"/>
          <w:szCs w:val="28"/>
        </w:rPr>
        <w:t xml:space="preserve"> множеством понятий</w:t>
      </w:r>
      <w:r w:rsidRPr="0021051E">
        <w:rPr>
          <w:rFonts w:ascii="Times New Roman" w:hAnsi="Times New Roman" w:cs="Times New Roman"/>
          <w:sz w:val="28"/>
          <w:szCs w:val="28"/>
        </w:rPr>
        <w:t>: «объекты и явления неживой и живой при</w:t>
      </w:r>
      <w:r w:rsidRPr="0021051E">
        <w:rPr>
          <w:rFonts w:ascii="Times New Roman" w:hAnsi="Times New Roman" w:cs="Times New Roman"/>
          <w:sz w:val="28"/>
          <w:szCs w:val="28"/>
        </w:rPr>
        <w:softHyphen/>
        <w:t xml:space="preserve">роды», «объекты и предметы, созданные человеком». </w:t>
      </w:r>
      <w:r w:rsidR="0021051E" w:rsidRPr="0021051E">
        <w:rPr>
          <w:rFonts w:ascii="Times New Roman" w:hAnsi="Times New Roman" w:cs="Times New Roman"/>
          <w:sz w:val="28"/>
          <w:szCs w:val="28"/>
        </w:rPr>
        <w:t xml:space="preserve"> </w:t>
      </w:r>
      <w:r w:rsidR="0021051E">
        <w:rPr>
          <w:rFonts w:ascii="Times New Roman" w:hAnsi="Times New Roman" w:cs="Times New Roman"/>
          <w:sz w:val="28"/>
          <w:szCs w:val="28"/>
        </w:rPr>
        <w:t xml:space="preserve">Знания, полученные в начальной школе, помогают детям лучше понимать предметы основной </w:t>
      </w:r>
      <w:r w:rsidR="0021051E" w:rsidRPr="0021051E">
        <w:rPr>
          <w:rFonts w:ascii="Times New Roman" w:hAnsi="Times New Roman" w:cs="Times New Roman"/>
          <w:sz w:val="28"/>
          <w:szCs w:val="28"/>
        </w:rPr>
        <w:t xml:space="preserve">школы: физику, химию, биологию, географию.  Такими образом, </w:t>
      </w:r>
      <w:r w:rsidR="009E53BA">
        <w:rPr>
          <w:rFonts w:ascii="Times New Roman" w:hAnsi="Times New Roman" w:cs="Times New Roman"/>
          <w:sz w:val="28"/>
          <w:szCs w:val="28"/>
        </w:rPr>
        <w:t>э</w:t>
      </w:r>
      <w:r w:rsidR="0021051E" w:rsidRPr="0021051E">
        <w:rPr>
          <w:rFonts w:ascii="Times New Roman" w:hAnsi="Times New Roman" w:cs="Times New Roman"/>
          <w:sz w:val="28"/>
          <w:szCs w:val="28"/>
        </w:rPr>
        <w:t>то первый и единственный предмет в школе, дающий широкую картину природных и общественных явлений, которые в дальнейшем будут изучаться на различных предметах. Поэтому именно в рамках данного предмета удаётся решать проблемы, например, экологического образования и воспитания</w:t>
      </w:r>
    </w:p>
    <w:p w:rsidR="0021051E" w:rsidRDefault="0021051E" w:rsidP="009E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51E">
        <w:rPr>
          <w:rFonts w:ascii="Times New Roman" w:hAnsi="Times New Roman" w:cs="Times New Roman"/>
          <w:sz w:val="28"/>
          <w:szCs w:val="28"/>
        </w:rPr>
        <w:t>Понятие «грамотность» означает наличие знаний в какой-либо области. Соответственно «экологическая грамотность» предполага</w:t>
      </w:r>
      <w:r w:rsidRPr="0021051E">
        <w:rPr>
          <w:rFonts w:ascii="Times New Roman" w:hAnsi="Times New Roman" w:cs="Times New Roman"/>
          <w:sz w:val="28"/>
          <w:szCs w:val="28"/>
        </w:rPr>
        <w:softHyphen/>
        <w:t>ет знания в области экологии. Экологические знания формируются у школьников главным образом в процессе изучения специальных экологических тем, таких как «Природные сообщества», «Эколо</w:t>
      </w:r>
      <w:r w:rsidRPr="0021051E">
        <w:rPr>
          <w:rFonts w:ascii="Times New Roman" w:hAnsi="Times New Roman" w:cs="Times New Roman"/>
          <w:sz w:val="28"/>
          <w:szCs w:val="28"/>
        </w:rPr>
        <w:softHyphen/>
        <w:t>гические системы», «Виды взаимодействия человека и природы», «Что такое экология?», «Экология здоровья» и т.п. Любая тема «Окружающего мира» в той или иной степени может включать эко</w:t>
      </w:r>
      <w:r w:rsidRPr="0021051E">
        <w:rPr>
          <w:rFonts w:ascii="Times New Roman" w:hAnsi="Times New Roman" w:cs="Times New Roman"/>
          <w:sz w:val="28"/>
          <w:szCs w:val="28"/>
        </w:rPr>
        <w:softHyphen/>
        <w:t>логические аспекты.</w:t>
      </w:r>
    </w:p>
    <w:p w:rsidR="009C09FC" w:rsidRDefault="0021051E" w:rsidP="007F5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51E">
        <w:rPr>
          <w:rFonts w:ascii="Times New Roman" w:hAnsi="Times New Roman" w:cs="Times New Roman"/>
          <w:sz w:val="28"/>
          <w:szCs w:val="28"/>
        </w:rPr>
        <w:t>Формирование экологической грамотности не должно осущест</w:t>
      </w:r>
      <w:r w:rsidRPr="0021051E">
        <w:rPr>
          <w:rFonts w:ascii="Times New Roman" w:hAnsi="Times New Roman" w:cs="Times New Roman"/>
          <w:sz w:val="28"/>
          <w:szCs w:val="28"/>
        </w:rPr>
        <w:softHyphen/>
        <w:t xml:space="preserve">вляться </w:t>
      </w:r>
      <w:r>
        <w:rPr>
          <w:rFonts w:ascii="Times New Roman" w:hAnsi="Times New Roman" w:cs="Times New Roman"/>
          <w:sz w:val="28"/>
          <w:szCs w:val="28"/>
        </w:rPr>
        <w:t>только в</w:t>
      </w:r>
      <w:r w:rsidRPr="0021051E">
        <w:rPr>
          <w:rFonts w:ascii="Times New Roman" w:hAnsi="Times New Roman" w:cs="Times New Roman"/>
          <w:sz w:val="28"/>
          <w:szCs w:val="28"/>
        </w:rPr>
        <w:t xml:space="preserve"> «чистом виде», то есть ограничиваться только знаниями.  Деятельностный подход</w:t>
      </w:r>
      <w:r w:rsidR="00DF6DCA">
        <w:rPr>
          <w:rFonts w:ascii="Times New Roman" w:hAnsi="Times New Roman" w:cs="Times New Roman"/>
          <w:sz w:val="28"/>
          <w:szCs w:val="28"/>
        </w:rPr>
        <w:t>,</w:t>
      </w:r>
      <w:r w:rsidRPr="0021051E">
        <w:rPr>
          <w:rFonts w:ascii="Times New Roman" w:hAnsi="Times New Roman" w:cs="Times New Roman"/>
          <w:sz w:val="28"/>
          <w:szCs w:val="28"/>
        </w:rPr>
        <w:t xml:space="preserve"> акцентирует внима</w:t>
      </w:r>
      <w:r w:rsidRPr="0021051E">
        <w:rPr>
          <w:rFonts w:ascii="Times New Roman" w:hAnsi="Times New Roman" w:cs="Times New Roman"/>
          <w:sz w:val="28"/>
          <w:szCs w:val="28"/>
        </w:rPr>
        <w:softHyphen/>
        <w:t xml:space="preserve">ние на умениях использования полученных знаний </w:t>
      </w:r>
      <w:proofErr w:type="gramStart"/>
      <w:r w:rsidRPr="0021051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1051E">
        <w:rPr>
          <w:rFonts w:ascii="Times New Roman" w:hAnsi="Times New Roman" w:cs="Times New Roman"/>
          <w:sz w:val="28"/>
          <w:szCs w:val="28"/>
        </w:rPr>
        <w:t xml:space="preserve"> в решении учеб</w:t>
      </w:r>
      <w:r w:rsidRPr="0021051E">
        <w:rPr>
          <w:rFonts w:ascii="Times New Roman" w:hAnsi="Times New Roman" w:cs="Times New Roman"/>
          <w:sz w:val="28"/>
          <w:szCs w:val="28"/>
        </w:rPr>
        <w:softHyphen/>
        <w:t>ных и практических задач. Таким образом, речь идёт о формирова</w:t>
      </w:r>
      <w:r w:rsidRPr="0021051E">
        <w:rPr>
          <w:rFonts w:ascii="Times New Roman" w:hAnsi="Times New Roman" w:cs="Times New Roman"/>
          <w:sz w:val="28"/>
          <w:szCs w:val="28"/>
        </w:rPr>
        <w:softHyphen/>
        <w:t>нии грамотного поведения детей на природе.</w:t>
      </w:r>
    </w:p>
    <w:p w:rsidR="00AB57BA" w:rsidRDefault="00DF6DCA" w:rsidP="009C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CA">
        <w:rPr>
          <w:rFonts w:ascii="Times New Roman" w:hAnsi="Times New Roman" w:cs="Times New Roman"/>
          <w:sz w:val="28"/>
          <w:szCs w:val="28"/>
        </w:rPr>
        <w:t xml:space="preserve">Надо осознать, что для учащихся особенно важно гармонизировать пространство их жизнедеятельности, формировать экокультурные ценности, нравственно-экологическое отношение к окружающему социуму, природе, людям и самим себе через системное накопление позитивного опыта </w:t>
      </w:r>
      <w:r w:rsidRPr="00DF6DCA">
        <w:rPr>
          <w:rFonts w:ascii="Times New Roman" w:hAnsi="Times New Roman" w:cs="Times New Roman"/>
          <w:sz w:val="28"/>
          <w:szCs w:val="28"/>
        </w:rPr>
        <w:lastRenderedPageBreak/>
        <w:t>взаимодействия с окружающим миром. Гарантом позитивной социализации учащихся, их успешной самореализации в самостоятельной жизни может быть только система их собственных ценностей, умение предвидеть ближайшие и отдаленные последствия своих действий в природной среде, критическое отношение к себе и другим, добровольное, свободное соблюдение моральных требований, связанных с отношением к окружающему ми</w:t>
      </w:r>
      <w:r w:rsidR="009C09FC">
        <w:rPr>
          <w:rFonts w:ascii="Times New Roman" w:hAnsi="Times New Roman" w:cs="Times New Roman"/>
          <w:sz w:val="28"/>
          <w:szCs w:val="28"/>
        </w:rPr>
        <w:t>ру.</w:t>
      </w:r>
    </w:p>
    <w:p w:rsidR="007F5620" w:rsidRPr="007F5620" w:rsidRDefault="007F5620" w:rsidP="009C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620">
        <w:rPr>
          <w:rFonts w:ascii="Times New Roman" w:hAnsi="Times New Roman" w:cs="Times New Roman"/>
          <w:sz w:val="28"/>
          <w:szCs w:val="28"/>
        </w:rPr>
        <w:t>Итак, экологическое образование необходимо всем и каждому, население должно быть экологически грамотным.</w:t>
      </w:r>
    </w:p>
    <w:p w:rsidR="00AB57BA" w:rsidRDefault="00AB57BA" w:rsidP="009E53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7BA" w:rsidRDefault="00AB57BA" w:rsidP="009E53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7BA" w:rsidRDefault="00AB57BA" w:rsidP="009E53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7BA" w:rsidRDefault="00AB57BA" w:rsidP="009E53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7BA" w:rsidRDefault="00AB57BA" w:rsidP="009E53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57BA" w:rsidSect="009E53B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3BA8"/>
    <w:rsid w:val="00075430"/>
    <w:rsid w:val="0021051E"/>
    <w:rsid w:val="00300AA6"/>
    <w:rsid w:val="004F54DB"/>
    <w:rsid w:val="00742957"/>
    <w:rsid w:val="00783FE6"/>
    <w:rsid w:val="007F5620"/>
    <w:rsid w:val="009C09FC"/>
    <w:rsid w:val="009E53BA"/>
    <w:rsid w:val="00AB57BA"/>
    <w:rsid w:val="00AF6CBB"/>
    <w:rsid w:val="00B4529E"/>
    <w:rsid w:val="00B83BA8"/>
    <w:rsid w:val="00BE1358"/>
    <w:rsid w:val="00C701EB"/>
    <w:rsid w:val="00DF6DCA"/>
    <w:rsid w:val="00F060C6"/>
    <w:rsid w:val="00FC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57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2020-02-12T05:03:00Z</dcterms:created>
  <dcterms:modified xsi:type="dcterms:W3CDTF">2020-02-12T07:53:00Z</dcterms:modified>
</cp:coreProperties>
</file>