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59" w:rsidRDefault="00EC5959" w:rsidP="00EC595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EC5959" w:rsidRPr="00EC5959" w:rsidRDefault="00EC5959" w:rsidP="00EC5959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EC5959">
        <w:rPr>
          <w:rFonts w:ascii="Times New Roman" w:hAnsi="Times New Roman"/>
          <w:b/>
          <w:sz w:val="40"/>
          <w:szCs w:val="28"/>
        </w:rPr>
        <w:t>«Я помню! Я горжусь»</w:t>
      </w:r>
    </w:p>
    <w:p w:rsidR="00EC5959" w:rsidRPr="00C970B1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 xml:space="preserve">Я, </w:t>
      </w:r>
      <w:r w:rsidRPr="00C970B1">
        <w:rPr>
          <w:rFonts w:ascii="Times New Roman" w:hAnsi="Times New Roman"/>
          <w:b/>
          <w:sz w:val="32"/>
          <w:szCs w:val="28"/>
          <w:u w:val="single"/>
        </w:rPr>
        <w:t>Кадочникова Екатерина Андреевна</w:t>
      </w:r>
      <w:r w:rsidRPr="00C970B1">
        <w:rPr>
          <w:rFonts w:ascii="Times New Roman" w:hAnsi="Times New Roman"/>
          <w:sz w:val="32"/>
          <w:szCs w:val="28"/>
        </w:rPr>
        <w:t>, ученица 3 класса</w:t>
      </w:r>
      <w:r w:rsidRPr="00C970B1">
        <w:rPr>
          <w:rFonts w:ascii="Times New Roman" w:hAnsi="Times New Roman"/>
          <w:noProof/>
          <w:sz w:val="32"/>
          <w:szCs w:val="28"/>
        </w:rPr>
        <w:t xml:space="preserve"> </w:t>
      </w:r>
      <w:r w:rsidRPr="00C970B1">
        <w:rPr>
          <w:rFonts w:ascii="Times New Roman" w:hAnsi="Times New Roman"/>
          <w:sz w:val="32"/>
          <w:szCs w:val="28"/>
        </w:rPr>
        <w:t>МБОУ</w:t>
      </w:r>
    </w:p>
    <w:p w:rsidR="00EC5959" w:rsidRPr="00C970B1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 xml:space="preserve">«Обвинская средняя общеобразовательная школа», </w:t>
      </w:r>
      <w:proofErr w:type="gramStart"/>
      <w:r w:rsidRPr="00C970B1">
        <w:rPr>
          <w:rFonts w:ascii="Times New Roman" w:hAnsi="Times New Roman"/>
          <w:sz w:val="32"/>
          <w:szCs w:val="28"/>
        </w:rPr>
        <w:t>Пермского</w:t>
      </w:r>
      <w:proofErr w:type="gramEnd"/>
    </w:p>
    <w:p w:rsidR="00EC5959" w:rsidRPr="00C970B1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 xml:space="preserve">края, Карагайского района, с. </w:t>
      </w:r>
      <w:proofErr w:type="spellStart"/>
      <w:r w:rsidRPr="00C970B1">
        <w:rPr>
          <w:rFonts w:ascii="Times New Roman" w:hAnsi="Times New Roman"/>
          <w:sz w:val="32"/>
          <w:szCs w:val="28"/>
        </w:rPr>
        <w:t>Обвинск</w:t>
      </w:r>
      <w:proofErr w:type="spellEnd"/>
      <w:r w:rsidRPr="00C970B1">
        <w:rPr>
          <w:rFonts w:ascii="Times New Roman" w:hAnsi="Times New Roman"/>
          <w:sz w:val="32"/>
          <w:szCs w:val="28"/>
        </w:rPr>
        <w:t>,  хочу рассказать о своем прадедушке.</w:t>
      </w:r>
    </w:p>
    <w:p w:rsidR="00EC5959" w:rsidRDefault="00EC5959" w:rsidP="00EC5959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68580</wp:posOffset>
            </wp:positionV>
            <wp:extent cx="2247900" cy="3152775"/>
            <wp:effectExtent l="19050" t="0" r="0" b="0"/>
            <wp:wrapThrough wrapText="bothSides">
              <wp:wrapPolygon edited="0">
                <wp:start x="-183" y="0"/>
                <wp:lineTo x="-183" y="21535"/>
                <wp:lineTo x="21600" y="21535"/>
                <wp:lineTo x="21600" y="0"/>
                <wp:lineTo x="-183" y="0"/>
              </wp:wrapPolygon>
            </wp:wrapThrough>
            <wp:docPr id="1" name="Рисунок 1" descr="C:\Users\HP\Downloads\sr9tBfySY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sr9tBfySYf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0B1">
        <w:rPr>
          <w:rFonts w:ascii="Times New Roman" w:hAnsi="Times New Roman"/>
          <w:sz w:val="32"/>
          <w:szCs w:val="28"/>
        </w:rPr>
        <w:t xml:space="preserve">Мой прадедушка </w:t>
      </w:r>
      <w:r w:rsidRPr="00C970B1">
        <w:rPr>
          <w:rFonts w:ascii="Times New Roman" w:hAnsi="Times New Roman"/>
          <w:b/>
          <w:sz w:val="32"/>
          <w:szCs w:val="28"/>
        </w:rPr>
        <w:t xml:space="preserve">- Кадочников Вячеслав  Иванович </w:t>
      </w:r>
    </w:p>
    <w:p w:rsidR="00EC5959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 xml:space="preserve">родился 30 августа 1925 года в деревне </w:t>
      </w:r>
      <w:proofErr w:type="spellStart"/>
      <w:r w:rsidRPr="00C970B1">
        <w:rPr>
          <w:rFonts w:ascii="Times New Roman" w:hAnsi="Times New Roman"/>
          <w:sz w:val="32"/>
          <w:szCs w:val="28"/>
        </w:rPr>
        <w:t>Груздево</w:t>
      </w:r>
      <w:proofErr w:type="spellEnd"/>
      <w:r w:rsidRPr="00C970B1">
        <w:rPr>
          <w:rFonts w:ascii="Times New Roman" w:hAnsi="Times New Roman"/>
          <w:sz w:val="32"/>
          <w:szCs w:val="28"/>
        </w:rPr>
        <w:t xml:space="preserve">, </w:t>
      </w:r>
    </w:p>
    <w:p w:rsidR="00EC5959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>там прошло всё его  детство.  Когда он ещё учился</w:t>
      </w:r>
    </w:p>
    <w:p w:rsidR="00EC5959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 xml:space="preserve"> в школе, началась Великая Отечественная война. </w:t>
      </w:r>
    </w:p>
    <w:p w:rsidR="00EC5959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>Всех мужчин забрали на фронт.  Прадедушка пошел</w:t>
      </w:r>
    </w:p>
    <w:p w:rsidR="00EC5959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 xml:space="preserve"> работать в колхоз, а через два года - 10   февраля</w:t>
      </w:r>
    </w:p>
    <w:p w:rsidR="00EC5959" w:rsidRPr="00C970B1" w:rsidRDefault="00EC5959" w:rsidP="00EC5959">
      <w:pPr>
        <w:spacing w:after="0"/>
        <w:rPr>
          <w:rFonts w:ascii="Times New Roman" w:hAnsi="Times New Roman"/>
          <w:b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 xml:space="preserve"> 1943 года, был призван в ряды Советской армии –</w:t>
      </w:r>
    </w:p>
    <w:p w:rsidR="00EC5959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>защищать Родину. Прадедушке было  тогда всего 18 лет. Его</w:t>
      </w:r>
      <w:r>
        <w:rPr>
          <w:rFonts w:ascii="Times New Roman" w:hAnsi="Times New Roman"/>
          <w:sz w:val="32"/>
          <w:szCs w:val="28"/>
        </w:rPr>
        <w:t xml:space="preserve"> </w:t>
      </w:r>
      <w:r w:rsidRPr="00C970B1">
        <w:rPr>
          <w:rFonts w:ascii="Times New Roman" w:hAnsi="Times New Roman"/>
          <w:sz w:val="32"/>
          <w:szCs w:val="28"/>
        </w:rPr>
        <w:t xml:space="preserve">мать, Екатерина Андреевна, отвезла его на </w:t>
      </w:r>
      <w:proofErr w:type="spellStart"/>
      <w:r w:rsidRPr="00C970B1">
        <w:rPr>
          <w:rFonts w:ascii="Times New Roman" w:hAnsi="Times New Roman"/>
          <w:sz w:val="32"/>
          <w:szCs w:val="28"/>
        </w:rPr>
        <w:t>лошадина</w:t>
      </w:r>
      <w:proofErr w:type="spellEnd"/>
      <w:r w:rsidRPr="00C970B1">
        <w:rPr>
          <w:rFonts w:ascii="Times New Roman" w:hAnsi="Times New Roman"/>
          <w:sz w:val="32"/>
          <w:szCs w:val="28"/>
        </w:rPr>
        <w:t xml:space="preserve"> железнодорожную станцию в поселок</w:t>
      </w:r>
    </w:p>
    <w:p w:rsidR="00EC5959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>Менделеево. Провожали на войну всей деревней.</w:t>
      </w:r>
    </w:p>
    <w:p w:rsidR="00EC5959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 xml:space="preserve">Сначала прадедушка попал в </w:t>
      </w:r>
      <w:proofErr w:type="spellStart"/>
      <w:r w:rsidRPr="00C970B1">
        <w:rPr>
          <w:rFonts w:ascii="Times New Roman" w:hAnsi="Times New Roman"/>
          <w:sz w:val="32"/>
          <w:szCs w:val="28"/>
        </w:rPr>
        <w:t>Урюпинское</w:t>
      </w:r>
      <w:proofErr w:type="spellEnd"/>
      <w:r w:rsidRPr="00C970B1">
        <w:rPr>
          <w:rFonts w:ascii="Times New Roman" w:hAnsi="Times New Roman"/>
          <w:sz w:val="32"/>
          <w:szCs w:val="28"/>
        </w:rPr>
        <w:t xml:space="preserve"> </w:t>
      </w:r>
      <w:proofErr w:type="gramStart"/>
      <w:r w:rsidRPr="00C970B1">
        <w:rPr>
          <w:rFonts w:ascii="Times New Roman" w:hAnsi="Times New Roman"/>
          <w:sz w:val="32"/>
          <w:szCs w:val="28"/>
        </w:rPr>
        <w:t>десантное</w:t>
      </w:r>
      <w:proofErr w:type="gramEnd"/>
    </w:p>
    <w:p w:rsidR="00EC5959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>училище, после училища – на фронт. На войне его</w:t>
      </w:r>
    </w:p>
    <w:p w:rsidR="00EC5959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>уважали товарищи, потому что он отлично</w:t>
      </w:r>
    </w:p>
    <w:p w:rsidR="00EC5959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 xml:space="preserve">разбирался в технике и мог быстро устранить поломки машин. Здесь же его подготовили в десантники. Прадед Слава  десантировался с машиной (легковой или грузовой).  К самолету прикрепляли автомобиль, за рулем которого сидел он. Самолет разгонялся, летел, и в нужном месте приземлялся, но до того уровня, когда машина прикоснется с землей, и в это время машину отцепляли от самолета. С боями дошел прадедушка до Германии. Освобождал Прагу, Будапешт. Тяжелое это было время, но мой  прадед - оказался настоящим героем. Когда он вернулся домой с войны, стал снова работать в колхозе. Сначала отремонтировал ненужный  двигатель и в деревне появился свет, а еще мощность этого двигателя позволяла облегчить труд на сушке и сортировке зерна. Трудился на тракторе, на комбайне. Прадедушка был передовым комбайнером. Он очень любил  технику, разбирался в ней, даже   мог на слух определить любую поломку. Его любовь к автомобилям передалась четырем сыновьям и двум внукам. Один из внуков – мой папа Андрей. Его любили все жители деревни за то, что он всегда помогал людям советом и делом. Вот такой замечательный был у меня прадедушка.  25.07.1991 года прадедушки не стало.  </w:t>
      </w:r>
    </w:p>
    <w:p w:rsidR="00EC5959" w:rsidRPr="00C970B1" w:rsidRDefault="00EC5959" w:rsidP="00EC5959">
      <w:pPr>
        <w:spacing w:after="0"/>
        <w:rPr>
          <w:rFonts w:ascii="Times New Roman" w:hAnsi="Times New Roman"/>
          <w:sz w:val="32"/>
          <w:szCs w:val="28"/>
        </w:rPr>
      </w:pPr>
      <w:r w:rsidRPr="00C970B1">
        <w:rPr>
          <w:rFonts w:ascii="Times New Roman" w:hAnsi="Times New Roman"/>
          <w:sz w:val="32"/>
          <w:szCs w:val="28"/>
        </w:rPr>
        <w:t>Я им очень горжусь и хочу быть похожей на него.</w:t>
      </w:r>
    </w:p>
    <w:p w:rsidR="00796FCC" w:rsidRDefault="00796FCC" w:rsidP="00EC5959"/>
    <w:sectPr w:rsidR="00796FCC" w:rsidSect="00EC5959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959"/>
    <w:rsid w:val="00796FCC"/>
    <w:rsid w:val="00EC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2020-04-06T14:49:00Z</dcterms:created>
  <dcterms:modified xsi:type="dcterms:W3CDTF">2020-04-06T14:53:00Z</dcterms:modified>
</cp:coreProperties>
</file>