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BE" w:rsidRDefault="005619BE" w:rsidP="005619B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Озеро-Карачинская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5619BE" w:rsidRDefault="005619BE" w:rsidP="005619B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Новосибирская область</w:t>
      </w: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Эссе</w:t>
      </w:r>
    </w:p>
    <w:p w:rsidR="005619BE" w:rsidRDefault="005619BE" w:rsidP="005619B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Мой прадедушка Захар</w:t>
      </w:r>
    </w:p>
    <w:p w:rsidR="005619BE" w:rsidRDefault="005619BE" w:rsidP="005619B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19BE" w:rsidRDefault="005619BE" w:rsidP="005619BE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19BE" w:rsidRDefault="005619BE" w:rsidP="005619BE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Ульянцева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 Ивановна, 9 лет</w:t>
      </w:r>
    </w:p>
    <w:p w:rsidR="005619BE" w:rsidRDefault="005619BE" w:rsidP="005619BE">
      <w:pPr>
        <w:tabs>
          <w:tab w:val="left" w:pos="8004"/>
        </w:tabs>
        <w:spacing w:after="0" w:line="360" w:lineRule="auto"/>
        <w:ind w:left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b/>
          <w:sz w:val="28"/>
          <w:szCs w:val="28"/>
        </w:rPr>
        <w:tab/>
      </w:r>
    </w:p>
    <w:p w:rsidR="005619BE" w:rsidRDefault="005619BE" w:rsidP="005619BE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Шрайнер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</w:t>
      </w: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Мой прадедушка - Кузнецов Захар Васильевич, ветеран Великой Отечественной Войны. Родился 15 сентября 1924 года в деревне Назарово Венгеровского района Новосибирской области. </w:t>
      </w: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Трудовая деятельность моего прадедушки началась в 1938 году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Новосибирском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ТЮЗе</w:t>
      </w:r>
      <w:proofErr w:type="spellEnd"/>
      <w:r>
        <w:rPr>
          <w:rFonts w:ascii="Times New Roman" w:hAnsi="Times New Roman"/>
          <w:sz w:val="28"/>
          <w:szCs w:val="28"/>
        </w:rPr>
        <w:t xml:space="preserve"> (Театр Юного Зрителя). В августе 1942 года Венгеровским районным Военным Комиссариатом был призван в вооруженные силы. Военную службу проходил в 85 пограничном отряде с 28 апреля 1944 года по 01 июня 1946 года на должностях рядового и сержантского состава. Затем продолжал службу в 16 пограничном отряде  по 1 марта 1952 года. </w:t>
      </w: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прадедушка имеет награды: медали «За победу над Германией в Великой Отечественной Войне», «За освобождение Варшавы», «За отличие в охране государственной границы СССР», «Медаль Жукова». </w:t>
      </w:r>
      <w:proofErr w:type="gramStart"/>
      <w:r>
        <w:rPr>
          <w:rFonts w:ascii="Times New Roman" w:hAnsi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/>
          <w:sz w:val="28"/>
          <w:szCs w:val="28"/>
        </w:rPr>
        <w:t xml:space="preserve"> «Орденом Отечественной Войны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61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степени»</w:t>
      </w: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1952 по 1954 год  работал в 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манжелинске – директором столовой. С 29 мая 1954 года работал на курорте «Озеро-Карачи» заведующим санаторным клубом. </w:t>
      </w: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1951 году прадедушка встретился с моей прабабушкой - </w:t>
      </w:r>
      <w:proofErr w:type="spellStart"/>
      <w:r>
        <w:rPr>
          <w:rFonts w:ascii="Times New Roman" w:hAnsi="Times New Roman"/>
          <w:sz w:val="28"/>
          <w:szCs w:val="28"/>
        </w:rPr>
        <w:t>Федосьей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Никифоровной. Моя прабабушка родилась 10 июля 1927 года.  Во время войны она работала делопроизводителем – печатала документы на печатной машинке. За что была награждена медалью «Труженик тыла». Чем очень гордилась. У них родились дети. В 1952 году сын Сергей, а в 1959 году дочь Ольга. Его дочь Ольга является мой бабушкой.</w:t>
      </w: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1967 года по 1989 год прадедушка работал председателем исполкома </w:t>
      </w:r>
      <w:proofErr w:type="spellStart"/>
      <w:r>
        <w:rPr>
          <w:rFonts w:ascii="Times New Roman" w:hAnsi="Times New Roman"/>
          <w:sz w:val="28"/>
          <w:szCs w:val="28"/>
        </w:rPr>
        <w:t>Озеро-Карачинского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депутатов.  За особые заслуги в развитии </w:t>
      </w:r>
      <w:proofErr w:type="spellStart"/>
      <w:r>
        <w:rPr>
          <w:rFonts w:ascii="Times New Roman" w:hAnsi="Times New Roman"/>
          <w:sz w:val="28"/>
          <w:szCs w:val="28"/>
        </w:rPr>
        <w:t>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активное участие в общественной жизни и безупречную многолетнюю  трудовую деятельность моему прадедушке Кузнецову Захару Васильевичу присвоено звание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Новосибирской области». Моя мама это внучка моего прадедушки. О нем я узнала из её рассказов. Теперь и моя мама </w:t>
      </w:r>
      <w:r>
        <w:rPr>
          <w:rFonts w:ascii="Times New Roman" w:hAnsi="Times New Roman"/>
          <w:sz w:val="28"/>
          <w:szCs w:val="28"/>
        </w:rPr>
        <w:lastRenderedPageBreak/>
        <w:t xml:space="preserve">уже более 7 лет работает в </w:t>
      </w:r>
      <w:proofErr w:type="spellStart"/>
      <w:r>
        <w:rPr>
          <w:rFonts w:ascii="Times New Roman" w:hAnsi="Times New Roman"/>
          <w:sz w:val="28"/>
          <w:szCs w:val="28"/>
        </w:rPr>
        <w:t>Озеро-Карачинском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 военно-учетным работником.</w:t>
      </w:r>
    </w:p>
    <w:p w:rsidR="005619BE" w:rsidRDefault="005619BE" w:rsidP="005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плохо помню своего прадедушку, но очень горжусь им. Вся моя семья  каждый год ходит на митинг, посвященный празднованию Дню Победы, участвует в акции «Бессмертный Полк». Зная о его наградах  и достижениях, я с уверенностью могу сказать, что жизнь моего прадеда – это пример честного, добросовестного, самоотверженного служения своему Отечеству, народу, нам! </w:t>
      </w:r>
    </w:p>
    <w:p w:rsidR="00000000" w:rsidRDefault="0085677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19BE"/>
    <w:rsid w:val="0056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2020-04-14T07:27:00Z</dcterms:created>
  <dcterms:modified xsi:type="dcterms:W3CDTF">2020-04-14T07:27:00Z</dcterms:modified>
</cp:coreProperties>
</file>