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A1" w:rsidRPr="00EA1A04" w:rsidRDefault="009561A1" w:rsidP="00956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bookmarkStart w:id="0" w:name="_GoBack"/>
      <w:bookmarkEnd w:id="0"/>
      <w:r w:rsidRPr="00EA1A04">
        <w:rPr>
          <w:rFonts w:ascii="Times New Roman" w:hAnsi="Times New Roman" w:cs="Times New Roman"/>
          <w:b/>
          <w:sz w:val="28"/>
          <w:szCs w:val="28"/>
        </w:rPr>
        <w:t>«Мы помним, мы гордимся!»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подвиги юных ребят!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забрала их лучшие годы!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смеха снаряды повсюду шумят,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не чувствует больше свободы!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очень молод,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жизнь любил, хоть была она нелегка!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 его пронизывал холод,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остались силы ещё для рывка!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потерял он очень рано,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Пришлось ему быстро, увы, повзрослеть!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настигла всех спонтанно –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желание врагов одолеть!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разведке не было ему равных,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готов идти вперёд!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Марат спасал таких же славных,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знал, что вскоре, может быть, умрёт!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 задание - выхода нет,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кончился последний патрон!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точно знал, каким будет ответ,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 для себя главный закон!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жизнь отдаст во что бы то ни стало,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проливать напрасно слёз!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он потерял уже немало,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доживает, как надёжный,</w:t>
      </w:r>
      <w:r w:rsidRPr="00D6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верный пёс!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него осталась лишь одна граната,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Набравшись мужества, он подпускал врагов!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глазами всплыла родная хата,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Мальчишку ждал исход таков…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Марат чеку гранаты оторвал,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пожертвовал герой-парнишка!</w:t>
      </w:r>
    </w:p>
    <w:p w:rsidR="009561A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 над врагом он одержал</w:t>
      </w:r>
    </w:p>
    <w:p w:rsidR="009561A1" w:rsidRPr="00AE2051" w:rsidRDefault="009561A1" w:rsidP="009561A1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доказал, что он – Мужчина, а не мальчишка! </w:t>
      </w:r>
    </w:p>
    <w:p w:rsidR="00E618D1" w:rsidRDefault="00E618D1"/>
    <w:sectPr w:rsidR="00E618D1" w:rsidSect="00853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A"/>
    <w:rsid w:val="0090722A"/>
    <w:rsid w:val="009561A1"/>
    <w:rsid w:val="00E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45CB-BFB5-484F-BE63-302A34C5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2021-04-15T20:09:00Z</dcterms:created>
  <dcterms:modified xsi:type="dcterms:W3CDTF">2021-04-15T20:10:00Z</dcterms:modified>
</cp:coreProperties>
</file>