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5C" w:rsidRDefault="0087085C">
      <w:r>
        <w:t>Никто не забыт и ни что не забыто!</w:t>
      </w:r>
      <w:r>
        <w:br/>
        <w:t>Вечная слава героям войны!</w:t>
      </w:r>
      <w:r>
        <w:br/>
        <w:t>Величье Победы в годах не размыто,</w:t>
      </w:r>
      <w:r>
        <w:br/>
        <w:t>Так как свобода не знает цены.</w:t>
      </w:r>
    </w:p>
    <w:p w:rsidR="0087085C" w:rsidRDefault="0087085C">
      <w:r>
        <w:t>О славных героях минувшей поры</w:t>
      </w:r>
      <w:bookmarkStart w:id="0" w:name="_GoBack"/>
      <w:bookmarkEnd w:id="0"/>
      <w:r>
        <w:br/>
        <w:t>Мы никогда забывать не должны.</w:t>
      </w:r>
      <w:r>
        <w:br/>
        <w:t>Памяти павшим мы будем верны,</w:t>
      </w:r>
      <w:r>
        <w:br/>
        <w:t>Подвигом каждого будем горды.</w:t>
      </w:r>
    </w:p>
    <w:p w:rsidR="0087085C" w:rsidRDefault="0087085C">
      <w:r>
        <w:t>Встаньте ,земляне,</w:t>
      </w:r>
      <w:r w:rsidR="006F7F0C">
        <w:t xml:space="preserve"> </w:t>
      </w:r>
      <w:r>
        <w:t>сегодня в ряды</w:t>
      </w:r>
      <w:r w:rsidR="006F7F0C">
        <w:br/>
        <w:t>Вместе с живыми прошедшей войны</w:t>
      </w:r>
      <w:r w:rsidR="006F7F0C">
        <w:br/>
        <w:t>Встаньте и дети в бессмертья полки</w:t>
      </w:r>
      <w:r w:rsidR="006F7F0C">
        <w:br/>
        <w:t>В море плывущей народной волны.</w:t>
      </w:r>
    </w:p>
    <w:p w:rsidR="006F7F0C" w:rsidRDefault="006F7F0C">
      <w:r>
        <w:t>Встаньте и слушайте песни тех лет,</w:t>
      </w:r>
      <w:r>
        <w:br/>
        <w:t>Ширится ими пространства окрест.</w:t>
      </w:r>
      <w:r>
        <w:br/>
        <w:t>Музыкой радости полнится свет,</w:t>
      </w:r>
      <w:r>
        <w:br/>
        <w:t>Вольностью в сердце грохочет оркестр.</w:t>
      </w:r>
    </w:p>
    <w:p w:rsidR="00EC0829" w:rsidRDefault="006F7F0C">
      <w:r>
        <w:t>Мы, отпрыски</w:t>
      </w:r>
      <w:r w:rsidR="00EC0829">
        <w:t>,</w:t>
      </w:r>
      <w:r>
        <w:t xml:space="preserve"> предков на век сохраним,</w:t>
      </w:r>
      <w:r>
        <w:br/>
        <w:t>Родных имена не пришедших с полей.</w:t>
      </w:r>
      <w:r>
        <w:br/>
        <w:t xml:space="preserve">Выжившим, мужеству честь </w:t>
      </w:r>
      <w:r w:rsidR="00EC0829">
        <w:t>отдадим,</w:t>
      </w:r>
      <w:r w:rsidR="00EC0829">
        <w:br/>
        <w:t>Им долг воздавая любовью своей.</w:t>
      </w:r>
    </w:p>
    <w:p w:rsidR="006F7F0C" w:rsidRDefault="00EC0829">
      <w:r>
        <w:t>Мы, правнуки, кровников наших достойны-</w:t>
      </w:r>
      <w:r>
        <w:br/>
        <w:t>Беречь, умножать достоянье страны</w:t>
      </w:r>
      <w:r>
        <w:br/>
        <w:t>Мы ангелы мира противники войн</w:t>
      </w:r>
      <w:r>
        <w:br/>
        <w:t>Всегда хотим видеть цветенье весны.</w:t>
      </w:r>
    </w:p>
    <w:p w:rsidR="0077426D" w:rsidRDefault="00EC0829">
      <w:r>
        <w:t>Мы не хотим, чтобы шар раскололся</w:t>
      </w:r>
      <w:r>
        <w:br/>
        <w:t>Ядерным взрывом по чьей – то вине</w:t>
      </w:r>
      <w:r>
        <w:br/>
        <w:t>Мы не хотим, чтобы мир ужаснулся</w:t>
      </w:r>
      <w:r>
        <w:br/>
        <w:t>Хаосом вверх в переве</w:t>
      </w:r>
      <w:r w:rsidR="0077426D">
        <w:t>рнутом дне.</w:t>
      </w:r>
    </w:p>
    <w:p w:rsidR="00EC0829" w:rsidRDefault="0077426D">
      <w:r>
        <w:t>Ценим, гордимся и будем гордиться</w:t>
      </w:r>
      <w:r>
        <w:br/>
        <w:t>Доблестью воинов в прошлой войне,</w:t>
      </w:r>
      <w:r>
        <w:br/>
        <w:t>Заслуга в Победе ни с чем не сравнится-</w:t>
      </w:r>
      <w:r>
        <w:br/>
        <w:t>Низкий полон им в сегодняшнем дне.</w:t>
      </w:r>
    </w:p>
    <w:sectPr w:rsidR="00EC08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75" w:rsidRDefault="00733C75" w:rsidP="0087085C">
      <w:pPr>
        <w:spacing w:after="0" w:line="240" w:lineRule="auto"/>
      </w:pPr>
      <w:r>
        <w:separator/>
      </w:r>
    </w:p>
  </w:endnote>
  <w:endnote w:type="continuationSeparator" w:id="0">
    <w:p w:rsidR="00733C75" w:rsidRDefault="00733C75" w:rsidP="0087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75" w:rsidRDefault="00733C75" w:rsidP="0087085C">
      <w:pPr>
        <w:spacing w:after="0" w:line="240" w:lineRule="auto"/>
      </w:pPr>
      <w:r>
        <w:separator/>
      </w:r>
    </w:p>
  </w:footnote>
  <w:footnote w:type="continuationSeparator" w:id="0">
    <w:p w:rsidR="00733C75" w:rsidRDefault="00733C75" w:rsidP="0087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5C" w:rsidRDefault="0087085C">
    <w:pPr>
      <w:pStyle w:val="a3"/>
      <w:rPr>
        <w:rFonts w:ascii="Times New Roman" w:hAnsi="Times New Roman" w:cs="Times New Roman"/>
        <w:sz w:val="32"/>
        <w:szCs w:val="32"/>
      </w:rPr>
    </w:pPr>
    <w:r w:rsidRPr="0077426D">
      <w:rPr>
        <w:rFonts w:ascii="Times New Roman" w:hAnsi="Times New Roman" w:cs="Times New Roman"/>
        <w:sz w:val="32"/>
        <w:szCs w:val="32"/>
      </w:rPr>
      <w:t>Помним, гордимся.</w:t>
    </w:r>
  </w:p>
  <w:p w:rsidR="0077426D" w:rsidRPr="0077426D" w:rsidRDefault="0077426D">
    <w:pPr>
      <w:pStyle w:val="a3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C"/>
    <w:rsid w:val="006F7F0C"/>
    <w:rsid w:val="00733C75"/>
    <w:rsid w:val="0077426D"/>
    <w:rsid w:val="0087085C"/>
    <w:rsid w:val="00E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D8AA"/>
  <w15:chartTrackingRefBased/>
  <w15:docId w15:val="{A6CC6F23-A402-4FE3-966F-BA53907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85C"/>
  </w:style>
  <w:style w:type="paragraph" w:styleId="a5">
    <w:name w:val="footer"/>
    <w:basedOn w:val="a"/>
    <w:link w:val="a6"/>
    <w:uiPriority w:val="99"/>
    <w:unhideWhenUsed/>
    <w:rsid w:val="0087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2020-04-04T09:13:00Z</dcterms:created>
  <dcterms:modified xsi:type="dcterms:W3CDTF">2020-04-04T09:53:00Z</dcterms:modified>
</cp:coreProperties>
</file>