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t xml:space="preserve">Безопасность-это важно, </w:t>
      </w:r>
    </w:p>
    <w:p w14:paraId="02000000">
      <w:pPr>
        <w:pStyle w:val="Style_1"/>
      </w:pPr>
      <w:r>
        <w:t>Скажет малый и отважный.</w:t>
      </w:r>
    </w:p>
    <w:p w14:paraId="03000000">
      <w:pPr>
        <w:pStyle w:val="Style_1"/>
      </w:pPr>
      <w:r>
        <w:t>Безопасно нужно жить,</w:t>
      </w:r>
    </w:p>
    <w:p w14:paraId="04000000">
      <w:pPr>
        <w:pStyle w:val="Style_1"/>
      </w:pPr>
      <w:r>
        <w:t>Учиться и любить.</w:t>
      </w:r>
    </w:p>
    <w:p w14:paraId="05000000">
      <w:pPr>
        <w:pStyle w:val="Style_1"/>
      </w:pPr>
      <w:r>
        <w:t>Безопасность нужна дома,</w:t>
      </w:r>
    </w:p>
    <w:p w14:paraId="06000000">
      <w:pPr>
        <w:pStyle w:val="Style_1"/>
      </w:pPr>
      <w:r>
        <w:t xml:space="preserve">На дороге, на трассе автодрома, </w:t>
      </w:r>
    </w:p>
    <w:p w14:paraId="07000000">
      <w:pPr>
        <w:pStyle w:val="Style_1"/>
      </w:pPr>
      <w:r>
        <w:t>В метро, у водоёма.</w:t>
      </w:r>
    </w:p>
    <w:p w14:paraId="08000000">
      <w:pPr>
        <w:pStyle w:val="Style_1"/>
      </w:pPr>
      <w:r>
        <w:t>Чтобы не было ушиба,</w:t>
      </w:r>
    </w:p>
    <w:p w14:paraId="09000000">
      <w:pPr>
        <w:pStyle w:val="Style_1"/>
      </w:pPr>
      <w:r>
        <w:t>Травмы, ссадин, перелома,</w:t>
      </w:r>
    </w:p>
    <w:p w14:paraId="0A000000">
      <w:pPr>
        <w:pStyle w:val="Style_1"/>
      </w:pPr>
      <w:r>
        <w:t>Нужно знать, как опасность избежать.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2021-09-30T16:43:20Z</dcterms:modified>
</cp:coreProperties>
</file>