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506" w14:textId="71B9EC00" w:rsidR="00F0090B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На светофоре будь внимателен</w:t>
      </w:r>
      <w:r w:rsidR="00F03FC4" w:rsidRPr="00991D1A">
        <w:rPr>
          <w:rFonts w:ascii="Bahnschrift SemiLight" w:hAnsi="Bahnschrift SemiLight"/>
        </w:rPr>
        <w:t>,</w:t>
      </w:r>
    </w:p>
    <w:p w14:paraId="63ABE9D6" w14:textId="049FA488" w:rsidR="00E57BA4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 xml:space="preserve"> На дороге не будь безответственен</w:t>
      </w:r>
      <w:r w:rsidR="00F03FC4" w:rsidRPr="00991D1A">
        <w:rPr>
          <w:rFonts w:ascii="Bahnschrift SemiLight" w:hAnsi="Bahnschrift SemiLight"/>
        </w:rPr>
        <w:t>.</w:t>
      </w:r>
    </w:p>
    <w:p w14:paraId="216DB556" w14:textId="7B77A86E" w:rsidR="00E57BA4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На красный свет постой и подожди</w:t>
      </w:r>
      <w:r w:rsidR="00F03FC4" w:rsidRPr="00991D1A">
        <w:rPr>
          <w:rFonts w:ascii="Bahnschrift SemiLight" w:hAnsi="Bahnschrift SemiLight"/>
        </w:rPr>
        <w:t>,</w:t>
      </w:r>
    </w:p>
    <w:p w14:paraId="7C217232" w14:textId="3885788D" w:rsidR="00E57BA4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На жёлтый свет приготовься идти</w:t>
      </w:r>
      <w:r w:rsidR="00F03FC4" w:rsidRPr="00991D1A">
        <w:rPr>
          <w:rFonts w:ascii="Bahnschrift SemiLight" w:hAnsi="Bahnschrift SemiLight"/>
        </w:rPr>
        <w:t>,</w:t>
      </w:r>
      <w:r w:rsidRPr="00991D1A">
        <w:rPr>
          <w:rFonts w:ascii="Bahnschrift SemiLight" w:hAnsi="Bahnschrift SemiLight"/>
        </w:rPr>
        <w:t xml:space="preserve"> </w:t>
      </w:r>
    </w:p>
    <w:p w14:paraId="509A9A5C" w14:textId="456E0B6C" w:rsidR="00E57BA4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 xml:space="preserve">На зелёный свет вперёд иди. </w:t>
      </w:r>
    </w:p>
    <w:p w14:paraId="29B90DD8" w14:textId="3B54E89E" w:rsidR="00E57BA4" w:rsidRPr="00991D1A" w:rsidRDefault="00E57BA4">
      <w:pPr>
        <w:rPr>
          <w:rFonts w:ascii="Bahnschrift SemiLight" w:hAnsi="Bahnschrift SemiLight"/>
        </w:rPr>
      </w:pPr>
    </w:p>
    <w:p w14:paraId="74E4529F" w14:textId="736E84F9" w:rsidR="00E57BA4" w:rsidRPr="00991D1A" w:rsidRDefault="00E57BA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Если ты на перекрёстке перейти дорогу хочешь</w:t>
      </w:r>
      <w:r w:rsidR="00F03FC4" w:rsidRPr="00991D1A">
        <w:rPr>
          <w:rFonts w:ascii="Bahnschrift SemiLight" w:hAnsi="Bahnschrift SemiLight"/>
        </w:rPr>
        <w:t>,</w:t>
      </w:r>
    </w:p>
    <w:p w14:paraId="68FE8901" w14:textId="71F036CB" w:rsidR="0023273B" w:rsidRPr="00991D1A" w:rsidRDefault="0023273B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Посмотри по сторонам</w:t>
      </w:r>
      <w:r w:rsidR="00F03FC4" w:rsidRPr="00991D1A">
        <w:rPr>
          <w:rFonts w:ascii="Bahnschrift SemiLight" w:hAnsi="Bahnschrift SemiLight"/>
        </w:rPr>
        <w:t>:</w:t>
      </w:r>
    </w:p>
    <w:p w14:paraId="66B1863F" w14:textId="2A2CBC85" w:rsidR="0023273B" w:rsidRPr="00991D1A" w:rsidRDefault="0023273B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 xml:space="preserve">Влево и вправо </w:t>
      </w:r>
    </w:p>
    <w:p w14:paraId="1148F25E" w14:textId="27731125" w:rsidR="0023273B" w:rsidRPr="00991D1A" w:rsidRDefault="0023273B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И налево снова посмотри</w:t>
      </w:r>
      <w:r w:rsidR="00F03FC4" w:rsidRPr="00991D1A">
        <w:rPr>
          <w:rFonts w:ascii="Bahnschrift SemiLight" w:hAnsi="Bahnschrift SemiLight"/>
        </w:rPr>
        <w:t>.</w:t>
      </w:r>
    </w:p>
    <w:p w14:paraId="30AE872B" w14:textId="0465749D" w:rsidR="0023273B" w:rsidRPr="00991D1A" w:rsidRDefault="0023273B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А затем смело перейди</w:t>
      </w:r>
      <w:r w:rsidR="00F03FC4" w:rsidRPr="00991D1A">
        <w:rPr>
          <w:rFonts w:ascii="Bahnschrift SemiLight" w:hAnsi="Bahnschrift SemiLight"/>
        </w:rPr>
        <w:t>.</w:t>
      </w:r>
    </w:p>
    <w:p w14:paraId="37ABA7D9" w14:textId="4337590B" w:rsidR="00F03FC4" w:rsidRPr="00991D1A" w:rsidRDefault="00F03FC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На середине дороги остановись,</w:t>
      </w:r>
    </w:p>
    <w:p w14:paraId="2F424235" w14:textId="1672034B" w:rsidR="00F03FC4" w:rsidRPr="00991D1A" w:rsidRDefault="00F03FC4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Снова по сторонам осмотрись</w:t>
      </w:r>
      <w:r w:rsidR="00530F9C" w:rsidRPr="00991D1A">
        <w:rPr>
          <w:rFonts w:ascii="Bahnschrift SemiLight" w:hAnsi="Bahnschrift SemiLight"/>
        </w:rPr>
        <w:t>,</w:t>
      </w:r>
    </w:p>
    <w:p w14:paraId="2EF51596" w14:textId="58C438BE" w:rsidR="00530F9C" w:rsidRPr="00991D1A" w:rsidRDefault="00530F9C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И дальше до конца дойди.</w:t>
      </w:r>
    </w:p>
    <w:p w14:paraId="7AC1B50D" w14:textId="744BA05E" w:rsidR="00530F9C" w:rsidRPr="00991D1A" w:rsidRDefault="00530F9C">
      <w:pPr>
        <w:rPr>
          <w:rFonts w:ascii="Bahnschrift SemiLight" w:hAnsi="Bahnschrift SemiLight"/>
        </w:rPr>
      </w:pPr>
    </w:p>
    <w:p w14:paraId="14541EAD" w14:textId="2447B1D3" w:rsidR="00530F9C" w:rsidRPr="00991D1A" w:rsidRDefault="00530F9C">
      <w:pPr>
        <w:rPr>
          <w:rFonts w:ascii="Bahnschrift SemiLight" w:hAnsi="Bahnschrift SemiLight"/>
        </w:rPr>
      </w:pPr>
      <w:r w:rsidRPr="00991D1A">
        <w:rPr>
          <w:rFonts w:ascii="Bahnschrift SemiLight" w:hAnsi="Bahnschrift SemiLight"/>
        </w:rPr>
        <w:t>Нужно дорожные знаки изучать</w:t>
      </w:r>
    </w:p>
    <w:p w14:paraId="3FB31333" w14:textId="32D490B4" w:rsidR="00530F9C" w:rsidRPr="00991D1A" w:rsidRDefault="00530F9C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</w:rPr>
        <w:t>И их обозначение знать.</w:t>
      </w:r>
    </w:p>
    <w:p w14:paraId="1FC02328" w14:textId="594BD381" w:rsidR="00530F9C" w:rsidRPr="00991D1A" w:rsidRDefault="00530F9C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Если ты не знаешь их</w:t>
      </w:r>
      <w:r w:rsidR="009D2995" w:rsidRPr="00991D1A">
        <w:rPr>
          <w:rFonts w:ascii="Bahnschrift SemiLight" w:hAnsi="Bahnschrift SemiLight"/>
          <w:sz w:val="24"/>
          <w:szCs w:val="24"/>
        </w:rPr>
        <w:t>,</w:t>
      </w:r>
    </w:p>
    <w:p w14:paraId="2A41402C" w14:textId="4CFDEF8D" w:rsidR="00530F9C" w:rsidRPr="00991D1A" w:rsidRDefault="00530F9C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То в аварию можешь угодить</w:t>
      </w:r>
      <w:r w:rsidR="009D2995" w:rsidRPr="00991D1A">
        <w:rPr>
          <w:rFonts w:ascii="Bahnschrift SemiLight" w:hAnsi="Bahnschrift SemiLight"/>
          <w:sz w:val="24"/>
          <w:szCs w:val="24"/>
        </w:rPr>
        <w:t>.</w:t>
      </w:r>
    </w:p>
    <w:p w14:paraId="0225963A" w14:textId="7700EAA3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79365890" w14:textId="677786C4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На проезжей части играть запрещено,</w:t>
      </w:r>
    </w:p>
    <w:p w14:paraId="6F7A0935" w14:textId="7D61B2E2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Это для жизни может быть опасно.</w:t>
      </w:r>
    </w:p>
    <w:p w14:paraId="28188EE6" w14:textId="44DBDF72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Под машину можно попасть</w:t>
      </w:r>
    </w:p>
    <w:p w14:paraId="414F0EFE" w14:textId="1E801A93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 xml:space="preserve">И аварию на дороге </w:t>
      </w:r>
      <w:r w:rsidR="00C621EF" w:rsidRPr="00991D1A">
        <w:rPr>
          <w:rFonts w:ascii="Bahnschrift SemiLight" w:hAnsi="Bahnschrift SemiLight"/>
          <w:sz w:val="24"/>
          <w:szCs w:val="24"/>
        </w:rPr>
        <w:t>создать.</w:t>
      </w:r>
    </w:p>
    <w:p w14:paraId="338848FA" w14:textId="0E6474EB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3EE60388" w14:textId="681E5168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Если автобус на трассе стоит</w:t>
      </w:r>
    </w:p>
    <w:p w14:paraId="6E25ED54" w14:textId="4217EF7B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Или троллейбус может,</w:t>
      </w:r>
    </w:p>
    <w:p w14:paraId="3C496F90" w14:textId="3AE34619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То обходи его сзади.</w:t>
      </w:r>
    </w:p>
    <w:p w14:paraId="4F85C118" w14:textId="77777777" w:rsidR="00500D56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Но помни про трамвай</w:t>
      </w:r>
      <w:r w:rsidR="00500D56" w:rsidRPr="00991D1A">
        <w:rPr>
          <w:rFonts w:ascii="Bahnschrift SemiLight" w:hAnsi="Bahnschrift SemiLight"/>
          <w:sz w:val="24"/>
          <w:szCs w:val="24"/>
        </w:rPr>
        <w:t>!</w:t>
      </w:r>
    </w:p>
    <w:p w14:paraId="28C5DD50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Это исключение не забывай!</w:t>
      </w:r>
    </w:p>
    <w:p w14:paraId="3598CF4D" w14:textId="2B4B1E12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Обходи его всегда</w:t>
      </w:r>
    </w:p>
    <w:p w14:paraId="73E23321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Спереди, да-да!</w:t>
      </w:r>
    </w:p>
    <w:p w14:paraId="20F1BF24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2B63861B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Есть подземный переход.</w:t>
      </w:r>
    </w:p>
    <w:p w14:paraId="2DD48F42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Люди ходят взад, вперёд.</w:t>
      </w:r>
    </w:p>
    <w:p w14:paraId="120B03F8" w14:textId="7BCD70F3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Если установлен знак,</w:t>
      </w:r>
    </w:p>
    <w:p w14:paraId="39D7F4F3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То иди туда вот так:</w:t>
      </w:r>
    </w:p>
    <w:p w14:paraId="41BB60E3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Топ-топ-топ.</w:t>
      </w:r>
    </w:p>
    <w:p w14:paraId="6CE1F140" w14:textId="1373275F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Удобней было чтоб.</w:t>
      </w:r>
    </w:p>
    <w:p w14:paraId="30C83545" w14:textId="1EC5F440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Ты не машинам не мешаешь,</w:t>
      </w:r>
    </w:p>
    <w:p w14:paraId="2B37F8FE" w14:textId="43BA1C30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Ведь дорога возвышаясь</w:t>
      </w:r>
    </w:p>
    <w:p w14:paraId="32A43359" w14:textId="2284722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Над твоею головой</w:t>
      </w:r>
    </w:p>
    <w:p w14:paraId="4E1C17E3" w14:textId="2369C750" w:rsidR="00991D1A" w:rsidRPr="00991D1A" w:rsidRDefault="00991D1A" w:rsidP="00991D1A">
      <w:pPr>
        <w:jc w:val="both"/>
        <w:rPr>
          <w:rFonts w:ascii="Bahnschrift SemiLight" w:hAnsi="Bahnschrift SemiLight"/>
          <w:sz w:val="24"/>
          <w:szCs w:val="24"/>
        </w:rPr>
      </w:pPr>
      <w:r w:rsidRPr="00991D1A">
        <w:rPr>
          <w:rFonts w:ascii="Bahnschrift SemiLight" w:hAnsi="Bahnschrift SemiLight"/>
          <w:sz w:val="24"/>
          <w:szCs w:val="24"/>
        </w:rPr>
        <w:t>Место оставляет под землёй.</w:t>
      </w:r>
    </w:p>
    <w:p w14:paraId="6A185209" w14:textId="77777777" w:rsidR="00500D56" w:rsidRPr="00991D1A" w:rsidRDefault="00500D56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56DA24DD" w14:textId="55D82B83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52736E58" w14:textId="77777777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665771D8" w14:textId="610A24C4" w:rsidR="009D2995" w:rsidRPr="00991D1A" w:rsidRDefault="009D2995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4CD4E5C8" w14:textId="77777777" w:rsidR="00C621EF" w:rsidRPr="00991D1A" w:rsidRDefault="00C621EF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4A64D7FA" w14:textId="77777777" w:rsidR="00F03FC4" w:rsidRPr="00991D1A" w:rsidRDefault="00F03FC4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014E8D5C" w14:textId="3D91C2B6" w:rsidR="00F03FC4" w:rsidRPr="00991D1A" w:rsidRDefault="00F03FC4" w:rsidP="00991D1A">
      <w:pPr>
        <w:jc w:val="both"/>
        <w:rPr>
          <w:rFonts w:ascii="Bahnschrift SemiLight" w:hAnsi="Bahnschrift SemiLight"/>
          <w:sz w:val="24"/>
          <w:szCs w:val="24"/>
        </w:rPr>
      </w:pPr>
    </w:p>
    <w:p w14:paraId="1BE7941E" w14:textId="77777777" w:rsidR="00F03FC4" w:rsidRPr="00991D1A" w:rsidRDefault="00F03FC4" w:rsidP="00991D1A">
      <w:pPr>
        <w:jc w:val="both"/>
        <w:rPr>
          <w:rFonts w:ascii="Bahnschrift SemiLight" w:hAnsi="Bahnschrift SemiLight"/>
          <w:sz w:val="24"/>
          <w:szCs w:val="24"/>
        </w:rPr>
      </w:pPr>
    </w:p>
    <w:sectPr w:rsidR="00F03FC4" w:rsidRPr="0099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D6"/>
    <w:rsid w:val="0023273B"/>
    <w:rsid w:val="00301DD6"/>
    <w:rsid w:val="00500D56"/>
    <w:rsid w:val="00530F9C"/>
    <w:rsid w:val="00991D1A"/>
    <w:rsid w:val="009D2995"/>
    <w:rsid w:val="00C621EF"/>
    <w:rsid w:val="00E57BA4"/>
    <w:rsid w:val="00F0090B"/>
    <w:rsid w:val="00F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3707"/>
  <w15:chartTrackingRefBased/>
  <w15:docId w15:val="{17FEE419-A8D0-4A63-A1EC-3DA53E8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</dc:creator>
  <cp:keywords/>
  <dc:description/>
  <cp:lastModifiedBy>пк пк</cp:lastModifiedBy>
  <cp:revision>3</cp:revision>
  <dcterms:created xsi:type="dcterms:W3CDTF">2021-06-09T19:23:00Z</dcterms:created>
  <dcterms:modified xsi:type="dcterms:W3CDTF">2021-06-09T20:36:00Z</dcterms:modified>
</cp:coreProperties>
</file>