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6E" w:rsidRDefault="000F5F87">
      <w:r>
        <w:t>Прадедушка мой, ты же так далеко,</w:t>
      </w:r>
    </w:p>
    <w:p w:rsidR="000F5F87" w:rsidRDefault="000F5F87">
      <w:r>
        <w:t>И нам никогда не увидеться.</w:t>
      </w:r>
    </w:p>
    <w:p w:rsidR="000F5F87" w:rsidRDefault="000F5F87">
      <w:r>
        <w:t xml:space="preserve">Но подвиг твой помню, и знаю одно: </w:t>
      </w:r>
    </w:p>
    <w:p w:rsidR="000F5F87" w:rsidRDefault="000F5F87">
      <w:r>
        <w:t>Я буду всю жизнь им гордиться.</w:t>
      </w:r>
      <w:bookmarkStart w:id="0" w:name="_GoBack"/>
      <w:bookmarkEnd w:id="0"/>
    </w:p>
    <w:sectPr w:rsidR="000F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54"/>
    <w:rsid w:val="000F5F87"/>
    <w:rsid w:val="00415B54"/>
    <w:rsid w:val="007F05AF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2022-06-10T09:49:00Z</dcterms:created>
  <dcterms:modified xsi:type="dcterms:W3CDTF">2022-06-10T09:49:00Z</dcterms:modified>
</cp:coreProperties>
</file>