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48D" w:rsidP="00CD34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«Промыслы родного края»</w:t>
      </w:r>
    </w:p>
    <w:p w:rsidR="00B77A4B" w:rsidRDefault="00CD348D" w:rsidP="00B77A4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Промысел – это мелкое ремесленное производство, особый вид творчества. Мастера, занимающиеся промыслом, передавали и передают свои знания и умения из поколения в поколение. Стоит так же сказать, что ремесленное производство – это мелкое ручное производство</w:t>
      </w:r>
      <w:r w:rsidR="004E0CAB">
        <w:rPr>
          <w:rFonts w:ascii="Times New Roman" w:hAnsi="Times New Roman" w:cs="Times New Roman"/>
          <w:sz w:val="28"/>
          <w:szCs w:val="28"/>
        </w:rPr>
        <w:t xml:space="preserve">, основанное на применении ручных орудий труда, личном мастерстве работника. </w:t>
      </w:r>
    </w:p>
    <w:p w:rsidR="00B77A4B" w:rsidRDefault="00B77A4B" w:rsidP="00B77A4B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множество ремесел среди них: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ончарное</w:t>
      </w:r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7A4B" w:rsidRP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Кузнечное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Ложкарное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Печное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Резьба и роспись по дереву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удожественная обработка рога, кости и бивн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удожественная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обработка и плетение из бересты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7A4B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E0CAB"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исероплетение</w:t>
      </w:r>
    </w:p>
    <w:p w:rsidR="00CD348D" w:rsidRDefault="00B77A4B" w:rsidP="00B77A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кружевоплетение </w:t>
      </w:r>
    </w:p>
    <w:p w:rsidR="00B77A4B" w:rsidRDefault="00B77A4B" w:rsidP="00406E3A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Дымковские, </w:t>
      </w:r>
      <w:proofErr w:type="spellStart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Каргопóльские</w:t>
      </w:r>
      <w:proofErr w:type="spellEnd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Филимо́новские</w:t>
      </w:r>
      <w:proofErr w:type="spellEnd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Абашевские</w:t>
      </w:r>
      <w:proofErr w:type="spellEnd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Богородсие</w:t>
      </w:r>
      <w:proofErr w:type="spellEnd"/>
      <w:r w:rsidRPr="00B77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</w:t>
      </w:r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>, матрешки,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жель, </w:t>
      </w:r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Хохлома, </w:t>
      </w:r>
      <w:proofErr w:type="spellStart"/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>Тагильская</w:t>
      </w:r>
      <w:proofErr w:type="spellEnd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>, Городецкая</w:t>
      </w:r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>Жостовская</w:t>
      </w:r>
      <w:proofErr w:type="spellEnd"/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роспись, палехская </w:t>
      </w:r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федоскинская</w:t>
      </w:r>
      <w:proofErr w:type="spellEnd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миниатюры</w:t>
      </w:r>
      <w:r w:rsidR="002C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Оренбургские пуховые платки, </w:t>
      </w:r>
      <w:proofErr w:type="spellStart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>Мценское</w:t>
      </w:r>
      <w:proofErr w:type="spellEnd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>Вологодкое</w:t>
      </w:r>
      <w:proofErr w:type="spellEnd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Елецкое</w:t>
      </w:r>
      <w:proofErr w:type="spellEnd"/>
      <w:r w:rsidR="00406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кружева – все это настоящие произведения искусства.</w:t>
      </w:r>
    </w:p>
    <w:p w:rsidR="00406E3A" w:rsidRPr="00B77A4B" w:rsidRDefault="00406E3A" w:rsidP="00406E3A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мастера, создающие эти шедевры, достойны уважения, ведь что бы создавать их нужно много учиться и иметь недюжинное терпение. Из всего мною перечисленного больше всего мне нравится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Жостовская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роспись, но, несомненно, все виды промысла по-своему прекрасны. </w:t>
      </w:r>
    </w:p>
    <w:sectPr w:rsidR="00406E3A" w:rsidRPr="00B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4016"/>
    <w:multiLevelType w:val="hybridMultilevel"/>
    <w:tmpl w:val="A9E06B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E34566"/>
    <w:multiLevelType w:val="hybridMultilevel"/>
    <w:tmpl w:val="5C8E41E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D348D"/>
    <w:rsid w:val="002C7E6D"/>
    <w:rsid w:val="00406E3A"/>
    <w:rsid w:val="004E0CAB"/>
    <w:rsid w:val="00B77A4B"/>
    <w:rsid w:val="00CD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2020-11-22T05:50:00Z</dcterms:created>
  <dcterms:modified xsi:type="dcterms:W3CDTF">2020-11-22T07:04:00Z</dcterms:modified>
</cp:coreProperties>
</file>