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908" w:rsidRDefault="004D07AD" w:rsidP="005E32B0">
      <w:r>
        <w:t xml:space="preserve">Один из физических законов гласит: на каждое действие находится противодействие…Интересно, что </w:t>
      </w:r>
      <w:r w:rsidR="000C5908">
        <w:t xml:space="preserve">закон этот работает и в исторически-культурной сфере. </w:t>
      </w:r>
    </w:p>
    <w:p w:rsidR="005E32B0" w:rsidRDefault="005E32B0" w:rsidP="005E32B0">
      <w:r>
        <w:t xml:space="preserve">Иосиф Бродский - поэт, который родился и </w:t>
      </w:r>
      <w:r w:rsidR="003177A3">
        <w:t xml:space="preserve">начал свой творческий путь в </w:t>
      </w:r>
      <w:r w:rsidR="00F20DFA">
        <w:t>атеистическом государстве</w:t>
      </w:r>
      <w:r>
        <w:t>. В те времена тема религии и все, что связано с ней, было под строгим запретом</w:t>
      </w:r>
      <w:proofErr w:type="gramStart"/>
      <w:r>
        <w:t>.</w:t>
      </w:r>
      <w:proofErr w:type="gramEnd"/>
      <w:r>
        <w:t xml:space="preserve"> </w:t>
      </w:r>
      <w:r w:rsidR="003177A3">
        <w:t>Н</w:t>
      </w:r>
      <w:r>
        <w:t xml:space="preserve">есмотря на это, Бродский, вдохновившись </w:t>
      </w:r>
      <w:r w:rsidR="003177A3">
        <w:t>сюжетами</w:t>
      </w:r>
      <w:r>
        <w:t xml:space="preserve"> Библии, написал </w:t>
      </w:r>
      <w:r w:rsidR="001A6D7B">
        <w:t xml:space="preserve">целый </w:t>
      </w:r>
      <w:r>
        <w:t>цикл рождественский стихотворений.</w:t>
      </w:r>
    </w:p>
    <w:p w:rsidR="00CF7BC1" w:rsidRDefault="00CF7BC1" w:rsidP="001A6D7B">
      <w:r>
        <w:t xml:space="preserve">Необычной для русской литературы стала ориентация поэта на Рождение Спасителя, а не на Пасхальный сюжет. </w:t>
      </w:r>
      <w:r w:rsidR="00180CDC">
        <w:t xml:space="preserve">Евангелие становится в творчестве поэта неким </w:t>
      </w:r>
      <w:proofErr w:type="spellStart"/>
      <w:r w:rsidR="00180CDC">
        <w:t>интертекстом</w:t>
      </w:r>
      <w:proofErr w:type="spellEnd"/>
      <w:r w:rsidR="00180CDC">
        <w:t>, катализ</w:t>
      </w:r>
      <w:r w:rsidR="009E7996">
        <w:t xml:space="preserve">атором всех мировых событий, … </w:t>
      </w:r>
      <w:r w:rsidR="00180CDC">
        <w:t xml:space="preserve">всей мировой истории. </w:t>
      </w:r>
      <w:r w:rsidR="00722489">
        <w:t>Однако любое обращение к литературной или культурной традиции имеет свою интерпретацию, свои смысловые акценты. Как же решил эти задачи Бродский?</w:t>
      </w:r>
    </w:p>
    <w:p w:rsidR="00180CDC" w:rsidRDefault="005E32B0" w:rsidP="005E32B0">
      <w:proofErr w:type="gramStart"/>
      <w:r>
        <w:t xml:space="preserve">В первом стихотворении </w:t>
      </w:r>
      <w:r w:rsidR="00D94178">
        <w:t>цикла (</w:t>
      </w:r>
      <w:r w:rsidR="00D94178" w:rsidRPr="00D94178">
        <w:t>«Спаситель родился в лютую стужу»</w:t>
      </w:r>
      <w:r w:rsidR="00D94178">
        <w:t xml:space="preserve">) </w:t>
      </w:r>
      <w:r>
        <w:t>волхвы ещё только направляютс</w:t>
      </w:r>
      <w:r w:rsidR="00051175">
        <w:t>я в пещеру Иисуса, а во втором (</w:t>
      </w:r>
      <w:r w:rsidR="00051175" w:rsidRPr="00051175">
        <w:t>«Волхв</w:t>
      </w:r>
      <w:r w:rsidR="00051175">
        <w:t>ы пришли.</w:t>
      </w:r>
      <w:proofErr w:type="gramEnd"/>
      <w:r w:rsidR="00051175">
        <w:t xml:space="preserve"> </w:t>
      </w:r>
      <w:proofErr w:type="gramStart"/>
      <w:r w:rsidR="00051175">
        <w:t>Младенец крепко спал»)</w:t>
      </w:r>
      <w:r>
        <w:t xml:space="preserve"> они уже пришли, это значит, что время линейное, как в Евангели</w:t>
      </w:r>
      <w:r w:rsidR="00180CDC">
        <w:t>ях</w:t>
      </w:r>
      <w:r>
        <w:t>.</w:t>
      </w:r>
      <w:proofErr w:type="gramEnd"/>
      <w:r>
        <w:t xml:space="preserve"> </w:t>
      </w:r>
      <w:r w:rsidR="00180CDC">
        <w:t xml:space="preserve">Однако </w:t>
      </w:r>
      <w:r w:rsidR="00124EC5">
        <w:t>п</w:t>
      </w:r>
      <w:r w:rsidR="00180CDC" w:rsidRPr="00180CDC">
        <w:t>одробный рассказ об это</w:t>
      </w:r>
      <w:r w:rsidR="00124EC5">
        <w:t>й</w:t>
      </w:r>
      <w:r w:rsidR="00180CDC" w:rsidRPr="00180CDC">
        <w:t xml:space="preserve"> пр</w:t>
      </w:r>
      <w:r w:rsidR="00124EC5">
        <w:t>и</w:t>
      </w:r>
      <w:r w:rsidR="00180CDC" w:rsidRPr="00180CDC">
        <w:t xml:space="preserve">водится только у Евангелистов Луки и Матвея. </w:t>
      </w:r>
      <w:r w:rsidR="00124EC5">
        <w:t xml:space="preserve">Возможно, такая детализация актуализирует человеческую сущность Спасителя, как и </w:t>
      </w:r>
      <w:proofErr w:type="gramStart"/>
      <w:r w:rsidR="00124EC5">
        <w:t>любимая</w:t>
      </w:r>
      <w:proofErr w:type="gramEnd"/>
      <w:r w:rsidR="00124EC5">
        <w:t xml:space="preserve"> русской поэзией </w:t>
      </w:r>
      <w:proofErr w:type="spellStart"/>
      <w:r w:rsidR="00124EC5">
        <w:t>Гефсимания</w:t>
      </w:r>
      <w:proofErr w:type="spellEnd"/>
      <w:r w:rsidR="00124EC5">
        <w:t>.</w:t>
      </w:r>
    </w:p>
    <w:p w:rsidR="00932C9C" w:rsidRDefault="00932C9C" w:rsidP="005E32B0">
      <w:r>
        <w:t xml:space="preserve">Бродский продолжает сталкивать физический и метафизический миры через образ </w:t>
      </w:r>
      <w:r w:rsidR="005E32B0">
        <w:t>«бедных царей»</w:t>
      </w:r>
      <w:r>
        <w:t>. Оксюморон «бедные цари» реализует идею о непонимании земными царями божественной истины</w:t>
      </w:r>
      <w:proofErr w:type="gramStart"/>
      <w:r>
        <w:t>.</w:t>
      </w:r>
      <w:proofErr w:type="gramEnd"/>
      <w:r>
        <w:t xml:space="preserve"> Конечно, прежде всего, здесь угадывается аллюзия к царю Ироду. </w:t>
      </w:r>
    </w:p>
    <w:p w:rsidR="005E32B0" w:rsidRDefault="00304FF9" w:rsidP="005E32B0">
      <w:r>
        <w:t xml:space="preserve">Не только люди, но и природа является персонажем художественного пространства. </w:t>
      </w:r>
      <w:r w:rsidR="005E32B0">
        <w:t xml:space="preserve">Три луча символизируют Троицу: Отца, Сына и Святого Духа. </w:t>
      </w:r>
      <w:r>
        <w:t xml:space="preserve">А лютая стужа символизирует непростой путь Иисуса. </w:t>
      </w:r>
    </w:p>
    <w:p w:rsidR="00B45ECC" w:rsidRDefault="00C3659B" w:rsidP="005E32B0">
      <w:r>
        <w:t>Я проанализировала только два стихотворения цикла, однако уже на этом этап</w:t>
      </w:r>
      <w:r w:rsidR="001134E0">
        <w:t xml:space="preserve">е можно обозначить ключевые аспекты художественной версии евангельских событий в поэзии Бродского. Поэт </w:t>
      </w:r>
      <w:r w:rsidR="003E06C9">
        <w:t xml:space="preserve">намеренно актуализирует реальность начала пути Спасителя и его человеческую сущность. Для него Рождество - </w:t>
      </w:r>
      <w:r w:rsidR="005E32B0">
        <w:t xml:space="preserve"> начало Нового времени, Новой эры</w:t>
      </w:r>
      <w:r w:rsidR="003E06C9">
        <w:t>, начало спасения человека</w:t>
      </w:r>
      <w:bookmarkStart w:id="0" w:name="_GoBack"/>
      <w:bookmarkEnd w:id="0"/>
      <w:r w:rsidR="005E32B0">
        <w:t xml:space="preserve">. «Никто не знал кругом, что </w:t>
      </w:r>
      <w:r w:rsidR="003E06C9">
        <w:t>жизни счёт начнётся с этой ночи</w:t>
      </w:r>
      <w:r w:rsidR="005E32B0">
        <w:t>»</w:t>
      </w:r>
      <w:r w:rsidR="003E06C9">
        <w:t>.</w:t>
      </w:r>
    </w:p>
    <w:p w:rsidR="004930D8" w:rsidRDefault="004930D8" w:rsidP="005E32B0"/>
    <w:p w:rsidR="004930D8" w:rsidRDefault="004930D8" w:rsidP="005E32B0"/>
    <w:p w:rsidR="004930D8" w:rsidRDefault="004930D8" w:rsidP="005E32B0"/>
    <w:sectPr w:rsidR="00493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B6D"/>
    <w:rsid w:val="00051175"/>
    <w:rsid w:val="000C5908"/>
    <w:rsid w:val="001134E0"/>
    <w:rsid w:val="00124EC5"/>
    <w:rsid w:val="00180CDC"/>
    <w:rsid w:val="001A6D7B"/>
    <w:rsid w:val="00304FF9"/>
    <w:rsid w:val="003177A3"/>
    <w:rsid w:val="003E06C9"/>
    <w:rsid w:val="004930D8"/>
    <w:rsid w:val="004D07AD"/>
    <w:rsid w:val="005E32B0"/>
    <w:rsid w:val="00722489"/>
    <w:rsid w:val="007725CB"/>
    <w:rsid w:val="00794F81"/>
    <w:rsid w:val="00852E61"/>
    <w:rsid w:val="00922B6D"/>
    <w:rsid w:val="00932C9C"/>
    <w:rsid w:val="009E7996"/>
    <w:rsid w:val="00B45ECC"/>
    <w:rsid w:val="00B753F4"/>
    <w:rsid w:val="00C00493"/>
    <w:rsid w:val="00C3659B"/>
    <w:rsid w:val="00CF7BC1"/>
    <w:rsid w:val="00D94178"/>
    <w:rsid w:val="00F2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310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30</cp:revision>
  <dcterms:created xsi:type="dcterms:W3CDTF">2020-02-02T17:08:00Z</dcterms:created>
  <dcterms:modified xsi:type="dcterms:W3CDTF">2020-02-02T18:22:00Z</dcterms:modified>
</cp:coreProperties>
</file>