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8F" w:rsidRDefault="00C5148F" w:rsidP="00C5148F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4"/>
        <w:tblpPr w:leftFromText="180" w:rightFromText="180" w:horzAnchor="margin" w:tblpXSpec="right" w:tblpY="-30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</w:tblGrid>
      <w:tr w:rsidR="00EC5D9F" w:rsidTr="00EC5D9F">
        <w:trPr>
          <w:trHeight w:val="1735"/>
        </w:trPr>
        <w:tc>
          <w:tcPr>
            <w:tcW w:w="5530" w:type="dxa"/>
            <w:hideMark/>
          </w:tcPr>
          <w:p w:rsidR="00EC5D9F" w:rsidRDefault="00EC5D9F" w:rsidP="00FC4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</w:rPr>
              <w:t>Скубченко Юлия, 8</w:t>
            </w:r>
            <w:proofErr w:type="gramStart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класс</w:t>
            </w:r>
          </w:p>
          <w:p w:rsidR="00EC5D9F" w:rsidRDefault="00EC5D9F" w:rsidP="00FC4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№5</w:t>
            </w:r>
          </w:p>
          <w:p w:rsidR="00EC5D9F" w:rsidRDefault="00EC5D9F" w:rsidP="00FC4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C5D9F">
              <w:rPr>
                <w:rFonts w:ascii="Times New Roman" w:hAnsi="Times New Roman"/>
                <w:sz w:val="28"/>
              </w:rPr>
              <w:t>«Мой Дед Герой!»</w:t>
            </w:r>
          </w:p>
          <w:p w:rsidR="00EC5D9F" w:rsidRDefault="00EC5D9F" w:rsidP="00FC4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Руководитель: Пашкова Ольга Ивановна</w:t>
            </w:r>
            <w:bookmarkEnd w:id="0"/>
          </w:p>
        </w:tc>
      </w:tr>
    </w:tbl>
    <w:p w:rsidR="00EC5D9F" w:rsidRPr="00EC5D9F" w:rsidRDefault="00EC5D9F" w:rsidP="00C5148F">
      <w:pPr>
        <w:pStyle w:val="a3"/>
        <w:rPr>
          <w:rFonts w:ascii="Times New Roman" w:hAnsi="Times New Roman" w:cs="Times New Roman"/>
        </w:rPr>
      </w:pPr>
    </w:p>
    <w:p w:rsidR="00EC5D9F" w:rsidRPr="00EC5D9F" w:rsidRDefault="00EC5D9F" w:rsidP="00C5148F">
      <w:pPr>
        <w:pStyle w:val="a3"/>
        <w:rPr>
          <w:rFonts w:ascii="Times New Roman" w:hAnsi="Times New Roman" w:cs="Times New Roman"/>
        </w:rPr>
      </w:pPr>
    </w:p>
    <w:p w:rsidR="00EC5D9F" w:rsidRPr="00EC5D9F" w:rsidRDefault="00EC5D9F" w:rsidP="00C5148F">
      <w:pPr>
        <w:pStyle w:val="a3"/>
        <w:rPr>
          <w:rFonts w:ascii="Times New Roman" w:hAnsi="Times New Roman" w:cs="Times New Roman"/>
        </w:rPr>
      </w:pPr>
    </w:p>
    <w:p w:rsidR="00C5148F" w:rsidRDefault="00C5148F" w:rsidP="00EC5D9F">
      <w:pPr>
        <w:pStyle w:val="a3"/>
        <w:rPr>
          <w:rFonts w:ascii="Times New Roman" w:hAnsi="Times New Roman" w:cs="Times New Roman"/>
        </w:rPr>
      </w:pPr>
    </w:p>
    <w:p w:rsidR="00EC5D9F" w:rsidRPr="00C5148F" w:rsidRDefault="00EC5D9F" w:rsidP="00EC5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48F" w:rsidRDefault="00C5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Великая Отечественная война… Взрывы бомб, грохот канонады, мерзкий голод, </w:t>
      </w:r>
      <w:r w:rsidR="00BA442D">
        <w:rPr>
          <w:rFonts w:ascii="Times New Roman" w:hAnsi="Times New Roman" w:cs="Times New Roman"/>
          <w:sz w:val="28"/>
          <w:szCs w:val="28"/>
        </w:rPr>
        <w:t xml:space="preserve">смерть людей и гибель целых </w:t>
      </w:r>
      <w:r w:rsidR="0083382C">
        <w:rPr>
          <w:rFonts w:ascii="Times New Roman" w:hAnsi="Times New Roman" w:cs="Times New Roman"/>
          <w:sz w:val="28"/>
          <w:szCs w:val="28"/>
        </w:rPr>
        <w:t xml:space="preserve">городов… </w:t>
      </w:r>
      <w:r w:rsidR="001B1E82">
        <w:rPr>
          <w:rFonts w:ascii="Times New Roman" w:hAnsi="Times New Roman" w:cs="Times New Roman"/>
          <w:sz w:val="28"/>
          <w:szCs w:val="28"/>
        </w:rPr>
        <w:t xml:space="preserve">Сегодня тех, кто прошёл через эти кровавые, воистину </w:t>
      </w:r>
      <w:r w:rsidR="00D34ECF">
        <w:rPr>
          <w:rFonts w:ascii="Times New Roman" w:hAnsi="Times New Roman" w:cs="Times New Roman"/>
          <w:sz w:val="28"/>
          <w:szCs w:val="28"/>
        </w:rPr>
        <w:t>ужасающие своей жестокостью события, осталось немного. Храбрые солдаты, сражавшиеся за наше мирное небо над голово</w:t>
      </w:r>
      <w:r w:rsidR="0083382C">
        <w:rPr>
          <w:rFonts w:ascii="Times New Roman" w:hAnsi="Times New Roman" w:cs="Times New Roman"/>
          <w:sz w:val="28"/>
          <w:szCs w:val="28"/>
        </w:rPr>
        <w:t>й;</w:t>
      </w:r>
      <w:r w:rsidR="00D34ECF">
        <w:rPr>
          <w:rFonts w:ascii="Times New Roman" w:hAnsi="Times New Roman" w:cs="Times New Roman"/>
          <w:sz w:val="28"/>
          <w:szCs w:val="28"/>
        </w:rPr>
        <w:t xml:space="preserve"> заботливые</w:t>
      </w:r>
      <w:r w:rsidR="0083382C">
        <w:rPr>
          <w:rFonts w:ascii="Times New Roman" w:hAnsi="Times New Roman" w:cs="Times New Roman"/>
          <w:sz w:val="28"/>
          <w:szCs w:val="28"/>
        </w:rPr>
        <w:t xml:space="preserve"> и </w:t>
      </w:r>
      <w:r w:rsidR="00D34ECF">
        <w:rPr>
          <w:rFonts w:ascii="Times New Roman" w:hAnsi="Times New Roman" w:cs="Times New Roman"/>
          <w:sz w:val="28"/>
          <w:szCs w:val="28"/>
        </w:rPr>
        <w:t xml:space="preserve">смелые медсестры, перевязывающие раны солдатам, </w:t>
      </w:r>
      <w:r w:rsidR="00A1675C">
        <w:rPr>
          <w:rFonts w:ascii="Times New Roman" w:hAnsi="Times New Roman" w:cs="Times New Roman"/>
          <w:sz w:val="28"/>
          <w:szCs w:val="28"/>
        </w:rPr>
        <w:t>прямо там, на поле битвы, под свистящими над головами пулями</w:t>
      </w:r>
      <w:r w:rsidR="0083382C">
        <w:rPr>
          <w:rFonts w:ascii="Times New Roman" w:hAnsi="Times New Roman" w:cs="Times New Roman"/>
          <w:sz w:val="28"/>
          <w:szCs w:val="28"/>
        </w:rPr>
        <w:t>;</w:t>
      </w:r>
      <w:r w:rsidR="00A1675C">
        <w:rPr>
          <w:rFonts w:ascii="Times New Roman" w:hAnsi="Times New Roman" w:cs="Times New Roman"/>
          <w:sz w:val="28"/>
          <w:szCs w:val="28"/>
        </w:rPr>
        <w:t xml:space="preserve"> наивные дети, </w:t>
      </w:r>
      <w:r w:rsidR="0083382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1675C">
        <w:rPr>
          <w:rFonts w:ascii="Times New Roman" w:hAnsi="Times New Roman" w:cs="Times New Roman"/>
          <w:sz w:val="28"/>
          <w:szCs w:val="28"/>
        </w:rPr>
        <w:t xml:space="preserve">старики и старушки, </w:t>
      </w:r>
      <w:r w:rsidR="0083382C">
        <w:rPr>
          <w:rFonts w:ascii="Times New Roman" w:hAnsi="Times New Roman" w:cs="Times New Roman"/>
          <w:sz w:val="28"/>
          <w:szCs w:val="28"/>
        </w:rPr>
        <w:t xml:space="preserve">не заслуживали этого страшного слова «война». </w:t>
      </w:r>
      <w:r w:rsidR="00964096">
        <w:rPr>
          <w:rFonts w:ascii="Times New Roman" w:hAnsi="Times New Roman" w:cs="Times New Roman"/>
          <w:sz w:val="28"/>
          <w:szCs w:val="28"/>
        </w:rPr>
        <w:t xml:space="preserve">Все они сейчас поседевшие или погибшие во время и после Второй мировой войны, так или иначе, приближали сияющий в лучах майского солнца, великий День победы. И мы: дети, внуки и правнуки тех, кто боролся за нашу жизнь всеми силами, должны помнить великий подвиг русских людей. </w:t>
      </w:r>
    </w:p>
    <w:p w:rsidR="00964096" w:rsidRDefault="00964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599">
        <w:rPr>
          <w:rFonts w:ascii="Times New Roman" w:hAnsi="Times New Roman" w:cs="Times New Roman"/>
          <w:sz w:val="28"/>
          <w:szCs w:val="28"/>
        </w:rPr>
        <w:t>Мой прадедушка, Ковалёв Антон Васильевич, не успев насладиться счастливыми минутами мира и спокойствия, сразу после Советско-финской войны</w:t>
      </w:r>
      <w:r w:rsidR="00C33866">
        <w:rPr>
          <w:rFonts w:ascii="Times New Roman" w:hAnsi="Times New Roman" w:cs="Times New Roman"/>
          <w:sz w:val="28"/>
          <w:szCs w:val="28"/>
        </w:rPr>
        <w:t>, в августе 1941 года был отправлен на фронт в Сталинград (на сегодняшний день – город Волгоград)</w:t>
      </w:r>
      <w:r w:rsidR="00D02BFC">
        <w:rPr>
          <w:rFonts w:ascii="Times New Roman" w:hAnsi="Times New Roman" w:cs="Times New Roman"/>
          <w:sz w:val="28"/>
          <w:szCs w:val="28"/>
        </w:rPr>
        <w:t xml:space="preserve"> защищать Родину-мать от немецких захватчиков. За время Великой Отечественной войны прадед испытал много трудностей, повидал душе разделяющего горя и стал участником ужасных битв той войны. </w:t>
      </w:r>
      <w:r w:rsidR="007E1B08">
        <w:rPr>
          <w:rFonts w:ascii="Times New Roman" w:hAnsi="Times New Roman" w:cs="Times New Roman"/>
          <w:sz w:val="28"/>
          <w:szCs w:val="28"/>
        </w:rPr>
        <w:t>Сталинградская битва, длившаяся 200 дней – решающее событие Второй мировой.  Антон Васильевич учувствовал в ней, приближая победу и составляя те полтора миллиона раненых в кровавой битве.</w:t>
      </w:r>
      <w:r w:rsidR="00E06643">
        <w:rPr>
          <w:rFonts w:ascii="Times New Roman" w:hAnsi="Times New Roman" w:cs="Times New Roman"/>
          <w:sz w:val="28"/>
          <w:szCs w:val="28"/>
        </w:rPr>
        <w:t xml:space="preserve"> Прадедушка вспоминал, что солдаты сражались  с фашистами до последнего удара сердца, ведь так</w:t>
      </w:r>
      <w:r w:rsidR="003D2124">
        <w:rPr>
          <w:rFonts w:ascii="Times New Roman" w:hAnsi="Times New Roman" w:cs="Times New Roman"/>
          <w:sz w:val="28"/>
          <w:szCs w:val="28"/>
        </w:rPr>
        <w:t xml:space="preserve">, за победу любой ценой. Именно в этом ожесточенном бою прадед Антон был ранен осколком вражеских снарядов в руку, после чего отправлен в госпиталь и комиссован инвалидом второй группы. </w:t>
      </w:r>
      <w:r w:rsidR="00D368D1">
        <w:rPr>
          <w:rFonts w:ascii="Times New Roman" w:hAnsi="Times New Roman" w:cs="Times New Roman"/>
          <w:sz w:val="28"/>
          <w:szCs w:val="28"/>
        </w:rPr>
        <w:t xml:space="preserve">Победу Антон Васильевич встретил в родных местах с прабабушкой Анной Владимировной. За проявленную доблесть и мужество в годы Великой Отечественной войны прадедушке были вручены два ордена: «Орден Великой Отечественной войны </w:t>
      </w:r>
      <w:r w:rsidR="00D368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68D1">
        <w:rPr>
          <w:rFonts w:ascii="Times New Roman" w:hAnsi="Times New Roman" w:cs="Times New Roman"/>
          <w:sz w:val="28"/>
          <w:szCs w:val="28"/>
        </w:rPr>
        <w:t xml:space="preserve"> степени», «Орден за мужество»,</w:t>
      </w:r>
      <w:r w:rsidR="007E1B08">
        <w:rPr>
          <w:rFonts w:ascii="Times New Roman" w:hAnsi="Times New Roman" w:cs="Times New Roman"/>
          <w:sz w:val="28"/>
          <w:szCs w:val="28"/>
        </w:rPr>
        <w:t xml:space="preserve"> </w:t>
      </w:r>
      <w:r w:rsidR="00D368D1">
        <w:rPr>
          <w:rFonts w:ascii="Times New Roman" w:hAnsi="Times New Roman" w:cs="Times New Roman"/>
          <w:sz w:val="28"/>
          <w:szCs w:val="28"/>
        </w:rPr>
        <w:t xml:space="preserve">врученный Украиной, а также пять медалей: «Защитнику Отечества», «60 лет освобождения Украины от немецких захватчиков», </w:t>
      </w:r>
      <w:r w:rsidR="00013C58">
        <w:rPr>
          <w:rFonts w:ascii="Times New Roman" w:hAnsi="Times New Roman" w:cs="Times New Roman"/>
          <w:sz w:val="28"/>
          <w:szCs w:val="28"/>
        </w:rPr>
        <w:t xml:space="preserve">«Медаль Георгия Жукова», </w:t>
      </w:r>
      <w:r w:rsidR="00C16494">
        <w:rPr>
          <w:rFonts w:ascii="Times New Roman" w:hAnsi="Times New Roman" w:cs="Times New Roman"/>
          <w:sz w:val="28"/>
          <w:szCs w:val="28"/>
        </w:rPr>
        <w:t>«50 лет победы в Великой Отечественной войне», «70 лет вооруженных сил СССР»</w:t>
      </w:r>
      <w:r w:rsidR="005A0997">
        <w:rPr>
          <w:rFonts w:ascii="Times New Roman" w:hAnsi="Times New Roman" w:cs="Times New Roman"/>
          <w:sz w:val="28"/>
          <w:szCs w:val="28"/>
        </w:rPr>
        <w:t xml:space="preserve">. К сожалению, прадедушка Антон умер в 2008 году, когда я была ещё маленькой и не могла сохранить в памяти этого великого человека, поэтому все то, что я знаю об Антоне Васильевиче, мне поведали отрывистые рассказы бабушки, дедушки и папы… </w:t>
      </w:r>
      <w:r w:rsidR="00CB67BF">
        <w:rPr>
          <w:rFonts w:ascii="Times New Roman" w:hAnsi="Times New Roman" w:cs="Times New Roman"/>
          <w:sz w:val="28"/>
          <w:szCs w:val="28"/>
        </w:rPr>
        <w:t xml:space="preserve">Он был храбрым, добрым и доблестным человеком, поэтому я </w:t>
      </w:r>
      <w:r w:rsidR="0091445C">
        <w:rPr>
          <w:rFonts w:ascii="Times New Roman" w:hAnsi="Times New Roman" w:cs="Times New Roman"/>
          <w:sz w:val="28"/>
          <w:szCs w:val="28"/>
        </w:rPr>
        <w:t>горда тем,</w:t>
      </w:r>
      <w:r w:rsidR="00CB67BF">
        <w:rPr>
          <w:rFonts w:ascii="Times New Roman" w:hAnsi="Times New Roman" w:cs="Times New Roman"/>
          <w:sz w:val="28"/>
          <w:szCs w:val="28"/>
        </w:rPr>
        <w:t xml:space="preserve"> </w:t>
      </w:r>
      <w:r w:rsidR="0091445C">
        <w:rPr>
          <w:rFonts w:ascii="Times New Roman" w:hAnsi="Times New Roman" w:cs="Times New Roman"/>
          <w:sz w:val="28"/>
          <w:szCs w:val="28"/>
        </w:rPr>
        <w:t>что</w:t>
      </w:r>
      <w:r w:rsidR="00CB67BF">
        <w:rPr>
          <w:rFonts w:ascii="Times New Roman" w:hAnsi="Times New Roman" w:cs="Times New Roman"/>
          <w:sz w:val="28"/>
          <w:szCs w:val="28"/>
        </w:rPr>
        <w:t xml:space="preserve"> </w:t>
      </w:r>
      <w:r w:rsidR="0091445C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CB67BF">
        <w:rPr>
          <w:rFonts w:ascii="Times New Roman" w:hAnsi="Times New Roman" w:cs="Times New Roman"/>
          <w:sz w:val="28"/>
          <w:szCs w:val="28"/>
        </w:rPr>
        <w:t xml:space="preserve">его правнучкой! </w:t>
      </w:r>
    </w:p>
    <w:p w:rsidR="0091445C" w:rsidRPr="00C5148F" w:rsidRDefault="00914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этом году исполняется 75 лет со дня Победы в Великой Отечественной войне, но несмотря на то, что прошло слишком много лет с того дня,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отгремели последние залпы, мы должны помнить всех тех, кто когда-то грудью защищал нашу Родину. </w:t>
      </w:r>
    </w:p>
    <w:sectPr w:rsidR="0091445C" w:rsidRPr="00C5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4D"/>
    <w:rsid w:val="00013C58"/>
    <w:rsid w:val="001B1E82"/>
    <w:rsid w:val="003D2124"/>
    <w:rsid w:val="005A0997"/>
    <w:rsid w:val="007E1B08"/>
    <w:rsid w:val="0083382C"/>
    <w:rsid w:val="0091445C"/>
    <w:rsid w:val="00964096"/>
    <w:rsid w:val="00A1675C"/>
    <w:rsid w:val="00A55599"/>
    <w:rsid w:val="00B6084D"/>
    <w:rsid w:val="00B91AF0"/>
    <w:rsid w:val="00BA442D"/>
    <w:rsid w:val="00C16494"/>
    <w:rsid w:val="00C33866"/>
    <w:rsid w:val="00C5148F"/>
    <w:rsid w:val="00CB67BF"/>
    <w:rsid w:val="00D02BFC"/>
    <w:rsid w:val="00D34ECF"/>
    <w:rsid w:val="00D368D1"/>
    <w:rsid w:val="00E06643"/>
    <w:rsid w:val="00E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5148F"/>
    <w:pPr>
      <w:spacing w:after="0" w:line="240" w:lineRule="auto"/>
    </w:pPr>
  </w:style>
  <w:style w:type="table" w:styleId="a4">
    <w:name w:val="Table Grid"/>
    <w:basedOn w:val="a1"/>
    <w:uiPriority w:val="39"/>
    <w:rsid w:val="00EC5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5148F"/>
    <w:pPr>
      <w:spacing w:after="0" w:line="240" w:lineRule="auto"/>
    </w:pPr>
  </w:style>
  <w:style w:type="table" w:styleId="a4">
    <w:name w:val="Table Grid"/>
    <w:basedOn w:val="a1"/>
    <w:uiPriority w:val="39"/>
    <w:rsid w:val="00EC5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2020-02-14T17:46:00Z</dcterms:created>
  <dcterms:modified xsi:type="dcterms:W3CDTF">2020-02-17T15:00:00Z</dcterms:modified>
</cp:coreProperties>
</file>