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B" w:rsidRPr="00CD432C" w:rsidRDefault="00CD432C">
      <w:r w:rsidRPr="00903DD0">
        <w:t>https://</w:t>
      </w:r>
      <w:proofErr w:type="spellStart"/>
      <w:r w:rsidRPr="00903DD0">
        <w:rPr>
          <w:lang w:val="en-US"/>
        </w:rPr>
        <w:t>youtu</w:t>
      </w:r>
      <w:proofErr w:type="spellEnd"/>
      <w:r w:rsidRPr="00903DD0">
        <w:t>.</w:t>
      </w:r>
      <w:r w:rsidRPr="00903DD0">
        <w:rPr>
          <w:lang w:val="en-US"/>
        </w:rPr>
        <w:t>be</w:t>
      </w:r>
      <w:r w:rsidRPr="00903DD0">
        <w:t>/</w:t>
      </w:r>
      <w:r w:rsidR="005D395A">
        <w:rPr>
          <w:lang w:val="en-US"/>
        </w:rPr>
        <w:t>JmLKE7R9WGg</w:t>
      </w:r>
      <w:r w:rsidRPr="00CD432C">
        <w:t xml:space="preserve"> </w:t>
      </w:r>
      <w:r w:rsidR="00903DD0">
        <w:t xml:space="preserve">  « Волшебный лес</w:t>
      </w:r>
      <w:r>
        <w:t>»</w:t>
      </w:r>
    </w:p>
    <w:sectPr w:rsidR="008E275B" w:rsidRPr="00CD432C" w:rsidSect="009C67C6">
      <w:pgSz w:w="12240" w:h="15840" w:code="1"/>
      <w:pgMar w:top="1440" w:right="1276" w:bottom="144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D432C"/>
    <w:rsid w:val="00031722"/>
    <w:rsid w:val="004D4D1D"/>
    <w:rsid w:val="005D395A"/>
    <w:rsid w:val="00650F73"/>
    <w:rsid w:val="008E275B"/>
    <w:rsid w:val="00903DD0"/>
    <w:rsid w:val="009C67C6"/>
    <w:rsid w:val="00AC19E1"/>
    <w:rsid w:val="00CD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винодел дк</dc:creator>
  <cp:keywords/>
  <dc:description/>
  <cp:lastModifiedBy>винодел дк</cp:lastModifiedBy>
  <cp:revision>5</cp:revision>
  <dcterms:created xsi:type="dcterms:W3CDTF">2019-02-08T07:50:00Z</dcterms:created>
  <dcterms:modified xsi:type="dcterms:W3CDTF">2020-03-31T09:35:00Z</dcterms:modified>
</cp:coreProperties>
</file>