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25D5" w14:textId="77777777" w:rsidR="007B508C" w:rsidRPr="00444E43" w:rsidRDefault="007B508C" w:rsidP="002B0601">
      <w:pPr>
        <w:jc w:val="center"/>
        <w:rPr>
          <w:b/>
          <w:color w:val="984806" w:themeColor="accent6" w:themeShade="80"/>
          <w:sz w:val="40"/>
          <w:szCs w:val="40"/>
        </w:rPr>
      </w:pPr>
      <w:bookmarkStart w:id="0" w:name="_Hlk26877424"/>
      <w:bookmarkStart w:id="1" w:name="_Hlk26877466"/>
      <w:r w:rsidRPr="00444E43">
        <w:rPr>
          <w:b/>
          <w:color w:val="984806" w:themeColor="accent6" w:themeShade="80"/>
          <w:sz w:val="32"/>
          <w:szCs w:val="32"/>
        </w:rPr>
        <w:t>Муниципальное бюджетное дошкольное образовательное учреждение д/с №18 «Рябинушка»</w:t>
      </w:r>
    </w:p>
    <w:bookmarkEnd w:id="0"/>
    <w:p w14:paraId="0AE821FE" w14:textId="77777777" w:rsidR="007B508C" w:rsidRDefault="007B508C" w:rsidP="00E4286B"/>
    <w:p w14:paraId="066CB6F0" w14:textId="77777777" w:rsidR="007B508C" w:rsidRDefault="007B508C" w:rsidP="00E4286B"/>
    <w:p w14:paraId="13B2C85E" w14:textId="77777777" w:rsidR="007B508C" w:rsidRDefault="007B508C" w:rsidP="00E4286B"/>
    <w:p w14:paraId="4CBD73F2" w14:textId="77777777" w:rsidR="007B508C" w:rsidRDefault="007B508C" w:rsidP="00E4286B"/>
    <w:p w14:paraId="1B15F4CA" w14:textId="77777777" w:rsidR="007B508C" w:rsidRDefault="007B508C" w:rsidP="00E4286B"/>
    <w:p w14:paraId="345CB61C" w14:textId="77777777" w:rsidR="007B508C" w:rsidRDefault="00176B98" w:rsidP="00E4286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5376D5" wp14:editId="78028206">
                <wp:extent cx="5705475" cy="1543050"/>
                <wp:effectExtent l="0" t="0" r="28575" b="28575"/>
                <wp:docPr id="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BB85" w14:textId="77777777" w:rsidR="00176B98" w:rsidRDefault="0063502E" w:rsidP="006350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Стихи для детей дошкольного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5376D5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width:449.2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0F02BB85" w14:textId="77777777" w:rsidR="00176B98" w:rsidRDefault="0063502E" w:rsidP="0063502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Стихи для детей дошкольного возраста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32A02" w14:textId="77777777" w:rsidR="007B508C" w:rsidRPr="00444E43" w:rsidRDefault="0063502E" w:rsidP="0063502E">
      <w:pPr>
        <w:rPr>
          <w:b/>
          <w:color w:val="984806" w:themeColor="accent6" w:themeShade="80"/>
          <w:sz w:val="40"/>
          <w:szCs w:val="40"/>
        </w:rPr>
      </w:pPr>
      <w:r>
        <w:rPr>
          <w:b/>
        </w:rPr>
        <w:t xml:space="preserve">                                                                </w:t>
      </w:r>
      <w:r w:rsidR="007B508C" w:rsidRPr="00444E43">
        <w:rPr>
          <w:b/>
          <w:color w:val="984806" w:themeColor="accent6" w:themeShade="80"/>
          <w:sz w:val="40"/>
          <w:szCs w:val="40"/>
        </w:rPr>
        <w:br/>
      </w:r>
    </w:p>
    <w:p w14:paraId="512F86C3" w14:textId="77777777"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</w:p>
    <w:p w14:paraId="2751C03B" w14:textId="77777777"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</w:p>
    <w:p w14:paraId="064865AA" w14:textId="77777777" w:rsidR="007B508C" w:rsidRPr="00444E43" w:rsidRDefault="007B508C" w:rsidP="00E4286B">
      <w:pPr>
        <w:spacing w:after="0"/>
        <w:rPr>
          <w:b/>
          <w:color w:val="984806" w:themeColor="accent6" w:themeShade="80"/>
          <w:sz w:val="40"/>
          <w:szCs w:val="40"/>
        </w:rPr>
      </w:pPr>
    </w:p>
    <w:p w14:paraId="2270D026" w14:textId="77777777" w:rsidR="007B508C" w:rsidRPr="00444E43" w:rsidRDefault="0063502E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Автор:</w:t>
      </w:r>
    </w:p>
    <w:p w14:paraId="5CEE0DC8" w14:textId="77777777" w:rsidR="007B508C" w:rsidRPr="00444E43" w:rsidRDefault="007B508C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</w:t>
      </w:r>
      <w:r w:rsidR="005D3374">
        <w:rPr>
          <w:b/>
          <w:color w:val="984806" w:themeColor="accent6" w:themeShade="80"/>
          <w:sz w:val="40"/>
          <w:szCs w:val="40"/>
        </w:rPr>
        <w:t xml:space="preserve">                               </w:t>
      </w:r>
      <w:r w:rsidRPr="00444E43">
        <w:rPr>
          <w:b/>
          <w:color w:val="984806" w:themeColor="accent6" w:themeShade="80"/>
          <w:sz w:val="40"/>
          <w:szCs w:val="40"/>
        </w:rPr>
        <w:t>Музыкальный руководитель</w:t>
      </w:r>
    </w:p>
    <w:p w14:paraId="3393928A" w14:textId="77777777" w:rsidR="007B508C" w:rsidRPr="00444E43" w:rsidRDefault="007B508C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>Бухвалова С.Г.</w:t>
      </w:r>
    </w:p>
    <w:p w14:paraId="3F698CA7" w14:textId="77777777"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                  </w:t>
      </w:r>
    </w:p>
    <w:p w14:paraId="4F45B84F" w14:textId="77777777" w:rsidR="0063502E" w:rsidRDefault="007B508C" w:rsidP="00E4286B">
      <w:pPr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               </w:t>
      </w:r>
    </w:p>
    <w:p w14:paraId="40BCA024" w14:textId="77777777" w:rsidR="0063502E" w:rsidRDefault="0063502E" w:rsidP="00E4286B">
      <w:pPr>
        <w:rPr>
          <w:b/>
          <w:color w:val="984806" w:themeColor="accent6" w:themeShade="80"/>
          <w:sz w:val="40"/>
          <w:szCs w:val="40"/>
        </w:rPr>
      </w:pPr>
    </w:p>
    <w:p w14:paraId="1F585F12" w14:textId="77777777" w:rsidR="007B508C" w:rsidRDefault="0063502E" w:rsidP="00E4286B">
      <w:pPr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 xml:space="preserve">                            </w:t>
      </w:r>
      <w:r w:rsidR="007B508C" w:rsidRPr="00444E43">
        <w:rPr>
          <w:b/>
          <w:color w:val="984806" w:themeColor="accent6" w:themeShade="80"/>
          <w:sz w:val="40"/>
          <w:szCs w:val="40"/>
        </w:rPr>
        <w:t xml:space="preserve"> </w:t>
      </w: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7B508C" w:rsidRPr="00444E43">
        <w:rPr>
          <w:b/>
          <w:color w:val="984806" w:themeColor="accent6" w:themeShade="80"/>
          <w:sz w:val="40"/>
          <w:szCs w:val="40"/>
        </w:rPr>
        <w:t>2020 год</w:t>
      </w:r>
    </w:p>
    <w:p w14:paraId="1C43EEC9" w14:textId="77777777" w:rsidR="005D3374" w:rsidRPr="00444E43" w:rsidRDefault="005D3374" w:rsidP="00E4286B">
      <w:pPr>
        <w:rPr>
          <w:b/>
          <w:color w:val="984806" w:themeColor="accent6" w:themeShade="80"/>
          <w:sz w:val="40"/>
          <w:szCs w:val="40"/>
        </w:rPr>
      </w:pPr>
    </w:p>
    <w:bookmarkEnd w:id="1"/>
    <w:p w14:paraId="752C662A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 xml:space="preserve">                   ***</w:t>
      </w:r>
    </w:p>
    <w:p w14:paraId="43584E98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Всё сегодня такое рыжее:</w:t>
      </w:r>
    </w:p>
    <w:p w14:paraId="2DCC0871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Солнце рыжее -погляди!</w:t>
      </w:r>
    </w:p>
    <w:p w14:paraId="076CAE1F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У берёзки причёска рыжая,</w:t>
      </w:r>
    </w:p>
    <w:p w14:paraId="6F609148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 зале рыжие все шары.</w:t>
      </w:r>
    </w:p>
    <w:p w14:paraId="66B275EF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А у девочек рыжие бантики,</w:t>
      </w:r>
    </w:p>
    <w:p w14:paraId="6763388C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Их красивей сегодня нет!</w:t>
      </w:r>
    </w:p>
    <w:p w14:paraId="647D542F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Перекрасила осень-проказница</w:t>
      </w:r>
    </w:p>
    <w:p w14:paraId="37137C8C" w14:textId="77777777" w:rsid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 самый радостный рыжий цвет</w:t>
      </w:r>
      <w:r w:rsidR="0063502E">
        <w:rPr>
          <w:color w:val="984806" w:themeColor="accent6" w:themeShade="80"/>
          <w:sz w:val="28"/>
          <w:szCs w:val="28"/>
        </w:rPr>
        <w:t>!</w:t>
      </w:r>
    </w:p>
    <w:p w14:paraId="019DC8CD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1D2D0DF5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***</w:t>
      </w:r>
    </w:p>
    <w:p w14:paraId="647D2D4B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313F91EB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Я сегодня встала рано,</w:t>
      </w:r>
    </w:p>
    <w:p w14:paraId="6ECDA34F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Посмотрела вдруг в окно.</w:t>
      </w:r>
    </w:p>
    <w:p w14:paraId="61FEFDB7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же я там увидала?</w:t>
      </w:r>
    </w:p>
    <w:p w14:paraId="0E58449A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меня так привлекло?</w:t>
      </w:r>
    </w:p>
    <w:p w14:paraId="6B4C89BB" w14:textId="77777777"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Там, у бабушк</w:t>
      </w:r>
      <w:r w:rsidR="00CF3349">
        <w:rPr>
          <w:color w:val="984806" w:themeColor="accent6" w:themeShade="80"/>
          <w:sz w:val="28"/>
          <w:szCs w:val="28"/>
        </w:rPr>
        <w:t>и на грядке</w:t>
      </w:r>
    </w:p>
    <w:p w14:paraId="724CB734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Зеленеет кабачок.</w:t>
      </w:r>
    </w:p>
    <w:p w14:paraId="041D31DE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Тыква хвалится нарядом,</w:t>
      </w:r>
    </w:p>
    <w:p w14:paraId="6F0EBB62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Показав нам свой бочок.</w:t>
      </w:r>
    </w:p>
    <w:p w14:paraId="23377F1C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И морковка распушилась,</w:t>
      </w:r>
    </w:p>
    <w:p w14:paraId="23142D37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 яркой зелени стоит.</w:t>
      </w:r>
    </w:p>
    <w:p w14:paraId="58175ADD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Всё вокруг преобразилось,</w:t>
      </w:r>
    </w:p>
    <w:p w14:paraId="1305BFDB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Всё сверкает и горит!</w:t>
      </w:r>
    </w:p>
    <w:p w14:paraId="5E9DF9CA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за чудное явленье?</w:t>
      </w:r>
    </w:p>
    <w:p w14:paraId="6D84B44A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Веселится так душа!</w:t>
      </w:r>
    </w:p>
    <w:p w14:paraId="17056908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Я, конечно, догадалась:</w:t>
      </w:r>
    </w:p>
    <w:p w14:paraId="459B0BFB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Это осень к нам пришла!</w:t>
      </w:r>
    </w:p>
    <w:p w14:paraId="68277F3D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4E4925F2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***</w:t>
      </w:r>
    </w:p>
    <w:p w14:paraId="67418622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Однажды зимой мы вышли гулять.</w:t>
      </w:r>
    </w:p>
    <w:p w14:paraId="57C3C2A8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Дедуля сказал: «Будем снег расчищать».</w:t>
      </w:r>
    </w:p>
    <w:p w14:paraId="0C0F8DFC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Взяла я лопату, а дед мой-метлу.</w:t>
      </w:r>
    </w:p>
    <w:p w14:paraId="4BC6C60D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«Сейчас я в два счета весь снег уберу!»</w:t>
      </w:r>
    </w:p>
    <w:p w14:paraId="23A8C1D5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А он не кончается, сыплет и сыплет.</w:t>
      </w:r>
    </w:p>
    <w:p w14:paraId="1C20CB71" w14:textId="53BB5554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А дед усмехнулся, он всё это видит.</w:t>
      </w:r>
    </w:p>
    <w:p w14:paraId="31297755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«Иду на подмогу внучке моей,</w:t>
      </w:r>
    </w:p>
    <w:p w14:paraId="1ED3C415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Работать вдвоем всегда веселей</w:t>
      </w:r>
      <w:r w:rsidR="006A5F56">
        <w:rPr>
          <w:color w:val="984806" w:themeColor="accent6" w:themeShade="80"/>
          <w:sz w:val="28"/>
          <w:szCs w:val="28"/>
        </w:rPr>
        <w:t>.</w:t>
      </w:r>
    </w:p>
    <w:p w14:paraId="3D16290E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 xml:space="preserve">                              ***</w:t>
      </w:r>
    </w:p>
    <w:p w14:paraId="1631C63F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У нашей бабушки в саду </w:t>
      </w:r>
    </w:p>
    <w:p w14:paraId="0E8F0F4B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Не только встретишь лебеду.</w:t>
      </w:r>
    </w:p>
    <w:p w14:paraId="214A70C3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Скажу вам по секрету,</w:t>
      </w:r>
    </w:p>
    <w:p w14:paraId="3FD4AB60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Чего там только нету:</w:t>
      </w:r>
    </w:p>
    <w:p w14:paraId="5CBF671A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Цветочки, ягодка-клубника,</w:t>
      </w:r>
    </w:p>
    <w:p w14:paraId="35E3397F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Малина, слива, земляника….</w:t>
      </w:r>
    </w:p>
    <w:p w14:paraId="692189F0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Всего мне трудно перечесть,</w:t>
      </w:r>
    </w:p>
    <w:p w14:paraId="46B59CFF" w14:textId="77777777" w:rsidR="006A5F56" w:rsidRDefault="006A5F56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Пойду клубнику лучше есть.</w:t>
      </w:r>
    </w:p>
    <w:p w14:paraId="4054B030" w14:textId="77777777" w:rsidR="00B5103F" w:rsidRDefault="00B5103F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0BF7FB35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bookmarkStart w:id="2" w:name="_GoBack"/>
      <w:bookmarkEnd w:id="2"/>
    </w:p>
    <w:p w14:paraId="436CC498" w14:textId="77777777"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3EBED8BB" w14:textId="77777777" w:rsidR="0063502E" w:rsidRPr="002B1D6B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3A8D4BC9" w14:textId="77777777"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</w:p>
    <w:p w14:paraId="59A12D4B" w14:textId="77777777" w:rsidR="002B1D6B" w:rsidRPr="00FD1AA6" w:rsidRDefault="002B1D6B" w:rsidP="00E4286B">
      <w:pPr>
        <w:rPr>
          <w:color w:val="984806" w:themeColor="accent6" w:themeShade="80"/>
          <w:sz w:val="40"/>
          <w:szCs w:val="40"/>
        </w:rPr>
      </w:pPr>
    </w:p>
    <w:sectPr w:rsidR="002B1D6B" w:rsidRPr="00FD1AA6" w:rsidSect="00B5103F">
      <w:headerReference w:type="even" r:id="rId7"/>
      <w:headerReference w:type="default" r:id="rId8"/>
      <w:headerReference w:type="firs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AB00" w14:textId="77777777" w:rsidR="00314D41" w:rsidRDefault="00314D41" w:rsidP="00E2231E">
      <w:pPr>
        <w:spacing w:after="0" w:line="240" w:lineRule="auto"/>
      </w:pPr>
      <w:r>
        <w:separator/>
      </w:r>
    </w:p>
  </w:endnote>
  <w:endnote w:type="continuationSeparator" w:id="0">
    <w:p w14:paraId="6FF5DE5B" w14:textId="77777777" w:rsidR="00314D41" w:rsidRDefault="00314D41" w:rsidP="00E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DB18" w14:textId="77777777" w:rsidR="00314D41" w:rsidRDefault="00314D41" w:rsidP="00E2231E">
      <w:pPr>
        <w:spacing w:after="0" w:line="240" w:lineRule="auto"/>
      </w:pPr>
      <w:r>
        <w:separator/>
      </w:r>
    </w:p>
  </w:footnote>
  <w:footnote w:type="continuationSeparator" w:id="0">
    <w:p w14:paraId="337344A4" w14:textId="77777777" w:rsidR="00314D41" w:rsidRDefault="00314D41" w:rsidP="00E2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DD26" w14:textId="77777777" w:rsidR="00E2231E" w:rsidRDefault="00314D41">
    <w:pPr>
      <w:pStyle w:val="a3"/>
    </w:pPr>
    <w:r>
      <w:rPr>
        <w:noProof/>
        <w:lang w:eastAsia="ru-RU"/>
      </w:rPr>
      <w:pict w14:anchorId="5BD46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6" o:spid="_x0000_s2050" type="#_x0000_t75" style="position:absolute;margin-left:0;margin-top:0;width:697.5pt;height:1020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519D" w14:textId="77777777" w:rsidR="00E2231E" w:rsidRDefault="00314D41">
    <w:pPr>
      <w:pStyle w:val="a3"/>
    </w:pPr>
    <w:r>
      <w:rPr>
        <w:noProof/>
        <w:lang w:eastAsia="ru-RU"/>
      </w:rPr>
      <w:pict w14:anchorId="7EDF6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7" o:spid="_x0000_s2051" type="#_x0000_t75" style="position:absolute;margin-left:0;margin-top:0;width:697.5pt;height:1020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160A" w14:textId="77777777" w:rsidR="00E2231E" w:rsidRDefault="00314D41">
    <w:pPr>
      <w:pStyle w:val="a3"/>
    </w:pPr>
    <w:r>
      <w:rPr>
        <w:noProof/>
        <w:lang w:eastAsia="ru-RU"/>
      </w:rPr>
      <w:pict w14:anchorId="5B34A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5" o:spid="_x0000_s2049" type="#_x0000_t75" style="position:absolute;margin-left:0;margin-top:0;width:697.5pt;height:1020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A716F"/>
    <w:multiLevelType w:val="multilevel"/>
    <w:tmpl w:val="F0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1E"/>
    <w:rsid w:val="001519D4"/>
    <w:rsid w:val="001748AB"/>
    <w:rsid w:val="00176B98"/>
    <w:rsid w:val="00180C87"/>
    <w:rsid w:val="002B0601"/>
    <w:rsid w:val="002B1D6B"/>
    <w:rsid w:val="002D5007"/>
    <w:rsid w:val="00314D41"/>
    <w:rsid w:val="00444E43"/>
    <w:rsid w:val="004F0670"/>
    <w:rsid w:val="005D3374"/>
    <w:rsid w:val="006042B9"/>
    <w:rsid w:val="00626328"/>
    <w:rsid w:val="0063502E"/>
    <w:rsid w:val="006361E0"/>
    <w:rsid w:val="006852D4"/>
    <w:rsid w:val="006A5F56"/>
    <w:rsid w:val="007B508C"/>
    <w:rsid w:val="007C7531"/>
    <w:rsid w:val="008D5182"/>
    <w:rsid w:val="00973AA0"/>
    <w:rsid w:val="00AC5593"/>
    <w:rsid w:val="00B024F2"/>
    <w:rsid w:val="00B5103F"/>
    <w:rsid w:val="00C34DE5"/>
    <w:rsid w:val="00CF3349"/>
    <w:rsid w:val="00E2231E"/>
    <w:rsid w:val="00E4286B"/>
    <w:rsid w:val="00ED19BA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BA801D"/>
  <w15:docId w15:val="{F4BAF9A9-03B9-4085-91B3-D098A70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1E"/>
  </w:style>
  <w:style w:type="paragraph" w:styleId="a5">
    <w:name w:val="footer"/>
    <w:basedOn w:val="a"/>
    <w:link w:val="a6"/>
    <w:uiPriority w:val="99"/>
    <w:semiHidden/>
    <w:unhideWhenUsed/>
    <w:rsid w:val="00E2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1E"/>
  </w:style>
  <w:style w:type="paragraph" w:styleId="a7">
    <w:name w:val="Normal (Web)"/>
    <w:basedOn w:val="a"/>
    <w:uiPriority w:val="99"/>
    <w:semiHidden/>
    <w:unhideWhenUsed/>
    <w:rsid w:val="007B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06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ASUS</cp:lastModifiedBy>
  <cp:revision>12</cp:revision>
  <cp:lastPrinted>2019-12-10T11:27:00Z</cp:lastPrinted>
  <dcterms:created xsi:type="dcterms:W3CDTF">2019-12-10T11:07:00Z</dcterms:created>
  <dcterms:modified xsi:type="dcterms:W3CDTF">2021-08-31T17:09:00Z</dcterms:modified>
</cp:coreProperties>
</file>