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1"/>
      </w:tblGrid>
      <w:tr w:rsidR="00B128C0" w:rsidRPr="00F31EC1" w:rsidTr="00B128C0">
        <w:trPr>
          <w:trHeight w:val="3989"/>
        </w:trPr>
        <w:tc>
          <w:tcPr>
            <w:tcW w:w="9511" w:type="dxa"/>
          </w:tcPr>
          <w:p w:rsidR="00B128C0" w:rsidRPr="00F31EC1" w:rsidRDefault="00F31EC1" w:rsidP="00F31EC1">
            <w:pPr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  <w:r w:rsidRPr="00F31EC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Эхо войны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  Эта шкатулка деревянная, резная, неброская, но особенная. Бережно несу её и забираюсь в кресло. Эта шкатулка прадедушки, она досталась бабушке, а потом маме в  наследство. Здесь военные фотографии прадедов, документы. Нет только медалей. Сами медали прадедушка, когда приехал с войны, раздал детям играть, так они и потерялись. 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  Мамин дед Николай призван в армию в 1940году, служил в городе Баку. Во время войны держал оборону под  Москвой, участвовал в войне на Дальнем Востоке.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    Прадедушка был необыкновенным человеком, больше всего на свете он любил людей, жизнь, свою работу. Кажется, что он умел всё: пахать землю и сажать яблони, разводить пчёл и мастерить шкатулки, даже быстро и аккуратно заплетал своим девчонкам косички. Он любил прабабушку и своих  детей. И больше всего мечтал о внуках.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   Через много лет война снова ворвалась в нашу семью. Прадед умер от фронтовых ран.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   Говорят, часто бывает так: чем дальше отходишь от места звука, тем тише эхо. Может быть, так в природе, а в жизни - иначе. Просто эхо надо уметь слышать и слушать. Прошло семь с лишним десятилетий после Победы, а эхо войны становится громче, тревожней.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  Вот уже прадедушкины друзья не отвечают на поздравления, всё меньше ветеранов приходит 9 Мая к Большому театру.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Помню, когда я был совсем маленьким, как любой мальчишка, больше всего любил играть в войну и носил в кармане пистолет, а на плече автомат, папа строго говорил мне: «Только не целься в людей». Тому же учил его в детстве дедушка, военный хирург.  Тогда я ещё не очень понимал почему, а теперь знаю, что то же самое когда-нибудь скажу своим детям. Потому что война и смерть </w:t>
            </w:r>
            <w:proofErr w:type="gramStart"/>
            <w:r w:rsidRPr="00F31EC1">
              <w:rPr>
                <w:rFonts w:ascii="Times New Roman" w:hAnsi="Times New Roman"/>
                <w:sz w:val="28"/>
                <w:szCs w:val="28"/>
              </w:rPr>
              <w:t>неотделимы</w:t>
            </w:r>
            <w:proofErr w:type="gramEnd"/>
            <w:r w:rsidRPr="00F31E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Нет, эхо войны не становится тише. И чем старше я становлюсь, тем громче оно напоминает о себе, тем больше мне не хватает дедов и прадедов, </w:t>
            </w:r>
            <w:r w:rsidRPr="00F31E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разговоров обо всём на свете, крепкой руки и мудрости, рассказов о былых сражениях, о самой лучшей и геройской Армии. Мне не хватает ворчания, а может, распекания по поводу какого-то моего проступка, я даже на это согласен. Мне не хватает просто их старости, от которой люди становятся мягче, </w:t>
            </w:r>
            <w:proofErr w:type="spellStart"/>
            <w:r w:rsidRPr="00F31EC1">
              <w:rPr>
                <w:rFonts w:ascii="Times New Roman" w:hAnsi="Times New Roman"/>
                <w:sz w:val="28"/>
                <w:szCs w:val="28"/>
              </w:rPr>
              <w:t>чутче</w:t>
            </w:r>
            <w:proofErr w:type="spellEnd"/>
            <w:r w:rsidRPr="00F31EC1">
              <w:rPr>
                <w:rFonts w:ascii="Times New Roman" w:hAnsi="Times New Roman"/>
                <w:sz w:val="28"/>
                <w:szCs w:val="28"/>
              </w:rPr>
              <w:t>, добрее, заботливее.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Чем старше я становлюсь, тем больше у меня вопросов, на которые, может быть, смогли  бы ответить прадеды. Почему внуки и правнуки тех, кто сражался и погибал в Великой Отечественной войне,  срывают георгиевские ленточки, оскверняют памятники павшим солдатам? Почему героями стали называть совсем не героев?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Эхо войны грохочет каждый день с экранов телевизоров, когда идут кадры сражений  в  горячих точках. И через семьдесят с лишним лет после Великой Победы снова хоронят с воинскими почестями правнуков ветеранов. А слово «война» никогда не станет устаревшим.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 Эхо войны особенно отчётливо слышу  я, когда иду со своими односельчанами по главной улице села в акции «Бессмертный полк». Кажется, мои прадеды на время встали рядом с нами. 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Эхо войны находит меня, когда я вижу глаза моей мамы: вот она достаёт из шкатулки фотографии, документы своих дедушек. 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«На этой фотографии красивый серьёзный мужчина с волнистым чубом. Твой прадед (со стороны папы) - </w:t>
            </w:r>
            <w:proofErr w:type="spellStart"/>
            <w:r w:rsidRPr="00F31EC1">
              <w:rPr>
                <w:rFonts w:ascii="Times New Roman" w:hAnsi="Times New Roman"/>
                <w:bCs/>
                <w:sz w:val="28"/>
                <w:szCs w:val="28"/>
              </w:rPr>
              <w:t>Сукач</w:t>
            </w:r>
            <w:proofErr w:type="spellEnd"/>
            <w:r w:rsidRPr="00F31EC1">
              <w:rPr>
                <w:rFonts w:ascii="Times New Roman" w:hAnsi="Times New Roman"/>
                <w:bCs/>
                <w:sz w:val="28"/>
                <w:szCs w:val="28"/>
              </w:rPr>
              <w:t xml:space="preserve"> Гаврил Петрович -</w:t>
            </w: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служил в военной медицинской Академии в городе Киеве. Академию во время войны эвакуировали в город Куйбышев. Окончив ускоренный курс, Гаврила Петрович был призван в Красную Армию. Служил военным врачом. Гаврила Петрович прошёл всю войну </w:t>
            </w:r>
            <w:r w:rsidRPr="00F31EC1">
              <w:rPr>
                <w:rFonts w:ascii="Times New Roman" w:hAnsi="Times New Roman"/>
                <w:bCs/>
                <w:sz w:val="28"/>
                <w:szCs w:val="28"/>
              </w:rPr>
              <w:t>хирургом</w:t>
            </w: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медсанбата  и полевого госпиталя. Ему часто приходилось делать операции под обстрелами и бомбежками с риском для собственной жизни. Дошёл до Берлина. Имеет орден Красной Звезды и медали, - рассказывает мама.- А вот женщина в форме, в чёрном берете,  это твоя прабабушка (со стороны папы) </w:t>
            </w:r>
            <w:proofErr w:type="gramStart"/>
            <w:r w:rsidRPr="00F31EC1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F31EC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F31EC1">
              <w:rPr>
                <w:rFonts w:ascii="Times New Roman" w:hAnsi="Times New Roman"/>
                <w:bCs/>
                <w:sz w:val="28"/>
                <w:szCs w:val="28"/>
              </w:rPr>
              <w:t>укач</w:t>
            </w:r>
            <w:proofErr w:type="spellEnd"/>
            <w:r w:rsidRPr="00F31EC1">
              <w:rPr>
                <w:rFonts w:ascii="Times New Roman" w:hAnsi="Times New Roman"/>
                <w:bCs/>
                <w:sz w:val="28"/>
                <w:szCs w:val="28"/>
              </w:rPr>
              <w:t xml:space="preserve"> (Чернова) Нина Михайловна</w:t>
            </w: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- работала медицинской сестрой. 22 июня 1941 года призвали в </w:t>
            </w:r>
            <w:r w:rsidRPr="00F31E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Красную Армию. Служила в эвакогоспитале </w:t>
            </w:r>
            <w:r w:rsidRPr="00F31EC1">
              <w:rPr>
                <w:rFonts w:ascii="Times New Roman" w:hAnsi="Times New Roman"/>
                <w:bCs/>
                <w:sz w:val="28"/>
                <w:szCs w:val="28"/>
              </w:rPr>
              <w:t>медицинской сестрой»</w:t>
            </w:r>
            <w:r w:rsidRPr="00F31EC1">
              <w:rPr>
                <w:rFonts w:ascii="Times New Roman" w:hAnsi="Times New Roman"/>
                <w:sz w:val="28"/>
                <w:szCs w:val="28"/>
              </w:rPr>
              <w:t xml:space="preserve">. Мама долго молчит, достаёт ещё одну фотографию, на ней совсем мальчишка: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31EC1">
              <w:rPr>
                <w:rFonts w:ascii="Times New Roman" w:hAnsi="Times New Roman"/>
                <w:sz w:val="28"/>
                <w:szCs w:val="28"/>
              </w:rPr>
              <w:t>Это мой дедушка (со стороны мамы), он навеки остался девятнадцатилетним.  Воробьёв Александр Фёдорович.  Командир взвода ППР. Погиб в августе 1942 года под Сталинградом. Осталась копия его письма, фотография</w:t>
            </w:r>
            <w:r w:rsidRPr="00F31EC1">
              <w:rPr>
                <w:sz w:val="28"/>
                <w:szCs w:val="28"/>
              </w:rPr>
              <w:t xml:space="preserve"> </w:t>
            </w:r>
            <w:r w:rsidRPr="00F31EC1">
              <w:rPr>
                <w:rFonts w:ascii="Times New Roman" w:hAnsi="Times New Roman"/>
                <w:sz w:val="28"/>
                <w:szCs w:val="28"/>
              </w:rPr>
              <w:t xml:space="preserve">памятника ему в Волгоградской области в  селе  </w:t>
            </w:r>
            <w:proofErr w:type="spellStart"/>
            <w:r w:rsidRPr="00F31EC1">
              <w:rPr>
                <w:rFonts w:ascii="Times New Roman" w:hAnsi="Times New Roman"/>
                <w:sz w:val="28"/>
                <w:szCs w:val="28"/>
              </w:rPr>
              <w:t>Шохино</w:t>
            </w:r>
            <w:proofErr w:type="spellEnd"/>
            <w:r w:rsidRPr="00F31EC1">
              <w:rPr>
                <w:rFonts w:ascii="Times New Roman" w:hAnsi="Times New Roman"/>
                <w:sz w:val="28"/>
                <w:szCs w:val="28"/>
              </w:rPr>
              <w:t>. Долго его сестра искала, где он захоронен».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    Эхо слышится в именах моего дяди  и братьев: «Николай!  Василий! Александр!»- так звали моих прадедушек, которых я никогда не видел, потому что не успел родиться, когда их не стало.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EC1">
              <w:rPr>
                <w:rFonts w:ascii="Times New Roman" w:hAnsi="Times New Roman"/>
                <w:sz w:val="28"/>
                <w:szCs w:val="28"/>
              </w:rPr>
              <w:t xml:space="preserve">    У каждого человека в нашей стране – своё эхо прошедшей Великой Отечественной войны, ведь не было ни одной семьи, кого бы война не коснулась по-своему.  Только эхо, как музыку, нужно уметь слышать и слушать.</w:t>
            </w:r>
          </w:p>
          <w:p w:rsidR="00F31EC1" w:rsidRPr="00F31EC1" w:rsidRDefault="00F31EC1" w:rsidP="00F31EC1">
            <w:pPr>
              <w:spacing w:line="36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B128C0" w:rsidRDefault="00F31EC1" w:rsidP="00F31EC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Сукач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</w:t>
      </w:r>
    </w:p>
    <w:p w:rsidR="00F31EC1" w:rsidRDefault="00F31EC1" w:rsidP="00F31EC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с. Красный Яр</w:t>
      </w:r>
    </w:p>
    <w:p w:rsidR="00F31EC1" w:rsidRDefault="00F31EC1" w:rsidP="00F31EC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1EC1" w:rsidRPr="00F31EC1" w:rsidRDefault="00F31EC1" w:rsidP="00F31EC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F31EC1" w:rsidRPr="00F31EC1" w:rsidRDefault="00F31EC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31EC1" w:rsidRPr="00F3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93"/>
    <w:rsid w:val="00010B93"/>
    <w:rsid w:val="002E322E"/>
    <w:rsid w:val="00753E3B"/>
    <w:rsid w:val="009B2554"/>
    <w:rsid w:val="00B128C0"/>
    <w:rsid w:val="00BA15B1"/>
    <w:rsid w:val="00F31EC1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C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1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C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1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2020-01-14T17:07:00Z</cp:lastPrinted>
  <dcterms:created xsi:type="dcterms:W3CDTF">2020-01-12T12:17:00Z</dcterms:created>
  <dcterms:modified xsi:type="dcterms:W3CDTF">2020-03-24T13:32:00Z</dcterms:modified>
</cp:coreProperties>
</file>