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3C2837" w:rsidRPr="008C54F9" w:rsidRDefault="008C54F9" w:rsidP="009A37E1">
      <w:pPr>
        <w:pStyle w:val="a5"/>
        <w:rPr>
          <w:rFonts w:ascii="Franklin Gothic Heavy" w:hAnsi="Franklin Gothic Heavy"/>
          <w:noProof/>
          <w:color w:val="4F6228" w:themeColor="accent3" w:themeShade="80"/>
          <w:sz w:val="40"/>
          <w:szCs w:val="40"/>
          <w:lang w:eastAsia="ru-RU"/>
        </w:rPr>
      </w:pPr>
      <w:r w:rsidRPr="008C54F9">
        <w:rPr>
          <w:rFonts w:ascii="Franklin Gothic Heavy" w:hAnsi="Franklin Gothic Heavy"/>
          <w:noProof/>
          <w:color w:val="4F6228" w:themeColor="accent3" w:themeShade="80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750C5C76" wp14:editId="76440869">
            <wp:simplePos x="0" y="0"/>
            <wp:positionH relativeFrom="margin">
              <wp:posOffset>13335</wp:posOffset>
            </wp:positionH>
            <wp:positionV relativeFrom="margin">
              <wp:posOffset>88265</wp:posOffset>
            </wp:positionV>
            <wp:extent cx="2076450" cy="2708910"/>
            <wp:effectExtent l="323850" t="323850" r="323850" b="320040"/>
            <wp:wrapSquare wrapText="bothSides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70891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837" w:rsidRPr="008C54F9">
        <w:rPr>
          <w:rFonts w:ascii="Franklin Gothic Heavy" w:hAnsi="Franklin Gothic Heavy"/>
          <w:color w:val="4F6228" w:themeColor="accent3" w:themeShade="80"/>
          <w:sz w:val="40"/>
          <w:szCs w:val="40"/>
        </w:rPr>
        <w:t>Памятные воспоминания.</w:t>
      </w:r>
    </w:p>
    <w:p w:rsidR="009A37E1" w:rsidRDefault="009A37E1" w:rsidP="009A37E1">
      <w:pPr>
        <w:pStyle w:val="a5"/>
      </w:pPr>
    </w:p>
    <w:p w:rsidR="009A37E1" w:rsidRDefault="009A37E1" w:rsidP="009A37E1">
      <w:pPr>
        <w:pStyle w:val="a5"/>
      </w:pPr>
      <w:r>
        <w:t>(моему прадеду посвящается)</w:t>
      </w:r>
    </w:p>
    <w:p w:rsidR="009A37E1" w:rsidRDefault="009A37E1" w:rsidP="009A37E1">
      <w:pPr>
        <w:pStyle w:val="a5"/>
      </w:pPr>
    </w:p>
    <w:p w:rsidR="009A37E1" w:rsidRDefault="009A37E1" w:rsidP="009A37E1">
      <w:pPr>
        <w:pStyle w:val="a5"/>
        <w:sectPr w:rsidR="009A37E1" w:rsidSect="003C2837">
          <w:pgSz w:w="11906" w:h="16838"/>
          <w:pgMar w:top="851" w:right="851" w:bottom="851" w:left="1134" w:header="709" w:footer="709" w:gutter="0"/>
          <w:pgBorders w:offsetFrom="page">
            <w:top w:val="thickThinMediumGap" w:sz="24" w:space="24" w:color="76923C" w:themeColor="accent3" w:themeShade="BF"/>
            <w:left w:val="thickThinMediumGap" w:sz="24" w:space="24" w:color="76923C" w:themeColor="accent3" w:themeShade="BF"/>
            <w:bottom w:val="thinThickMediumGap" w:sz="24" w:space="24" w:color="76923C" w:themeColor="accent3" w:themeShade="BF"/>
            <w:right w:val="thinThickMediumGap" w:sz="24" w:space="24" w:color="76923C" w:themeColor="accent3" w:themeShade="BF"/>
          </w:pgBorders>
          <w:cols w:space="708"/>
          <w:docGrid w:linePitch="360"/>
        </w:sectPr>
      </w:pPr>
    </w:p>
    <w:p w:rsidR="009A37E1" w:rsidRDefault="009A37E1" w:rsidP="009A37E1">
      <w:pPr>
        <w:pStyle w:val="a5"/>
      </w:pPr>
    </w:p>
    <w:p w:rsidR="009A37E1" w:rsidRDefault="009A37E1" w:rsidP="009A37E1">
      <w:pPr>
        <w:pStyle w:val="a5"/>
      </w:pPr>
    </w:p>
    <w:p w:rsidR="009A37E1" w:rsidRDefault="009A37E1" w:rsidP="009A37E1">
      <w:pPr>
        <w:pStyle w:val="a5"/>
      </w:pPr>
    </w:p>
    <w:p w:rsidR="009A37E1" w:rsidRDefault="009A37E1" w:rsidP="009A37E1">
      <w:pPr>
        <w:pStyle w:val="a5"/>
      </w:pPr>
    </w:p>
    <w:p w:rsidR="009A37E1" w:rsidRDefault="009A37E1" w:rsidP="009A37E1">
      <w:pPr>
        <w:pStyle w:val="a5"/>
      </w:pPr>
    </w:p>
    <w:p w:rsidR="009A37E1" w:rsidRDefault="009A37E1" w:rsidP="009A37E1">
      <w:pPr>
        <w:pStyle w:val="a5"/>
      </w:pPr>
    </w:p>
    <w:p w:rsidR="009A37E1" w:rsidRDefault="009A37E1" w:rsidP="009A37E1">
      <w:pPr>
        <w:pStyle w:val="a5"/>
      </w:pPr>
    </w:p>
    <w:p w:rsidR="009A37E1" w:rsidRDefault="009A37E1" w:rsidP="009A37E1">
      <w:pPr>
        <w:pStyle w:val="a5"/>
      </w:pPr>
    </w:p>
    <w:p w:rsidR="009A37E1" w:rsidRDefault="009A37E1" w:rsidP="009A37E1">
      <w:pPr>
        <w:pStyle w:val="a5"/>
      </w:pPr>
    </w:p>
    <w:p w:rsidR="009A37E1" w:rsidRDefault="009A37E1" w:rsidP="009A37E1">
      <w:pPr>
        <w:pStyle w:val="a5"/>
      </w:pPr>
    </w:p>
    <w:p w:rsidR="009A37E1" w:rsidRDefault="009A37E1" w:rsidP="009A37E1">
      <w:pPr>
        <w:pStyle w:val="a5"/>
      </w:pPr>
    </w:p>
    <w:p w:rsidR="009A37E1" w:rsidRDefault="009A37E1" w:rsidP="009A37E1">
      <w:pPr>
        <w:pStyle w:val="a5"/>
      </w:pPr>
      <w:bookmarkStart w:id="0" w:name="_GoBack"/>
      <w:bookmarkEnd w:id="0"/>
    </w:p>
    <w:p w:rsidR="008C54F9" w:rsidRDefault="008C54F9" w:rsidP="009A37E1">
      <w:pPr>
        <w:pStyle w:val="a5"/>
      </w:pPr>
    </w:p>
    <w:p w:rsidR="008C54F9" w:rsidRDefault="008C54F9" w:rsidP="009A37E1">
      <w:pPr>
        <w:pStyle w:val="a5"/>
      </w:pPr>
    </w:p>
    <w:p w:rsidR="003C2837" w:rsidRPr="003C2837" w:rsidRDefault="003C2837" w:rsidP="009A37E1">
      <w:pPr>
        <w:pStyle w:val="a5"/>
      </w:pPr>
      <w:r w:rsidRPr="003C2837">
        <w:t>Грядет Победы светлый майский день.</w:t>
      </w:r>
    </w:p>
    <w:p w:rsidR="003C2837" w:rsidRPr="003C2837" w:rsidRDefault="003C2837" w:rsidP="009A37E1">
      <w:pPr>
        <w:pStyle w:val="a5"/>
      </w:pPr>
      <w:r w:rsidRPr="003C2837">
        <w:t>Давно умолкли звуки канонады.</w:t>
      </w:r>
    </w:p>
    <w:p w:rsidR="003C2837" w:rsidRPr="003C2837" w:rsidRDefault="003C2837" w:rsidP="009A37E1">
      <w:pPr>
        <w:pStyle w:val="a5"/>
      </w:pPr>
      <w:r w:rsidRPr="003C2837">
        <w:t>Но горечь прошлого, нависшую как тень,</w:t>
      </w:r>
    </w:p>
    <w:p w:rsidR="003C2837" w:rsidRPr="003C2837" w:rsidRDefault="003C2837" w:rsidP="009A37E1">
      <w:pPr>
        <w:pStyle w:val="a5"/>
      </w:pPr>
      <w:r w:rsidRPr="003C2837">
        <w:t>Нам с вами забывать, друзья, не надо.</w:t>
      </w:r>
    </w:p>
    <w:p w:rsidR="003C2837" w:rsidRPr="003C2837" w:rsidRDefault="003C2837" w:rsidP="009A37E1">
      <w:pPr>
        <w:pStyle w:val="a5"/>
      </w:pPr>
    </w:p>
    <w:p w:rsidR="003C2837" w:rsidRPr="003C2837" w:rsidRDefault="003C2837" w:rsidP="009A37E1">
      <w:pPr>
        <w:pStyle w:val="a5"/>
      </w:pPr>
      <w:r w:rsidRPr="003C2837">
        <w:t>Я очень счастлив, что живу сейчас,</w:t>
      </w:r>
    </w:p>
    <w:p w:rsidR="003C2837" w:rsidRPr="003C2837" w:rsidRDefault="003C2837" w:rsidP="009A37E1">
      <w:pPr>
        <w:pStyle w:val="a5"/>
      </w:pPr>
      <w:r w:rsidRPr="003C2837">
        <w:t>Что надо мною - небо голубое.</w:t>
      </w:r>
    </w:p>
    <w:p w:rsidR="003C2837" w:rsidRPr="003C2837" w:rsidRDefault="003C2837" w:rsidP="009A37E1">
      <w:pPr>
        <w:pStyle w:val="a5"/>
      </w:pPr>
      <w:r w:rsidRPr="003C2837">
        <w:t>А много лет назад, в рассветный час,</w:t>
      </w:r>
    </w:p>
    <w:p w:rsidR="003C2837" w:rsidRPr="003C2837" w:rsidRDefault="003C2837" w:rsidP="009A37E1">
      <w:pPr>
        <w:pStyle w:val="a5"/>
      </w:pPr>
      <w:r w:rsidRPr="003C2837">
        <w:t xml:space="preserve">Промчались </w:t>
      </w:r>
      <w:proofErr w:type="spellStart"/>
      <w:r w:rsidRPr="003C2837">
        <w:t>мессеры</w:t>
      </w:r>
      <w:proofErr w:type="spellEnd"/>
      <w:r w:rsidRPr="003C2837">
        <w:t xml:space="preserve"> над нашею землею</w:t>
      </w:r>
    </w:p>
    <w:p w:rsidR="003C2837" w:rsidRPr="003C2837" w:rsidRDefault="003C2837" w:rsidP="009A37E1">
      <w:pPr>
        <w:pStyle w:val="a5"/>
      </w:pPr>
    </w:p>
    <w:p w:rsidR="003C2837" w:rsidRPr="003C2837" w:rsidRDefault="003C2837" w:rsidP="009A37E1">
      <w:pPr>
        <w:pStyle w:val="a5"/>
      </w:pPr>
      <w:r w:rsidRPr="003C2837">
        <w:t>Туман клубился, медленно заря</w:t>
      </w:r>
    </w:p>
    <w:p w:rsidR="003C2837" w:rsidRPr="003C2837" w:rsidRDefault="003C2837" w:rsidP="009A37E1">
      <w:pPr>
        <w:pStyle w:val="a5"/>
      </w:pPr>
      <w:r w:rsidRPr="003C2837">
        <w:t xml:space="preserve">Будила </w:t>
      </w:r>
      <w:proofErr w:type="gramStart"/>
      <w:r w:rsidRPr="003C2837">
        <w:t>спящих</w:t>
      </w:r>
      <w:proofErr w:type="gramEnd"/>
      <w:r w:rsidRPr="003C2837">
        <w:t>. И не знали люди,</w:t>
      </w:r>
    </w:p>
    <w:p w:rsidR="003C2837" w:rsidRPr="003C2837" w:rsidRDefault="003C2837" w:rsidP="009A37E1">
      <w:pPr>
        <w:pStyle w:val="a5"/>
      </w:pPr>
      <w:r w:rsidRPr="003C2837">
        <w:t>Что все колокола монастыря</w:t>
      </w:r>
    </w:p>
    <w:p w:rsidR="003C2837" w:rsidRPr="003C2837" w:rsidRDefault="003C2837" w:rsidP="009A37E1">
      <w:pPr>
        <w:pStyle w:val="a5"/>
      </w:pPr>
      <w:r w:rsidRPr="003C2837">
        <w:t>Слились в протяжный звон, моля о чуде.</w:t>
      </w:r>
    </w:p>
    <w:p w:rsidR="003C2837" w:rsidRPr="003C2837" w:rsidRDefault="003C2837" w:rsidP="009A37E1">
      <w:pPr>
        <w:pStyle w:val="a5"/>
      </w:pPr>
    </w:p>
    <w:p w:rsidR="003C2837" w:rsidRPr="003C2837" w:rsidRDefault="003C2837" w:rsidP="009A37E1">
      <w:pPr>
        <w:pStyle w:val="a5"/>
      </w:pPr>
      <w:r w:rsidRPr="003C2837">
        <w:t xml:space="preserve">Призвали прадеда </w:t>
      </w:r>
      <w:proofErr w:type="spellStart"/>
      <w:r w:rsidRPr="003C2837">
        <w:t>Иссинским</w:t>
      </w:r>
      <w:proofErr w:type="spellEnd"/>
      <w:r w:rsidRPr="003C2837">
        <w:t xml:space="preserve"> РВК,</w:t>
      </w:r>
    </w:p>
    <w:p w:rsidR="003C2837" w:rsidRPr="003C2837" w:rsidRDefault="003C2837" w:rsidP="009A37E1">
      <w:pPr>
        <w:pStyle w:val="a5"/>
      </w:pPr>
      <w:r w:rsidRPr="003C2837">
        <w:t>Едва ему исполнилось 17,</w:t>
      </w:r>
    </w:p>
    <w:p w:rsidR="003C2837" w:rsidRPr="003C2837" w:rsidRDefault="003C2837" w:rsidP="009A37E1">
      <w:pPr>
        <w:pStyle w:val="a5"/>
      </w:pPr>
      <w:r w:rsidRPr="003C2837">
        <w:t>«Ступай, сынок, дорога нелегка…</w:t>
      </w:r>
    </w:p>
    <w:p w:rsidR="003C2837" w:rsidRPr="003C2837" w:rsidRDefault="003C2837" w:rsidP="009A37E1">
      <w:pPr>
        <w:pStyle w:val="a5"/>
      </w:pPr>
      <w:r w:rsidRPr="003C2837">
        <w:t>Я на крылечке буду дожидаться»,-</w:t>
      </w:r>
    </w:p>
    <w:p w:rsidR="003C2837" w:rsidRPr="003C2837" w:rsidRDefault="003C2837" w:rsidP="009A37E1">
      <w:pPr>
        <w:pStyle w:val="a5"/>
      </w:pPr>
    </w:p>
    <w:p w:rsidR="003C2837" w:rsidRPr="003C2837" w:rsidRDefault="003C2837" w:rsidP="009A37E1">
      <w:pPr>
        <w:pStyle w:val="a5"/>
      </w:pPr>
      <w:r w:rsidRPr="003C2837">
        <w:t>Сказала мать, смахнув слезу рукой,</w:t>
      </w:r>
    </w:p>
    <w:p w:rsidR="003C2837" w:rsidRPr="003C2837" w:rsidRDefault="003C2837" w:rsidP="009A37E1">
      <w:pPr>
        <w:pStyle w:val="a5"/>
      </w:pPr>
      <w:r w:rsidRPr="003C2837">
        <w:t>Поправив волосы, вдруг ставшие седыми,</w:t>
      </w:r>
    </w:p>
    <w:p w:rsidR="003C2837" w:rsidRPr="003C2837" w:rsidRDefault="003C2837" w:rsidP="009A37E1">
      <w:pPr>
        <w:pStyle w:val="a5"/>
      </w:pPr>
      <w:r w:rsidRPr="003C2837">
        <w:t>И долго плакала, когда пришла домой,</w:t>
      </w:r>
    </w:p>
    <w:p w:rsidR="003C2837" w:rsidRPr="003C2837" w:rsidRDefault="003C2837" w:rsidP="009A37E1">
      <w:pPr>
        <w:pStyle w:val="a5"/>
      </w:pPr>
      <w:r w:rsidRPr="003C2837">
        <w:t>И засыпала с мыслями о сыне.</w:t>
      </w:r>
    </w:p>
    <w:p w:rsidR="003C2837" w:rsidRPr="003C2837" w:rsidRDefault="003C2837" w:rsidP="009A37E1">
      <w:pPr>
        <w:pStyle w:val="a5"/>
      </w:pPr>
    </w:p>
    <w:p w:rsidR="003C2837" w:rsidRPr="003C2837" w:rsidRDefault="003C2837" w:rsidP="009A37E1">
      <w:pPr>
        <w:pStyle w:val="a5"/>
      </w:pPr>
      <w:r w:rsidRPr="003C2837">
        <w:t xml:space="preserve">А он в 17-ой </w:t>
      </w:r>
      <w:proofErr w:type="gramStart"/>
      <w:r w:rsidRPr="003C2837">
        <w:t>гвардейской</w:t>
      </w:r>
      <w:proofErr w:type="gramEnd"/>
      <w:r w:rsidRPr="003C2837">
        <w:t xml:space="preserve"> воевал </w:t>
      </w:r>
    </w:p>
    <w:p w:rsidR="003C2837" w:rsidRPr="003C2837" w:rsidRDefault="003C2837" w:rsidP="009A37E1">
      <w:pPr>
        <w:pStyle w:val="a5"/>
      </w:pPr>
      <w:r w:rsidRPr="003C2837">
        <w:t>И шаг за шагом приближал победу,</w:t>
      </w:r>
    </w:p>
    <w:p w:rsidR="003C2837" w:rsidRPr="003C2837" w:rsidRDefault="003C2837" w:rsidP="009A37E1">
      <w:pPr>
        <w:pStyle w:val="a5"/>
      </w:pPr>
      <w:r w:rsidRPr="003C2837">
        <w:t>Но никогда не ныл и не стонал,</w:t>
      </w:r>
    </w:p>
    <w:p w:rsidR="003C2837" w:rsidRPr="003C2837" w:rsidRDefault="003C2837" w:rsidP="009A37E1">
      <w:pPr>
        <w:pStyle w:val="a5"/>
      </w:pPr>
      <w:r w:rsidRPr="003C2837">
        <w:t>И трусом никогда мой прадед не был.</w:t>
      </w:r>
    </w:p>
    <w:p w:rsidR="003C2837" w:rsidRPr="003C2837" w:rsidRDefault="003C2837" w:rsidP="009A37E1">
      <w:pPr>
        <w:pStyle w:val="a5"/>
      </w:pPr>
    </w:p>
    <w:p w:rsidR="003C2837" w:rsidRPr="003C2837" w:rsidRDefault="003C2837" w:rsidP="009A37E1">
      <w:pPr>
        <w:pStyle w:val="a5"/>
      </w:pPr>
      <w:r w:rsidRPr="003C2837">
        <w:t xml:space="preserve">И под Варшавой, где подбит был танк, </w:t>
      </w:r>
    </w:p>
    <w:p w:rsidR="003C2837" w:rsidRPr="003C2837" w:rsidRDefault="003C2837" w:rsidP="009A37E1">
      <w:pPr>
        <w:pStyle w:val="a5"/>
      </w:pPr>
      <w:r w:rsidRPr="003C2837">
        <w:t>С улыбкой он смотрел беде в лицо,</w:t>
      </w:r>
    </w:p>
    <w:p w:rsidR="003C2837" w:rsidRPr="003C2837" w:rsidRDefault="003C2837" w:rsidP="009A37E1">
      <w:pPr>
        <w:pStyle w:val="a5"/>
      </w:pPr>
      <w:r w:rsidRPr="003C2837">
        <w:t>И зная, что не должен выжить враг,</w:t>
      </w:r>
    </w:p>
    <w:p w:rsidR="003C2837" w:rsidRPr="003C2837" w:rsidRDefault="003C2837" w:rsidP="009A37E1">
      <w:pPr>
        <w:pStyle w:val="a5"/>
      </w:pPr>
      <w:r w:rsidRPr="003C2837">
        <w:t>Метнул гранату, выдернув кольцо.</w:t>
      </w:r>
    </w:p>
    <w:p w:rsidR="003C2837" w:rsidRPr="003C2837" w:rsidRDefault="003C2837" w:rsidP="009A37E1">
      <w:pPr>
        <w:pStyle w:val="a5"/>
      </w:pPr>
    </w:p>
    <w:p w:rsidR="003C2837" w:rsidRPr="003C2837" w:rsidRDefault="003C2837" w:rsidP="009A37E1">
      <w:pPr>
        <w:pStyle w:val="a5"/>
      </w:pPr>
      <w:r w:rsidRPr="003C2837">
        <w:t>Но прадед мой не мог ведь умереть,</w:t>
      </w:r>
    </w:p>
    <w:p w:rsidR="003C2837" w:rsidRPr="003C2837" w:rsidRDefault="003C2837" w:rsidP="009A37E1">
      <w:pPr>
        <w:pStyle w:val="a5"/>
      </w:pPr>
      <w:r w:rsidRPr="003C2837">
        <w:t>Его молитва матери хранила.</w:t>
      </w:r>
    </w:p>
    <w:p w:rsidR="003C2837" w:rsidRPr="003C2837" w:rsidRDefault="003C2837" w:rsidP="009A37E1">
      <w:pPr>
        <w:pStyle w:val="a5"/>
        <w:ind w:firstLine="284"/>
      </w:pPr>
      <w:r w:rsidRPr="003C2837">
        <w:lastRenderedPageBreak/>
        <w:t>И в час предсмертный начал песню петь</w:t>
      </w:r>
    </w:p>
    <w:p w:rsidR="003C2837" w:rsidRPr="003C2837" w:rsidRDefault="003C2837" w:rsidP="009A37E1">
      <w:pPr>
        <w:pStyle w:val="a5"/>
        <w:ind w:firstLine="284"/>
      </w:pPr>
      <w:r w:rsidRPr="003C2837">
        <w:t>О Кате, что на берег выходила.</w:t>
      </w:r>
    </w:p>
    <w:p w:rsidR="003C2837" w:rsidRPr="003C2837" w:rsidRDefault="003C2837" w:rsidP="009A37E1">
      <w:pPr>
        <w:pStyle w:val="a5"/>
        <w:ind w:firstLine="284"/>
      </w:pPr>
    </w:p>
    <w:p w:rsidR="003C2837" w:rsidRPr="003C2837" w:rsidRDefault="003C2837" w:rsidP="009A37E1">
      <w:pPr>
        <w:pStyle w:val="a5"/>
        <w:ind w:firstLine="284"/>
      </w:pPr>
      <w:r w:rsidRPr="003C2837">
        <w:t>Пылает танк, осколком выбит глаз,</w:t>
      </w:r>
    </w:p>
    <w:p w:rsidR="003C2837" w:rsidRPr="003C2837" w:rsidRDefault="003C2837" w:rsidP="009A37E1">
      <w:pPr>
        <w:pStyle w:val="a5"/>
        <w:ind w:firstLine="284"/>
      </w:pPr>
      <w:r w:rsidRPr="003C2837">
        <w:t>Погибли все</w:t>
      </w:r>
      <w:proofErr w:type="gramStart"/>
      <w:r w:rsidRPr="003C2837">
        <w:t>…Н</w:t>
      </w:r>
      <w:proofErr w:type="gramEnd"/>
      <w:r w:rsidRPr="003C2837">
        <w:t>о, нет. Раздался стон.</w:t>
      </w:r>
    </w:p>
    <w:p w:rsidR="003C2837" w:rsidRPr="003C2837" w:rsidRDefault="003C2837" w:rsidP="009A37E1">
      <w:pPr>
        <w:pStyle w:val="a5"/>
        <w:ind w:firstLine="284"/>
      </w:pPr>
      <w:r w:rsidRPr="003C2837">
        <w:t>В тот день мой прадед командира спас,</w:t>
      </w:r>
    </w:p>
    <w:p w:rsidR="003C2837" w:rsidRPr="003C2837" w:rsidRDefault="003C2837" w:rsidP="009A37E1">
      <w:pPr>
        <w:pStyle w:val="a5"/>
        <w:ind w:firstLine="284"/>
      </w:pPr>
      <w:r w:rsidRPr="003C2837">
        <w:t>Его, горящего, из танка вынес он.</w:t>
      </w:r>
    </w:p>
    <w:p w:rsidR="003C2837" w:rsidRPr="003C2837" w:rsidRDefault="003C2837" w:rsidP="009A37E1">
      <w:pPr>
        <w:pStyle w:val="a5"/>
        <w:ind w:firstLine="284"/>
      </w:pPr>
    </w:p>
    <w:p w:rsidR="003C2837" w:rsidRPr="003C2837" w:rsidRDefault="003C2837" w:rsidP="009A37E1">
      <w:pPr>
        <w:pStyle w:val="a5"/>
        <w:ind w:firstLine="284"/>
      </w:pPr>
      <w:r w:rsidRPr="003C2837">
        <w:t>А дальше госпиталь, и нужно как-то жить,</w:t>
      </w:r>
    </w:p>
    <w:p w:rsidR="003C2837" w:rsidRPr="003C2837" w:rsidRDefault="003C2837" w:rsidP="009A37E1">
      <w:pPr>
        <w:pStyle w:val="a5"/>
        <w:ind w:firstLine="284"/>
      </w:pPr>
      <w:r w:rsidRPr="003C2837">
        <w:t>Жить ради тех, кто клином в вышине,</w:t>
      </w:r>
    </w:p>
    <w:p w:rsidR="003C2837" w:rsidRPr="003C2837" w:rsidRDefault="003C2837" w:rsidP="009A37E1">
      <w:pPr>
        <w:pStyle w:val="a5"/>
        <w:ind w:firstLine="284"/>
      </w:pPr>
      <w:r w:rsidRPr="003C2837">
        <w:t>Кто пыль топтал в кирзовых сапогах,</w:t>
      </w:r>
    </w:p>
    <w:p w:rsidR="003C2837" w:rsidRPr="003C2837" w:rsidRDefault="003C2837" w:rsidP="009A37E1">
      <w:pPr>
        <w:pStyle w:val="a5"/>
        <w:ind w:firstLine="284"/>
      </w:pPr>
      <w:r w:rsidRPr="003C2837">
        <w:t>Блокаду кто познал на той войне.</w:t>
      </w:r>
      <w:r w:rsidR="009A37E1" w:rsidRPr="009A37E1">
        <w:rPr>
          <w:noProof/>
          <w:lang w:eastAsia="ru-RU"/>
        </w:rPr>
        <w:t xml:space="preserve"> </w:t>
      </w:r>
      <w:r w:rsidR="009A37E1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856FD52" wp14:editId="3C412D4C">
            <wp:simplePos x="4095750" y="4362450"/>
            <wp:positionH relativeFrom="margin">
              <wp:align>right</wp:align>
            </wp:positionH>
            <wp:positionV relativeFrom="margin">
              <wp:align>bottom</wp:align>
            </wp:positionV>
            <wp:extent cx="2924810" cy="2164080"/>
            <wp:effectExtent l="0" t="190500" r="0" b="45720"/>
            <wp:wrapThrough wrapText="bothSides">
              <wp:wrapPolygon edited="0">
                <wp:start x="17631" y="1970"/>
                <wp:lineTo x="14544" y="-1046"/>
                <wp:lineTo x="11645" y="3608"/>
                <wp:lineTo x="13474" y="5690"/>
                <wp:lineTo x="11809" y="7773"/>
                <wp:lineTo x="9499" y="9120"/>
                <wp:lineTo x="3579" y="2385"/>
                <wp:lineTo x="1767" y="5294"/>
                <wp:lineTo x="1541" y="8019"/>
                <wp:lineTo x="1450" y="8164"/>
                <wp:lineTo x="522" y="10836"/>
                <wp:lineTo x="171" y="13171"/>
                <wp:lineTo x="816" y="13906"/>
                <wp:lineTo x="1105" y="13737"/>
                <wp:lineTo x="2674" y="13285"/>
                <wp:lineTo x="12088" y="20020"/>
                <wp:lineTo x="16030" y="20778"/>
                <wp:lineTo x="16120" y="20632"/>
                <wp:lineTo x="18125" y="19185"/>
                <wp:lineTo x="21008" y="14263"/>
                <wp:lineTo x="20968" y="10489"/>
                <wp:lineTo x="22344" y="8575"/>
                <wp:lineTo x="18385" y="2827"/>
                <wp:lineTo x="17631" y="1970"/>
              </wp:wrapPolygon>
            </wp:wrapThrough>
            <wp:docPr id="3" name="Рисунок 3" descr="https://1.bp.blogspot.com/-nThX-842NzA/XnsKrMf9GrI/AAAAAAAAxOs/UXhIoZHkjlgPhu_AQrHOnvjtmd6AvtudQCLcBGAsYHQ/s1600/9%2B%25D0%25BC%25D0%25B0%25D1%258F_DoV%2B%25287%25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nThX-842NzA/XnsKrMf9GrI/AAAAAAAAxOs/UXhIoZHkjlgPhu_AQrHOnvjtmd6AvtudQCLcBGAsYHQ/s1600/9%2B%25D0%25BC%25D0%25B0%25D1%258F_DoV%2B%25287%252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194302">
                      <a:off x="0" y="0"/>
                      <a:ext cx="292481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2837" w:rsidRPr="003C2837" w:rsidRDefault="003C2837" w:rsidP="009A37E1">
      <w:pPr>
        <w:pStyle w:val="a5"/>
        <w:ind w:firstLine="284"/>
      </w:pPr>
    </w:p>
    <w:p w:rsidR="003C2837" w:rsidRPr="003C2837" w:rsidRDefault="003C2837" w:rsidP="009A37E1">
      <w:pPr>
        <w:pStyle w:val="a5"/>
        <w:ind w:firstLine="284"/>
      </w:pPr>
      <w:r w:rsidRPr="003C2837">
        <w:t>И слезы радости струятся по щекам,</w:t>
      </w:r>
    </w:p>
    <w:p w:rsidR="003C2837" w:rsidRPr="003C2837" w:rsidRDefault="003C2837" w:rsidP="009A37E1">
      <w:pPr>
        <w:pStyle w:val="a5"/>
        <w:ind w:firstLine="284"/>
      </w:pPr>
      <w:r w:rsidRPr="003C2837">
        <w:t>Спешит солдат с Победою домой,</w:t>
      </w:r>
    </w:p>
    <w:p w:rsidR="003C2837" w:rsidRPr="003C2837" w:rsidRDefault="003C2837" w:rsidP="009A37E1">
      <w:pPr>
        <w:pStyle w:val="a5"/>
        <w:ind w:firstLine="284"/>
      </w:pPr>
      <w:r w:rsidRPr="003C2837">
        <w:t>Где на крылечке старенькая мать</w:t>
      </w:r>
    </w:p>
    <w:p w:rsidR="003C2837" w:rsidRPr="003C2837" w:rsidRDefault="003C2837" w:rsidP="009A37E1">
      <w:pPr>
        <w:pStyle w:val="a5"/>
        <w:ind w:firstLine="284"/>
      </w:pPr>
      <w:r w:rsidRPr="003C2837">
        <w:t xml:space="preserve"> воскликнет: «Мой сыночек! Ты живой!»</w:t>
      </w:r>
    </w:p>
    <w:p w:rsidR="003C2837" w:rsidRPr="003C2837" w:rsidRDefault="003C2837" w:rsidP="009A37E1">
      <w:pPr>
        <w:pStyle w:val="a5"/>
        <w:ind w:firstLine="284"/>
      </w:pPr>
    </w:p>
    <w:p w:rsidR="003C2837" w:rsidRPr="003C2837" w:rsidRDefault="003C2837" w:rsidP="009A37E1">
      <w:pPr>
        <w:pStyle w:val="a5"/>
        <w:ind w:firstLine="284"/>
      </w:pPr>
      <w:r w:rsidRPr="003C2837">
        <w:t>И долго будет сына обнимать,</w:t>
      </w:r>
    </w:p>
    <w:p w:rsidR="003C2837" w:rsidRPr="003C2837" w:rsidRDefault="003C2837" w:rsidP="009A37E1">
      <w:pPr>
        <w:pStyle w:val="a5"/>
        <w:ind w:firstLine="284"/>
      </w:pPr>
      <w:r w:rsidRPr="003C2837">
        <w:t>Не веря счастью, плача в тишине</w:t>
      </w:r>
    </w:p>
    <w:p w:rsidR="003C2837" w:rsidRPr="003C2837" w:rsidRDefault="003C2837" w:rsidP="009A37E1">
      <w:pPr>
        <w:pStyle w:val="a5"/>
        <w:ind w:firstLine="284"/>
      </w:pPr>
      <w:r w:rsidRPr="003C2837">
        <w:t>Та женщина, которой имя – Мать,</w:t>
      </w:r>
    </w:p>
    <w:p w:rsidR="003C2837" w:rsidRPr="003C2837" w:rsidRDefault="003C2837" w:rsidP="009A37E1">
      <w:pPr>
        <w:pStyle w:val="a5"/>
        <w:ind w:firstLine="284"/>
      </w:pPr>
      <w:r w:rsidRPr="003C2837">
        <w:t>Та женщина, к которой шел во сне.</w:t>
      </w:r>
    </w:p>
    <w:p w:rsidR="003C2837" w:rsidRPr="003C2837" w:rsidRDefault="003C2837" w:rsidP="009A37E1">
      <w:pPr>
        <w:pStyle w:val="a5"/>
        <w:ind w:firstLine="284"/>
      </w:pPr>
    </w:p>
    <w:p w:rsidR="003C2837" w:rsidRPr="003C2837" w:rsidRDefault="003C2837" w:rsidP="009A37E1">
      <w:pPr>
        <w:pStyle w:val="a5"/>
        <w:ind w:firstLine="284"/>
      </w:pPr>
      <w:r w:rsidRPr="003C2837">
        <w:t>И вновь туман клубится над рекой,</w:t>
      </w:r>
    </w:p>
    <w:p w:rsidR="003C2837" w:rsidRPr="003C2837" w:rsidRDefault="003C2837" w:rsidP="009A37E1">
      <w:pPr>
        <w:pStyle w:val="a5"/>
        <w:ind w:firstLine="284"/>
      </w:pPr>
      <w:r w:rsidRPr="003C2837">
        <w:t>Цветет сирень, и дивный аромат</w:t>
      </w:r>
    </w:p>
    <w:p w:rsidR="003C2837" w:rsidRPr="003C2837" w:rsidRDefault="003C2837" w:rsidP="009A37E1">
      <w:pPr>
        <w:pStyle w:val="a5"/>
        <w:ind w:firstLine="284"/>
      </w:pPr>
      <w:r w:rsidRPr="003C2837">
        <w:t>Плывет над миром, что принес с собой</w:t>
      </w:r>
    </w:p>
    <w:p w:rsidR="003C2837" w:rsidRPr="003C2837" w:rsidRDefault="003C2837" w:rsidP="009A37E1">
      <w:pPr>
        <w:pStyle w:val="a5"/>
        <w:ind w:firstLine="284"/>
      </w:pPr>
      <w:r w:rsidRPr="003C2837">
        <w:t>Старик-парнишка, гвардии сержант.</w:t>
      </w:r>
    </w:p>
    <w:p w:rsidR="003C2837" w:rsidRPr="003C2837" w:rsidRDefault="003C2837" w:rsidP="009A37E1">
      <w:pPr>
        <w:pStyle w:val="a5"/>
        <w:ind w:firstLine="284"/>
      </w:pPr>
    </w:p>
    <w:p w:rsidR="003C2837" w:rsidRPr="003C2837" w:rsidRDefault="003C2837" w:rsidP="009A37E1">
      <w:pPr>
        <w:pStyle w:val="a5"/>
        <w:ind w:firstLine="284"/>
      </w:pPr>
      <w:r w:rsidRPr="003C2837">
        <w:t>С тех пор прошло уже немало лет,</w:t>
      </w:r>
    </w:p>
    <w:p w:rsidR="003C2837" w:rsidRPr="003C2837" w:rsidRDefault="003C2837" w:rsidP="009A37E1">
      <w:pPr>
        <w:pStyle w:val="a5"/>
        <w:ind w:firstLine="284"/>
      </w:pPr>
      <w:r w:rsidRPr="003C2837">
        <w:t>Но каждый год, 9 числа,</w:t>
      </w:r>
    </w:p>
    <w:p w:rsidR="003C2837" w:rsidRPr="003C2837" w:rsidRDefault="003C2837" w:rsidP="009A37E1">
      <w:pPr>
        <w:pStyle w:val="a5"/>
        <w:ind w:firstLine="284"/>
      </w:pPr>
      <w:r w:rsidRPr="003C2837">
        <w:t>Я с гордостью несу его портрет,</w:t>
      </w:r>
    </w:p>
    <w:p w:rsidR="003C2837" w:rsidRPr="003C2837" w:rsidRDefault="003C2837" w:rsidP="009A37E1">
      <w:pPr>
        <w:pStyle w:val="a5"/>
        <w:ind w:firstLine="284"/>
      </w:pPr>
      <w:r w:rsidRPr="003C2837">
        <w:t>А рядом с ним идут его друзья.</w:t>
      </w:r>
    </w:p>
    <w:p w:rsidR="003C2837" w:rsidRPr="003C2837" w:rsidRDefault="003C2837" w:rsidP="009A37E1">
      <w:pPr>
        <w:pStyle w:val="a5"/>
        <w:ind w:firstLine="284"/>
      </w:pPr>
    </w:p>
    <w:p w:rsidR="003C2837" w:rsidRPr="003C2837" w:rsidRDefault="003C2837" w:rsidP="009A37E1">
      <w:pPr>
        <w:pStyle w:val="a5"/>
        <w:ind w:firstLine="284"/>
      </w:pPr>
      <w:r w:rsidRPr="003C2837">
        <w:t>Бессмертный полк, как бурная река,</w:t>
      </w:r>
    </w:p>
    <w:p w:rsidR="003C2837" w:rsidRPr="003C2837" w:rsidRDefault="003C2837" w:rsidP="009A37E1">
      <w:pPr>
        <w:pStyle w:val="a5"/>
        <w:ind w:firstLine="284"/>
      </w:pPr>
      <w:r w:rsidRPr="003C2837">
        <w:t xml:space="preserve">Плечом к плечу в нем </w:t>
      </w:r>
      <w:proofErr w:type="gramStart"/>
      <w:r w:rsidRPr="003C2837">
        <w:t>павшие</w:t>
      </w:r>
      <w:proofErr w:type="gramEnd"/>
      <w:r w:rsidRPr="003C2837">
        <w:t xml:space="preserve"> с живыми,</w:t>
      </w:r>
    </w:p>
    <w:p w:rsidR="003C2837" w:rsidRPr="003C2837" w:rsidRDefault="003C2837" w:rsidP="009A37E1">
      <w:pPr>
        <w:pStyle w:val="a5"/>
        <w:ind w:firstLine="284"/>
      </w:pPr>
      <w:r w:rsidRPr="003C2837">
        <w:t>Их трудный путь нам позабыть нельзя,</w:t>
      </w:r>
    </w:p>
    <w:p w:rsidR="003C2837" w:rsidRPr="003C2837" w:rsidRDefault="003C2837" w:rsidP="009A37E1">
      <w:pPr>
        <w:pStyle w:val="a5"/>
        <w:ind w:firstLine="284"/>
      </w:pPr>
      <w:r w:rsidRPr="003C2837">
        <w:t>Они сражались за тебя, моя Россия!</w:t>
      </w:r>
    </w:p>
    <w:p w:rsidR="003C2837" w:rsidRPr="003C2837" w:rsidRDefault="003C2837" w:rsidP="009A37E1">
      <w:pPr>
        <w:pStyle w:val="a5"/>
      </w:pPr>
    </w:p>
    <w:p w:rsidR="003C2837" w:rsidRPr="003C2837" w:rsidRDefault="003C2837" w:rsidP="009A37E1">
      <w:pPr>
        <w:pStyle w:val="a5"/>
      </w:pPr>
    </w:p>
    <w:p w:rsidR="003C2837" w:rsidRDefault="003C2837" w:rsidP="009A37E1">
      <w:pPr>
        <w:pStyle w:val="a5"/>
      </w:pPr>
    </w:p>
    <w:sectPr w:rsidR="003C2837" w:rsidSect="009A37E1">
      <w:type w:val="continuous"/>
      <w:pgSz w:w="11906" w:h="16838"/>
      <w:pgMar w:top="851" w:right="851" w:bottom="851" w:left="1134" w:header="709" w:footer="709" w:gutter="0"/>
      <w:pgBorders w:offsetFrom="page">
        <w:top w:val="thickThinMediumGap" w:sz="24" w:space="24" w:color="76923C" w:themeColor="accent3" w:themeShade="BF"/>
        <w:left w:val="thickThinMediumGap" w:sz="24" w:space="24" w:color="76923C" w:themeColor="accent3" w:themeShade="BF"/>
        <w:bottom w:val="thinThickMediumGap" w:sz="24" w:space="24" w:color="76923C" w:themeColor="accent3" w:themeShade="BF"/>
        <w:right w:val="thinThickMediumGap" w:sz="24" w:space="24" w:color="76923C" w:themeColor="accent3" w:themeShade="BF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E49"/>
    <w:rsid w:val="003C2837"/>
    <w:rsid w:val="00525407"/>
    <w:rsid w:val="00765EA0"/>
    <w:rsid w:val="0077184F"/>
    <w:rsid w:val="00824DE0"/>
    <w:rsid w:val="00896E49"/>
    <w:rsid w:val="008C54F9"/>
    <w:rsid w:val="009A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E4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A37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E4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A37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2020-04-29T10:23:00Z</dcterms:created>
  <dcterms:modified xsi:type="dcterms:W3CDTF">2020-04-30T15:37:00Z</dcterms:modified>
</cp:coreProperties>
</file>