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C3" w:rsidRDefault="007606C3" w:rsidP="002C4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4E71" w:rsidRPr="002C4E71" w:rsidRDefault="002C4E71" w:rsidP="002C4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</w:pPr>
      <w:r w:rsidRPr="002C4E7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 xml:space="preserve">Сочинение  в жанре эссе </w:t>
      </w:r>
    </w:p>
    <w:p w:rsidR="002C4E71" w:rsidRPr="002C4E71" w:rsidRDefault="002C4E71" w:rsidP="002C4E71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2C4E71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«Здравствуй, милый и добрый человек»</w:t>
      </w:r>
    </w:p>
    <w:p w:rsidR="00D52ECE" w:rsidRDefault="00D52ECE" w:rsidP="002C4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июля Александре Дмитриевне </w:t>
      </w:r>
      <w:proofErr w:type="spellStart"/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моей прабабушке,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году исполнилось 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девяносто семь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Родилась 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 нас говорят,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="0076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коридоре.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уже работала на фабрике мотальщицей, а в марте 1943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 числе других комсомольцев была демобилизована на фронт.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4E71" w:rsidRDefault="00D52ECE" w:rsidP="002C4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радистку проходила во Владимире. При ее маленьком росте все обмундирование  приходилось перешивать самой, а вот американские ботинки 42 размера уменьшить было невозможно. Болтавшаяся обувь при ходьбе сильно стучала.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я слушала рассказ об этом моей бабушки, то вспоминала строки из стихотворения Юлии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2ECE" w:rsidRPr="00D52ECE" w:rsidRDefault="00D52ECE" w:rsidP="00D52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какой же из тебя солдат?</w:t>
      </w:r>
    </w:p>
    <w:p w:rsidR="00D52ECE" w:rsidRPr="00D52ECE" w:rsidRDefault="00D52ECE" w:rsidP="00D52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была ты, право, на войне?</w:t>
      </w:r>
    </w:p>
    <w:p w:rsidR="00D52ECE" w:rsidRPr="00D52ECE" w:rsidRDefault="00D52ECE" w:rsidP="00D52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proofErr w:type="spellEnd"/>
      <w:r w:rsidRPr="00D5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спала ты на снегу,</w:t>
      </w:r>
    </w:p>
    <w:p w:rsidR="00D52ECE" w:rsidRPr="00D52ECE" w:rsidRDefault="00D52ECE" w:rsidP="00D52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</w:t>
      </w:r>
      <w:proofErr w:type="gramEnd"/>
      <w:r w:rsidRPr="00D5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пристроив в головах?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D52ECE" w:rsidRPr="00D52ECE" w:rsidRDefault="00D52ECE" w:rsidP="00D52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Понимаешь, просто не могу</w:t>
      </w:r>
    </w:p>
    <w:p w:rsidR="00D52ECE" w:rsidRPr="00D52ECE" w:rsidRDefault="00D52ECE" w:rsidP="00D52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представить в сапогах!..</w:t>
      </w:r>
    </w:p>
    <w:p w:rsidR="002C4E71" w:rsidRPr="002C4E71" w:rsidRDefault="00D52ECE" w:rsidP="002C4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обучения девушек распределили по фронтам. Александру Дмитриевну направили в железнодорожные войска радисткой. Начало военной жизни не испугало девушек. Но вот однажды, когда она стирала белье в бане, начался артобстрел. Все кинулись спасаться в землянки, а Шура с подружкой замешкал</w:t>
      </w:r>
      <w:r w:rsidR="004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сь. Снаряд прошёл через тело ее подруги насквозь. Александра очень долго не могла оправиться после случившегося. Но унывать ей не давали две подруги, которые служили в </w:t>
      </w:r>
      <w:r w:rsidR="00460056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этом,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25-м батальоне, но в 1-ой роте.</w:t>
      </w:r>
    </w:p>
    <w:p w:rsidR="009A71A9" w:rsidRDefault="00460056" w:rsidP="009A71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боями их часть прошла Белоруссию, Украину, Германию.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же  вспоминаются слова песни: </w:t>
      </w:r>
    </w:p>
    <w:p w:rsidR="00460056" w:rsidRPr="00460056" w:rsidRDefault="00460056" w:rsidP="009A71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Москвы до Бреста</w:t>
      </w:r>
      <w:proofErr w:type="gramStart"/>
      <w:r w:rsidRPr="0046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6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такого места,</w:t>
      </w:r>
      <w:r w:rsidRPr="00460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бы не скитались мы в пыли...</w:t>
      </w:r>
    </w:p>
    <w:p w:rsidR="002C4E71" w:rsidRPr="002C4E71" w:rsidRDefault="00460056" w:rsidP="002C4E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основной работы</w:t>
      </w:r>
      <w:r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радисткой, в свободное время Александра Дмитриевна ходила в госпиталь, где всегда нужны были заботливые и умелые женские руки. Отдыхать было некогда.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Кёнигсбергом Шуру ранило, она лежала в городском госпитале. </w:t>
      </w:r>
      <w:r w:rsidR="0076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ранения сказывались и после войны: часто болела голова, поднималось давление, иногда левая рука бездействовала</w:t>
      </w:r>
      <w:r w:rsidR="0076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и воевала она до февраля 1945 года.</w:t>
      </w:r>
    </w:p>
    <w:p w:rsidR="00226766" w:rsidRPr="002C4E71" w:rsidRDefault="00460056" w:rsidP="004600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проявила себя на фронте Александра Дмитриевна, говорят награды: орден Отечественной войны 2-й степени, медаль «60 лет Курской битвы», медаль Жукова и другие. Приехала домой с небольшим количеством армейской одежды. Годами ходила в ней, так как ткань была добротная и служила долго.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 таких, как и моя прабабушка женщин,  а также тех, кто всю войну и послевоенное время проработали на торфяниках,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торфушками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это слово имеет ярко выраженную негативную окраску, а для меня оно -  синоним к слову красавица. Именно они, русские женщины, выдюжили, выстояли, не до заморских нарядов им было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            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знав о том, что Шура хорошо владеет оружием, ее взяли работать на фабрику охранником. Обучив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женщин-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обращению с оружием, перешла на работу в механический цех сначала кладовщицей, а потом старшим кладовщиком. Вышла замуж, родила семерых детей, но четверо из них умерли. Троих ребятишек воспитывать было трудно. Перешла на более оплачиваемую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бригадную чистку. Работала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она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воевала, добросовестно. Трудолюбие и доброта, основные черты ее характера, сохранились до сих пор. Награждена медалью «Ветеран труда».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Александры Дмитриевны было много потерь: подруга, шестеро детей, муж. </w:t>
      </w:r>
      <w:r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="002C4E71" w:rsidRPr="002C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это, она была приветлива с людьми, любила делать добро, никогда никого не обижала ни словом, ни делом. За это все ее любили и уважали. Такое отношение Александра Дмитриевна заслужила всей своей жизнью. При встрече с ней так и хотелось сказать: «Здравствуй, милый и добрый человек!».</w:t>
      </w:r>
    </w:p>
    <w:sectPr w:rsidR="00226766" w:rsidRPr="002C4E71" w:rsidSect="009A71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E71"/>
    <w:rsid w:val="00226766"/>
    <w:rsid w:val="002C4E71"/>
    <w:rsid w:val="00460056"/>
    <w:rsid w:val="007606C3"/>
    <w:rsid w:val="009A71A9"/>
    <w:rsid w:val="00D52ECE"/>
    <w:rsid w:val="00DC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10e01cb39c37195455c0863b05ec60p1">
    <w:name w:val="b010e01cb39c37195455c0863b05ec60p1"/>
    <w:basedOn w:val="a"/>
    <w:rsid w:val="002C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42ae55484e0f60a33c582d86fb5d07s1">
    <w:name w:val="1c42ae55484e0f60a33c582d86fb5d07s1"/>
    <w:basedOn w:val="a0"/>
    <w:rsid w:val="002C4E71"/>
  </w:style>
  <w:style w:type="paragraph" w:customStyle="1" w:styleId="6c6f5527bc8d918df5e0c02ba2f6f740p2">
    <w:name w:val="6c6f5527bc8d918df5e0c02ba2f6f740p2"/>
    <w:basedOn w:val="a"/>
    <w:rsid w:val="002C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cd3633a0beb813306df475e70a94821s2">
    <w:name w:val="3cd3633a0beb813306df475e70a94821s2"/>
    <w:basedOn w:val="a0"/>
    <w:rsid w:val="002C4E71"/>
  </w:style>
  <w:style w:type="character" w:customStyle="1" w:styleId="f05c1e75e53fecacd28e590b7054bd42apple-converted-space">
    <w:name w:val="f05c1e75e53fecacd28e590b7054bd42apple-converted-space"/>
    <w:basedOn w:val="a0"/>
    <w:rsid w:val="002C4E71"/>
  </w:style>
  <w:style w:type="paragraph" w:styleId="HTML">
    <w:name w:val="HTML Preformatted"/>
    <w:basedOn w:val="a"/>
    <w:link w:val="HTML0"/>
    <w:uiPriority w:val="99"/>
    <w:semiHidden/>
    <w:unhideWhenUsed/>
    <w:rsid w:val="00D52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2E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Tany1969tany@outlook.com</dc:creator>
  <cp:lastModifiedBy>Tany1969tany@outlook.com</cp:lastModifiedBy>
  <cp:revision>4</cp:revision>
  <dcterms:created xsi:type="dcterms:W3CDTF">2020-02-14T04:57:00Z</dcterms:created>
  <dcterms:modified xsi:type="dcterms:W3CDTF">2020-04-29T14:04:00Z</dcterms:modified>
</cp:coreProperties>
</file>