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D" w:rsidRDefault="00AA70AD" w:rsidP="00AA70AD">
      <w:pPr>
        <w:pStyle w:val="docdata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Баттл</w:t>
      </w:r>
      <w:proofErr w:type="spellEnd"/>
      <w:r>
        <w:rPr>
          <w:color w:val="000000"/>
          <w:sz w:val="28"/>
          <w:szCs w:val="28"/>
        </w:rPr>
        <w:t xml:space="preserve"> как нетрадиционная форма контроля </w:t>
      </w:r>
    </w:p>
    <w:p w:rsidR="00AA70AD" w:rsidRDefault="00AA70AD" w:rsidP="00AA70A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 дополнительном образовании</w:t>
      </w:r>
    </w:p>
    <w:p w:rsidR="00AA70AD" w:rsidRDefault="00AA70AD" w:rsidP="00AA70AD">
      <w:pPr>
        <w:pStyle w:val="a3"/>
        <w:spacing w:before="0" w:beforeAutospacing="0" w:after="0" w:afterAutospacing="0"/>
        <w:jc w:val="center"/>
      </w:pPr>
      <w:r>
        <w:t> </w:t>
      </w:r>
    </w:p>
    <w:p w:rsidR="00AA70AD" w:rsidRDefault="00AA70AD" w:rsidP="00AA70AD">
      <w:pPr>
        <w:pStyle w:val="a3"/>
        <w:spacing w:before="0" w:beforeAutospacing="0" w:after="0" w:afterAutospacing="0"/>
        <w:jc w:val="center"/>
      </w:pPr>
      <w:r>
        <w:t> 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Образовательный процесс в системе дополнительного образования детей представляет собой специально организованную деятельность педагогов и обучающихся, направленную на решение задач обучения, воспитания и развитие детей.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Процесс обучения в дополнительном образовании имеет менее формализованный характер по сравнению с общеобразовательными учебными заведениями и не имеет жестких рамок.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учреждениях дополнительного образования происходит индивидуализация обучения детей, которая осуществляется самим обучающимся (т.е. ребенок сам  осуществляет выбор интересного для себя вида деятельности). Педагог в дополнительном образовании выступает не только как носитель знаний, но и как помощник в становлении личности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Однако и в учреждениях дополнительного образования необходимо проводить контроль и аттестацию обучающихся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Специфика деятельности в учреждении дополнительного образования предполагает творческий подход к выбору форм педагогического контроля/аттестации знаний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умений и навыков обучающихся. Важно, что содержание контроля не должно ограничиваться только информацией о пройденном материале, необходимо включать и действенно-практический опыт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Одним из методов контроля является проектная деятельность. Метод проектов актуален и эффективен, он развивает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познавательную активность</w:t>
      </w:r>
      <w:r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исследовательское мышление, коммуникативные и практические навыки ребенка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Использование метода проекта в познавательном развитии обучающихся как одного из методов интегрированного обучения, позволяет значительно повысить познавательную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Метод проектов привносит в образовательную систему учреждения дополнительного образования элемент открытости, что является прекрасной стартовой площадкой для вовлечения родителей в познавательно-образовательную деятельность</w:t>
      </w:r>
      <w:r>
        <w:rPr>
          <w:b/>
          <w:bCs/>
          <w:color w:val="000000"/>
          <w:sz w:val="28"/>
          <w:szCs w:val="28"/>
        </w:rPr>
        <w:t>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Метод проекта содержит разнообразные </w:t>
      </w:r>
      <w:proofErr w:type="gramStart"/>
      <w:r>
        <w:rPr>
          <w:color w:val="000000"/>
          <w:sz w:val="28"/>
          <w:szCs w:val="28"/>
        </w:rPr>
        <w:t>формы</w:t>
      </w:r>
      <w:proofErr w:type="gramEnd"/>
      <w:r>
        <w:rPr>
          <w:color w:val="000000"/>
          <w:sz w:val="28"/>
          <w:szCs w:val="28"/>
        </w:rPr>
        <w:t xml:space="preserve"> как исследовательской работы, так и осуществления контроля знаний обучающихся. Одной из современных проектных форм взаимодействия являются </w:t>
      </w:r>
      <w:proofErr w:type="spellStart"/>
      <w:r w:rsidRPr="00AA70AD">
        <w:rPr>
          <w:bCs/>
          <w:color w:val="000000"/>
          <w:sz w:val="28"/>
          <w:szCs w:val="28"/>
        </w:rPr>
        <w:t>баттлы</w:t>
      </w:r>
      <w:proofErr w:type="spellEnd"/>
      <w:r w:rsidRPr="00AA70AD">
        <w:rPr>
          <w:color w:val="000000"/>
          <w:sz w:val="28"/>
          <w:szCs w:val="28"/>
        </w:rPr>
        <w:t>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Перевод иностранного слова </w:t>
      </w:r>
      <w:r>
        <w:rPr>
          <w:i/>
          <w:iCs/>
          <w:color w:val="000000"/>
          <w:sz w:val="28"/>
          <w:szCs w:val="28"/>
        </w:rPr>
        <w:t>«</w:t>
      </w:r>
      <w:proofErr w:type="spellStart"/>
      <w:r>
        <w:rPr>
          <w:i/>
          <w:iCs/>
          <w:color w:val="000000"/>
          <w:sz w:val="28"/>
          <w:szCs w:val="28"/>
        </w:rPr>
        <w:t>battle</w:t>
      </w:r>
      <w:proofErr w:type="spellEnd"/>
      <w:r>
        <w:rPr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известен, пожалуй, каждому человеку, изучающему английский язык. Ведь это довольно распространенное слово, встречающееся не только в исторической </w:t>
      </w:r>
      <w:r>
        <w:rPr>
          <w:color w:val="000000"/>
          <w:sz w:val="28"/>
          <w:szCs w:val="28"/>
        </w:rPr>
        <w:lastRenderedPageBreak/>
        <w:t xml:space="preserve">литературе, но и в современной повседневной жизни. Оно обозначает битву, соревнование, поединок, турнир или сражение. </w:t>
      </w:r>
    </w:p>
    <w:p w:rsidR="00AA70AD" w:rsidRDefault="00AA70AD" w:rsidP="00AA70A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центре детского творчества форма </w:t>
      </w:r>
      <w:proofErr w:type="spellStart"/>
      <w:r>
        <w:rPr>
          <w:color w:val="000000"/>
          <w:sz w:val="28"/>
          <w:szCs w:val="28"/>
        </w:rPr>
        <w:t>баттла</w:t>
      </w:r>
      <w:proofErr w:type="spellEnd"/>
      <w:r>
        <w:rPr>
          <w:color w:val="000000"/>
          <w:sz w:val="28"/>
          <w:szCs w:val="28"/>
        </w:rPr>
        <w:t xml:space="preserve"> используется педагогами разных направлений: театр, хореография, кулинария.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Баттл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соревновательная игра. А игра, как известно, наиболее естественный и радостный вид деятельности для детей и именно играя, дети могут лучше усвоить материал, закрепить его. Подобная работа может быть эффективной только при активном вовлечении в поисковую деятельность родителей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Это и различные домашние задания творческого характера, участие в развлечениях и праздниках, что создаёт у детей мощную мотивацию познания, являясь тем эмоциональным фоном, на котором усвоение достаточно сложных сведений идёт легко и непринуждённо, и в который вовлечена вся семья ребенка. Элемент соревнования, часто присутствующий в </w:t>
      </w:r>
      <w:proofErr w:type="spellStart"/>
      <w:r>
        <w:rPr>
          <w:color w:val="000000"/>
          <w:sz w:val="28"/>
          <w:szCs w:val="28"/>
        </w:rPr>
        <w:t>баттлах</w:t>
      </w:r>
      <w:proofErr w:type="spellEnd"/>
      <w:r>
        <w:rPr>
          <w:color w:val="000000"/>
          <w:sz w:val="28"/>
          <w:szCs w:val="28"/>
        </w:rPr>
        <w:t>, способствует стимулированию познавательной активности детей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Одним из направлений центра детского творчества является кулинария. На первый взгляд, нетрадиционное направление в дополнительном образовании. Но, тем не менее,  это направление пользуется большим спросом среди детей и родителей. Знания о здоровом питании сейчас настолько актуальны, что дети активно посещают занятия, повышают свои знания, принимают участие в реализации проектов, проявляют творчество, самостоятельность, трудолюбие, при этом происходит и ранняя ориентация в выборе профессии. В таких обстоятельствах </w:t>
      </w:r>
      <w:proofErr w:type="spellStart"/>
      <w:r>
        <w:rPr>
          <w:color w:val="000000"/>
          <w:sz w:val="28"/>
          <w:szCs w:val="28"/>
        </w:rPr>
        <w:t>баттлы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вызывают особый интерес среди нетрадиционных форм организации контроля знаний обучающихся.</w:t>
      </w:r>
      <w:r>
        <w:rPr>
          <w:b/>
          <w:bCs/>
          <w:color w:val="000000"/>
          <w:sz w:val="28"/>
          <w:szCs w:val="28"/>
        </w:rPr>
        <w:t> 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Батлы</w:t>
      </w:r>
      <w:proofErr w:type="spellEnd"/>
      <w:r>
        <w:rPr>
          <w:color w:val="000000"/>
          <w:sz w:val="28"/>
          <w:szCs w:val="28"/>
        </w:rPr>
        <w:t xml:space="preserve"> как организационная педагогическая форма познавательной активности позволяют обобщить и систематизировать знания детей и родителей о кухне того или иного народа, страны, о способах приготовления традиционных блюд разных стран. Сотрудничество педагога, детей и родителей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превращается в интересный процесс совместного взаимодействия детей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с целью открытия мира.</w:t>
      </w:r>
    </w:p>
    <w:p w:rsidR="00AA70AD" w:rsidRDefault="00AA70AD" w:rsidP="00AA70A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таком способе организации целенаправленной деятельности заметны явные положительные результаты в развитии познавательных способностей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детей. Как показала практика, при применении данной формы наблюдается улучшение подготовки детей и к школьному обучению, происходит интенсивное развитие логического мышления и всестороннее развитие ребёнка, сплочению членов семьи.</w:t>
      </w:r>
    </w:p>
    <w:p w:rsidR="005867C2" w:rsidRDefault="005867C2"/>
    <w:sectPr w:rsidR="0058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0AD"/>
    <w:rsid w:val="005867C2"/>
    <w:rsid w:val="00AA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811,bqiaagaaeyqcaaagiaiaaanngqaabxwbaaaaaaaaaaaaaaaaaaaaaaaaaaaaaaaaaaaaaaaaaaaaaaaaaaaaaaaaaaaaaaaaaaaaaaaaaaaaaaaaaaaaaaaaaaaaaaaaaaaaaaaaaaaaaaaaaaaaaaaaaaaaaaaaaaaaaaaaaaaaaaaaaaaaaaaaaaaaaaaaaaaaaaaaaaaaaaaaaaaaaaaaaaaaaaaaaaaaaaa"/>
    <w:basedOn w:val="a"/>
    <w:rsid w:val="00AA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весёлая ))</dc:creator>
  <cp:keywords/>
  <dc:description/>
  <cp:lastModifiedBy>Олеся весёлая ))</cp:lastModifiedBy>
  <cp:revision>3</cp:revision>
  <dcterms:created xsi:type="dcterms:W3CDTF">2023-01-09T00:51:00Z</dcterms:created>
  <dcterms:modified xsi:type="dcterms:W3CDTF">2023-01-09T01:01:00Z</dcterms:modified>
</cp:coreProperties>
</file>