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83" w:rsidRPr="00FB7895" w:rsidRDefault="00561258" w:rsidP="00FB78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сюжетно-ролевых игр </w:t>
      </w:r>
      <w:r w:rsidR="00FB7895" w:rsidRPr="00FB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театрализованной деятельности </w:t>
      </w:r>
      <w:r w:rsidRPr="00FB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дошкольников татарскому языку.</w:t>
      </w:r>
    </w:p>
    <w:p w:rsidR="00DF6383" w:rsidRPr="005F2B7A" w:rsidRDefault="00FB7895" w:rsidP="005F2B7A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5F2B7A">
        <w:rPr>
          <w:color w:val="000000"/>
        </w:rPr>
        <w:t xml:space="preserve">          </w:t>
      </w:r>
      <w:r w:rsidR="005F2B7A" w:rsidRPr="005F2B7A">
        <w:rPr>
          <w:color w:val="000000"/>
        </w:rPr>
        <w:t>Основной задачей изучения </w:t>
      </w:r>
      <w:r w:rsidR="005F2B7A" w:rsidRPr="005F2B7A">
        <w:rPr>
          <w:bCs/>
          <w:color w:val="000000"/>
        </w:rPr>
        <w:t>татарского языка</w:t>
      </w:r>
      <w:r w:rsidR="005F2B7A" w:rsidRPr="005F2B7A">
        <w:rPr>
          <w:color w:val="000000"/>
        </w:rPr>
        <w:t> в дошкольном возрасте является формирование первоначальных умений и навыков практического владения </w:t>
      </w:r>
      <w:r w:rsidR="005F2B7A" w:rsidRPr="005F2B7A">
        <w:rPr>
          <w:bCs/>
          <w:color w:val="000000"/>
        </w:rPr>
        <w:t>татарским языком в устной форме</w:t>
      </w:r>
      <w:r w:rsidR="005F2B7A" w:rsidRPr="005F2B7A">
        <w:rPr>
          <w:color w:val="000000"/>
        </w:rPr>
        <w:t>.</w:t>
      </w:r>
    </w:p>
    <w:p w:rsidR="005F2B7A" w:rsidRPr="005F2B7A" w:rsidRDefault="005F2B7A" w:rsidP="005F2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Реализуя ФГОС дошкольного образования и УМК, нужно учитывать тот факт, что у дошкольников основной вид деятельности – это игра. Новая методика по обучению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татарскому языку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предусматривает проведение таких игр, как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сюжетн</w:t>
      </w:r>
      <w:proofErr w:type="gramStart"/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ролевые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подвижные, хороводные, пальчиковые, настольные, театрализованные, а также инт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ересные речевые физкультминутки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2B7A" w:rsidRPr="005F2B7A" w:rsidRDefault="005F2B7A" w:rsidP="005F2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детском саду обучение русскоязычных детей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татарскому языку ведется в средних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старших, </w:t>
      </w:r>
      <w:proofErr w:type="gramStart"/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подготовительной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группах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обучаются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языку играя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Новая методика обучения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языку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направлена</w:t>
      </w:r>
      <w:proofErr w:type="gramEnd"/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во-первых, на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прогрессивных форм и способов подачи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материала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основанных на современных информационных технологиях, во-вторых, ориентирована на практическую деятельность воспитанников, в-третьих, позволяет учитывать индивидуальные особенности каждого ребенка.</w:t>
      </w:r>
    </w:p>
    <w:p w:rsidR="005F2B7A" w:rsidRPr="00FB7895" w:rsidRDefault="005F2B7A" w:rsidP="005F2B7A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5F2B7A">
        <w:rPr>
          <w:color w:val="000000"/>
        </w:rPr>
        <w:t xml:space="preserve"> </w:t>
      </w:r>
      <w:r w:rsidR="00742F38">
        <w:rPr>
          <w:color w:val="000000"/>
        </w:rPr>
        <w:t xml:space="preserve">     </w:t>
      </w:r>
      <w:proofErr w:type="gramStart"/>
      <w:r w:rsidRPr="00FB7895">
        <w:rPr>
          <w:color w:val="000000"/>
        </w:rPr>
        <w:t>Сюжетно-ролевые игры являются эффективным средством формирования интереса к общению на татарском языке, развития диалогической речи, обог</w:t>
      </w:r>
      <w:r>
        <w:rPr>
          <w:color w:val="000000"/>
        </w:rPr>
        <w:t>ащения словарного запаса детей.</w:t>
      </w:r>
      <w:r w:rsidRPr="005F2B7A">
        <w:rPr>
          <w:color w:val="111111"/>
        </w:rPr>
        <w:t xml:space="preserve">. </w:t>
      </w:r>
      <w:r w:rsidRPr="00FB7895">
        <w:rPr>
          <w:color w:val="000000"/>
        </w:rPr>
        <w:t>В процессе обучения дети должны научиться воспринимать и понимать татарскую речь на слух и говорить по-татарски в пределах доступной им тематики, усвоенных слов, грамматических форм, синтаксических конструкций и несложных образцов связной речи.</w:t>
      </w:r>
      <w:proofErr w:type="gramEnd"/>
    </w:p>
    <w:p w:rsidR="005F2B7A" w:rsidRPr="005F2B7A" w:rsidRDefault="005F2B7A" w:rsidP="005F2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даже не задумываются, что они учатся, сами того не замечая, намного лучше усваивают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татарские слова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фразы, предложения и на этой основе у них отрабатывается правильное произношение специфических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татарских звуков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2B7A" w:rsidRPr="005F2B7A" w:rsidRDefault="005F2B7A" w:rsidP="005F2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 игровых методик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наглядности помогают поддерживать интерес детей к обучению второму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языку и закреплению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слов в соответствии с лексическим минимумом УМК.</w:t>
      </w:r>
    </w:p>
    <w:p w:rsidR="005F2B7A" w:rsidRPr="005F2B7A" w:rsidRDefault="005F2B7A" w:rsidP="005F2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Используя материалы УМК для закрепления пройденного материала при организации сюжетн</w:t>
      </w:r>
      <w:proofErr w:type="gramStart"/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ролевых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 в средней группе мы выбрали 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темы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«Давайте познакомимся»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«Семья»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«Продукты»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«Игрушки»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 старшей 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группе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«Магазин игрушек, овощей, одежды, мебели»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«Встреча гостей»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 подготовительной 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группе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«Кафе»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«Поход в цирк»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«Веселые </w:t>
      </w:r>
      <w:r w:rsidRPr="005F2B7A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«Школа»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«Магазин школьных принадлежностей»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«Разговор по телефону»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2B7A" w:rsidRPr="005F2B7A" w:rsidRDefault="005F2B7A" w:rsidP="005F2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средней группе нашим детям нравилось заниматься-играть с игрушечным котенком </w:t>
      </w:r>
      <w:proofErr w:type="spellStart"/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Мияу</w:t>
      </w:r>
      <w:proofErr w:type="spellEnd"/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щенком </w:t>
      </w:r>
      <w:proofErr w:type="spellStart"/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Акбай</w:t>
      </w:r>
      <w:proofErr w:type="spellEnd"/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Эти герои учили наших детей играть, угощать, укладывать спать. Позже привлекали к игре различных кукол и игрушки. Игрушка может принимать участие в раскрытии разных 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можно поменять одежду, изучить какого она цвета, можно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закрепить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названия блюд и продуктов, которыми угощаем, а также 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действий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стоит, спит, прыгает, играет, моет, сидит и т. д. Также игрушке или кукле можно рассказать о себе, о своей семье.</w:t>
      </w:r>
    </w:p>
    <w:p w:rsidR="005F2B7A" w:rsidRPr="005F2B7A" w:rsidRDefault="005F2B7A" w:rsidP="005F2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каждой игровой зоне </w:t>
      </w:r>
      <w:r w:rsidRPr="005F2B7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используется атрибутика УМК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например, в супермаркете в отделе </w:t>
      </w:r>
      <w:r w:rsidRPr="005F2B7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«Овощи»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изображения различных овощей; в столовой, на 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кухне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изображения супа, каши, пиццы и т. д.</w:t>
      </w:r>
      <w:proofErr w:type="gramStart"/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шкафу для 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посуды</w:t>
      </w:r>
      <w:r w:rsidRPr="005F2B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изображения ложки, тарелки, чашки и т. д.</w:t>
      </w:r>
    </w:p>
    <w:p w:rsidR="00DF6383" w:rsidRPr="005F2B7A" w:rsidRDefault="00DF6383" w:rsidP="00DF6383">
      <w:pPr>
        <w:pStyle w:val="a3"/>
        <w:spacing w:before="0" w:beforeAutospacing="0" w:after="150" w:afterAutospacing="0"/>
        <w:rPr>
          <w:i/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b/>
          <w:bCs/>
          <w:color w:val="000000"/>
        </w:rPr>
        <w:t>«Овощной магазин»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«</w:t>
      </w:r>
      <w:proofErr w:type="spellStart"/>
      <w:r w:rsidRPr="00FB7895">
        <w:rPr>
          <w:color w:val="000000"/>
        </w:rPr>
        <w:t>Яшелчэлэр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кибете</w:t>
      </w:r>
      <w:proofErr w:type="spellEnd"/>
      <w:r w:rsidRPr="00FB7895">
        <w:rPr>
          <w:color w:val="000000"/>
        </w:rPr>
        <w:t>»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Цель: учить выполнять различные роли в соответствии с развитием сюжета;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lastRenderedPageBreak/>
        <w:t>закреплять знания детей по теме «Овощи».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r w:rsidRPr="00FB7895">
        <w:rPr>
          <w:rStyle w:val="apple-converted-space"/>
          <w:color w:val="000000"/>
        </w:rPr>
        <w:t> </w:t>
      </w:r>
      <w:proofErr w:type="spellStart"/>
      <w:r w:rsidRPr="00FB7895">
        <w:rPr>
          <w:color w:val="000000"/>
        </w:rPr>
        <w:t>Исәнмесез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Хәерле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көн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Хәлләрегез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ничек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Әйбәт</w:t>
      </w:r>
      <w:proofErr w:type="spellEnd"/>
      <w:r w:rsidRPr="00FB7895">
        <w:rPr>
          <w:color w:val="000000"/>
        </w:rPr>
        <w:t xml:space="preserve">, 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</w:t>
      </w:r>
      <w:proofErr w:type="spellEnd"/>
      <w:r w:rsidRPr="00FB7895">
        <w:rPr>
          <w:color w:val="000000"/>
        </w:rPr>
        <w:t>!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Нәрсә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Кәбестә</w:t>
      </w:r>
      <w:proofErr w:type="spellEnd"/>
      <w:r w:rsidRPr="00FB7895">
        <w:rPr>
          <w:color w:val="000000"/>
        </w:rPr>
        <w:t xml:space="preserve"> (</w:t>
      </w:r>
      <w:proofErr w:type="spellStart"/>
      <w:r w:rsidRPr="00FB7895">
        <w:rPr>
          <w:color w:val="000000"/>
        </w:rPr>
        <w:t>кишер</w:t>
      </w:r>
      <w:proofErr w:type="gramStart"/>
      <w:r w:rsidRPr="00FB7895">
        <w:rPr>
          <w:color w:val="000000"/>
        </w:rPr>
        <w:t>,с</w:t>
      </w:r>
      <w:proofErr w:type="gramEnd"/>
      <w:r w:rsidRPr="00FB7895">
        <w:rPr>
          <w:color w:val="000000"/>
        </w:rPr>
        <w:t>уган,кыяр,алма,бәрәңге,шалкан</w:t>
      </w:r>
      <w:proofErr w:type="spellEnd"/>
      <w:r w:rsidRPr="00FB7895">
        <w:rPr>
          <w:color w:val="000000"/>
        </w:rPr>
        <w:t xml:space="preserve">, помидор)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Ничә</w:t>
      </w:r>
      <w:proofErr w:type="spellEnd"/>
      <w:r w:rsidRPr="00FB7895">
        <w:rPr>
          <w:color w:val="000000"/>
        </w:rPr>
        <w:t xml:space="preserve"> </w:t>
      </w:r>
      <w:proofErr w:type="spellStart"/>
      <w:proofErr w:type="gramStart"/>
      <w:r w:rsidRPr="00FB7895">
        <w:rPr>
          <w:color w:val="000000"/>
        </w:rPr>
        <w:t>к</w:t>
      </w:r>
      <w:proofErr w:type="gramEnd"/>
      <w:r w:rsidRPr="00FB7895">
        <w:rPr>
          <w:color w:val="000000"/>
        </w:rPr>
        <w:t>әбестә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 xml:space="preserve">-Ике </w:t>
      </w:r>
      <w:proofErr w:type="spellStart"/>
      <w:proofErr w:type="gramStart"/>
      <w:r w:rsidRPr="00FB7895">
        <w:rPr>
          <w:color w:val="000000"/>
        </w:rPr>
        <w:t>к</w:t>
      </w:r>
      <w:proofErr w:type="gramEnd"/>
      <w:r w:rsidRPr="00FB7895">
        <w:rPr>
          <w:color w:val="000000"/>
        </w:rPr>
        <w:t>әбестә</w:t>
      </w:r>
      <w:proofErr w:type="spellEnd"/>
      <w:r w:rsidRPr="00FB7895">
        <w:rPr>
          <w:color w:val="000000"/>
        </w:rPr>
        <w:t>(</w:t>
      </w:r>
      <w:proofErr w:type="spellStart"/>
      <w:r w:rsidRPr="00FB7895">
        <w:rPr>
          <w:color w:val="000000"/>
        </w:rPr>
        <w:t>бер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ике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өч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дүрт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биш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алты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җиде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сигез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тугыз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ун</w:t>
      </w:r>
      <w:proofErr w:type="spellEnd"/>
      <w:r w:rsidRPr="00FB7895">
        <w:rPr>
          <w:color w:val="000000"/>
        </w:rPr>
        <w:t>)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Биш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сум</w:t>
      </w:r>
      <w:proofErr w:type="spellEnd"/>
      <w:r w:rsidRPr="00FB7895">
        <w:rPr>
          <w:color w:val="000000"/>
        </w:rPr>
        <w:t>.(1-10)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биш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сум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ике</w:t>
      </w:r>
      <w:proofErr w:type="spellEnd"/>
      <w:r w:rsidRPr="00FB7895">
        <w:rPr>
          <w:color w:val="000000"/>
        </w:rPr>
        <w:t xml:space="preserve"> </w:t>
      </w:r>
      <w:proofErr w:type="spellStart"/>
      <w:proofErr w:type="gramStart"/>
      <w:r w:rsidRPr="00FB7895">
        <w:rPr>
          <w:color w:val="000000"/>
        </w:rPr>
        <w:t>к</w:t>
      </w:r>
      <w:proofErr w:type="gramEnd"/>
      <w:r w:rsidRPr="00FB7895">
        <w:rPr>
          <w:color w:val="000000"/>
        </w:rPr>
        <w:t>әбестә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саубулыгыз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Саубулыгыз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“</w:t>
      </w:r>
      <w:r w:rsidRPr="00FB7895">
        <w:rPr>
          <w:b/>
          <w:bCs/>
          <w:color w:val="000000"/>
        </w:rPr>
        <w:t>Угости гостя”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“</w:t>
      </w:r>
      <w:proofErr w:type="spellStart"/>
      <w:r w:rsidRPr="00FB7895">
        <w:rPr>
          <w:color w:val="000000"/>
        </w:rPr>
        <w:t>Кунакны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сыйла</w:t>
      </w:r>
      <w:proofErr w:type="spellEnd"/>
      <w:r w:rsidRPr="00FB7895">
        <w:rPr>
          <w:color w:val="000000"/>
        </w:rPr>
        <w:t>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Цель: закреплять умение осуществлять игровые действия по речевой инструкции, используя атрибуты.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(стук в дверь)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 xml:space="preserve">-Мин </w:t>
      </w:r>
      <w:proofErr w:type="spellStart"/>
      <w:r w:rsidRPr="00FB7895">
        <w:rPr>
          <w:color w:val="000000"/>
        </w:rPr>
        <w:t>әби</w:t>
      </w:r>
      <w:proofErr w:type="spellEnd"/>
      <w:r w:rsidRPr="00FB7895">
        <w:rPr>
          <w:color w:val="000000"/>
        </w:rPr>
        <w:t xml:space="preserve"> (</w:t>
      </w:r>
      <w:proofErr w:type="spellStart"/>
      <w:r w:rsidRPr="00FB7895">
        <w:rPr>
          <w:color w:val="000000"/>
        </w:rPr>
        <w:t>бабай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әти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әни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кыз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малай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песи</w:t>
      </w:r>
      <w:proofErr w:type="gramStart"/>
      <w:r w:rsidRPr="00FB7895">
        <w:rPr>
          <w:color w:val="000000"/>
        </w:rPr>
        <w:t>,э</w:t>
      </w:r>
      <w:proofErr w:type="spellEnd"/>
      <w:proofErr w:type="gramEnd"/>
      <w:r w:rsidRPr="00FB7895">
        <w:rPr>
          <w:color w:val="000000"/>
        </w:rPr>
        <w:t xml:space="preserve"> т)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Әби</w:t>
      </w:r>
      <w:proofErr w:type="spellEnd"/>
      <w:r w:rsidRPr="00FB7895">
        <w:rPr>
          <w:color w:val="000000"/>
        </w:rPr>
        <w:t xml:space="preserve"> кил </w:t>
      </w:r>
      <w:proofErr w:type="spellStart"/>
      <w:r w:rsidRPr="00FB7895">
        <w:rPr>
          <w:color w:val="000000"/>
        </w:rPr>
        <w:t>монда</w:t>
      </w:r>
      <w:proofErr w:type="gramStart"/>
      <w:r w:rsidRPr="00FB7895">
        <w:rPr>
          <w:color w:val="000000"/>
        </w:rPr>
        <w:t>,у</w:t>
      </w:r>
      <w:proofErr w:type="gramEnd"/>
      <w:r w:rsidRPr="00FB7895">
        <w:rPr>
          <w:color w:val="000000"/>
        </w:rPr>
        <w:t>тыр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Әби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ипи</w:t>
      </w:r>
      <w:proofErr w:type="spellEnd"/>
      <w:r w:rsidRPr="00FB7895">
        <w:rPr>
          <w:color w:val="000000"/>
        </w:rPr>
        <w:t xml:space="preserve"> (алма, виноград, груша) </w:t>
      </w:r>
      <w:proofErr w:type="spellStart"/>
      <w:r w:rsidRPr="00FB7895">
        <w:rPr>
          <w:color w:val="000000"/>
        </w:rPr>
        <w:t>аша</w:t>
      </w:r>
      <w:proofErr w:type="spellEnd"/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Әби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сө</w:t>
      </w:r>
      <w:proofErr w:type="gramStart"/>
      <w:r w:rsidRPr="00FB7895">
        <w:rPr>
          <w:color w:val="000000"/>
        </w:rPr>
        <w:t>т</w:t>
      </w:r>
      <w:proofErr w:type="spellEnd"/>
      <w:r w:rsidRPr="00FB7895">
        <w:rPr>
          <w:color w:val="000000"/>
        </w:rPr>
        <w:t>(</w:t>
      </w:r>
      <w:proofErr w:type="spellStart"/>
      <w:proofErr w:type="gramEnd"/>
      <w:r w:rsidRPr="00FB7895">
        <w:rPr>
          <w:color w:val="000000"/>
        </w:rPr>
        <w:t>чәй,сок</w:t>
      </w:r>
      <w:proofErr w:type="spellEnd"/>
      <w:r w:rsidRPr="00FB7895">
        <w:rPr>
          <w:color w:val="000000"/>
        </w:rPr>
        <w:t>)</w:t>
      </w:r>
      <w:proofErr w:type="spellStart"/>
      <w:r w:rsidRPr="00FB7895">
        <w:rPr>
          <w:color w:val="000000"/>
        </w:rPr>
        <w:t>эч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Ип</w:t>
      </w:r>
      <w:proofErr w:type="gramStart"/>
      <w:r w:rsidRPr="00FB7895">
        <w:rPr>
          <w:color w:val="000000"/>
        </w:rPr>
        <w:t>и</w:t>
      </w:r>
      <w:proofErr w:type="spellEnd"/>
      <w:r w:rsidRPr="00FB7895">
        <w:rPr>
          <w:color w:val="000000"/>
        </w:rPr>
        <w:t>(</w:t>
      </w:r>
      <w:proofErr w:type="spellStart"/>
      <w:proofErr w:type="gramEnd"/>
      <w:r w:rsidRPr="00FB7895">
        <w:rPr>
          <w:color w:val="000000"/>
        </w:rPr>
        <w:t>алма,сөт,чәй</w:t>
      </w:r>
      <w:proofErr w:type="spellEnd"/>
      <w:r w:rsidRPr="00FB7895">
        <w:rPr>
          <w:color w:val="000000"/>
        </w:rPr>
        <w:t xml:space="preserve">) </w:t>
      </w:r>
      <w:proofErr w:type="spellStart"/>
      <w:r w:rsidRPr="00FB7895">
        <w:rPr>
          <w:color w:val="000000"/>
        </w:rPr>
        <w:t>тәмле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Әйе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ипи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тәмле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Сау</w:t>
      </w:r>
      <w:proofErr w:type="spellEnd"/>
      <w:r w:rsidRPr="00FB7895">
        <w:rPr>
          <w:color w:val="000000"/>
        </w:rPr>
        <w:t xml:space="preserve"> </w:t>
      </w:r>
      <w:proofErr w:type="spellStart"/>
      <w:proofErr w:type="gramStart"/>
      <w:r w:rsidRPr="00FB7895">
        <w:rPr>
          <w:color w:val="000000"/>
        </w:rPr>
        <w:t>бул</w:t>
      </w:r>
      <w:proofErr w:type="gramEnd"/>
      <w:r w:rsidRPr="00FB7895">
        <w:rPr>
          <w:color w:val="000000"/>
        </w:rPr>
        <w:t>,әби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Сау</w:t>
      </w:r>
      <w:proofErr w:type="spellEnd"/>
      <w:r w:rsidRPr="00FB7895">
        <w:rPr>
          <w:color w:val="000000"/>
        </w:rPr>
        <w:t xml:space="preserve"> бул.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“</w:t>
      </w:r>
      <w:r w:rsidRPr="00FB7895">
        <w:rPr>
          <w:b/>
          <w:bCs/>
          <w:color w:val="000000"/>
        </w:rPr>
        <w:t>Столовая”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“</w:t>
      </w:r>
      <w:proofErr w:type="spellStart"/>
      <w:r w:rsidRPr="00FB7895">
        <w:rPr>
          <w:color w:val="000000"/>
        </w:rPr>
        <w:t>Ашханә</w:t>
      </w:r>
      <w:proofErr w:type="spellEnd"/>
      <w:r w:rsidRPr="00FB7895">
        <w:rPr>
          <w:color w:val="000000"/>
        </w:rPr>
        <w:t>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lastRenderedPageBreak/>
        <w:t>Цель: учить детей распределять роли и действовать в соответствии с ролью, используя атрибуты; отображать в игре знания данной темы, развивать выразительность речи.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Исәнмесез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Хәерле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көн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Хәлләрегез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ничек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Әйбәт</w:t>
      </w:r>
      <w:proofErr w:type="spellEnd"/>
      <w:r w:rsidRPr="00FB7895">
        <w:rPr>
          <w:color w:val="000000"/>
        </w:rPr>
        <w:t xml:space="preserve">, 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</w:t>
      </w:r>
      <w:proofErr w:type="spellEnd"/>
      <w:r w:rsidRPr="00FB7895">
        <w:rPr>
          <w:color w:val="000000"/>
        </w:rPr>
        <w:t>!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Нәрсә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Аш</w:t>
      </w:r>
      <w:proofErr w:type="gramStart"/>
      <w:r w:rsidRPr="00FB7895">
        <w:rPr>
          <w:color w:val="000000"/>
        </w:rPr>
        <w:t>,и</w:t>
      </w:r>
      <w:proofErr w:type="gramEnd"/>
      <w:r w:rsidRPr="00FB7895">
        <w:rPr>
          <w:color w:val="000000"/>
        </w:rPr>
        <w:t>пи,чәй,кирәк</w:t>
      </w:r>
      <w:proofErr w:type="spellEnd"/>
      <w:r w:rsidRPr="00FB7895">
        <w:rPr>
          <w:color w:val="000000"/>
        </w:rPr>
        <w:t xml:space="preserve">. (Ботка,сөт,алма,торт,чәкчәк,өчпочмак,кофе,торт,сок,виноград,груша,банан,пицца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)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proofErr w:type="gram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аш</w:t>
      </w:r>
      <w:proofErr w:type="spellEnd"/>
      <w:proofErr w:type="gram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ипи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чәй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Аш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ипи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чәй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тәмле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Әйе</w:t>
      </w:r>
      <w:proofErr w:type="gramStart"/>
      <w:r w:rsidRPr="00FB7895">
        <w:rPr>
          <w:color w:val="000000"/>
        </w:rPr>
        <w:t>,т</w:t>
      </w:r>
      <w:proofErr w:type="gramEnd"/>
      <w:r w:rsidRPr="00FB7895">
        <w:rPr>
          <w:color w:val="000000"/>
        </w:rPr>
        <w:t>әмле,рәхмәт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Саубулыгыз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Саубулыгыз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“</w:t>
      </w:r>
      <w:r w:rsidRPr="00FB7895">
        <w:rPr>
          <w:b/>
          <w:bCs/>
          <w:color w:val="000000"/>
        </w:rPr>
        <w:t>Центр посуды”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“</w:t>
      </w:r>
      <w:proofErr w:type="spellStart"/>
      <w:r w:rsidRPr="00FB7895">
        <w:rPr>
          <w:color w:val="000000"/>
        </w:rPr>
        <w:t>Савыт-саба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кибете</w:t>
      </w:r>
      <w:proofErr w:type="spellEnd"/>
      <w:r w:rsidRPr="00FB7895">
        <w:rPr>
          <w:color w:val="000000"/>
        </w:rPr>
        <w:t>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 xml:space="preserve">Цель: </w:t>
      </w:r>
      <w:proofErr w:type="gramStart"/>
      <w:r w:rsidRPr="00FB7895">
        <w:rPr>
          <w:color w:val="000000"/>
        </w:rPr>
        <w:t>-у</w:t>
      </w:r>
      <w:proofErr w:type="gramEnd"/>
      <w:r w:rsidRPr="00FB7895">
        <w:rPr>
          <w:color w:val="000000"/>
        </w:rPr>
        <w:t>чить детей действовать согласно принятой на себя роли; закреплять знания детей по теме “Посуда”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Исәнмесез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Хәерле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көн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Хәлләрегез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ничек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Әйбәт</w:t>
      </w:r>
      <w:proofErr w:type="spellEnd"/>
      <w:r w:rsidRPr="00FB7895">
        <w:rPr>
          <w:color w:val="000000"/>
        </w:rPr>
        <w:t xml:space="preserve">, 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</w:t>
      </w:r>
      <w:proofErr w:type="spellEnd"/>
      <w:r w:rsidRPr="00FB7895">
        <w:rPr>
          <w:color w:val="000000"/>
        </w:rPr>
        <w:t>!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Нәрсә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Тәлинкә</w:t>
      </w:r>
      <w:proofErr w:type="spellEnd"/>
      <w:r w:rsidRPr="00FB7895">
        <w:rPr>
          <w:color w:val="000000"/>
        </w:rPr>
        <w:t>(</w:t>
      </w:r>
      <w:proofErr w:type="spellStart"/>
      <w:r w:rsidRPr="00FB7895">
        <w:rPr>
          <w:color w:val="000000"/>
        </w:rPr>
        <w:t>чынаяк</w:t>
      </w:r>
      <w:proofErr w:type="gramStart"/>
      <w:r w:rsidRPr="00FB7895">
        <w:rPr>
          <w:color w:val="000000"/>
        </w:rPr>
        <w:t>,к</w:t>
      </w:r>
      <w:proofErr w:type="gramEnd"/>
      <w:r w:rsidRPr="00FB7895">
        <w:rPr>
          <w:color w:val="000000"/>
        </w:rPr>
        <w:t>ашык</w:t>
      </w:r>
      <w:proofErr w:type="spellEnd"/>
      <w:r w:rsidRPr="00FB7895">
        <w:rPr>
          <w:color w:val="000000"/>
        </w:rPr>
        <w:t xml:space="preserve">)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Ничә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тәлинкә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gramStart"/>
      <w:r w:rsidRPr="00FB7895">
        <w:rPr>
          <w:color w:val="000000"/>
        </w:rPr>
        <w:t>Ике</w:t>
      </w:r>
      <w:proofErr w:type="gram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тәлинкә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Нинди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тәлинкә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Зур</w:t>
      </w:r>
      <w:proofErr w:type="spellEnd"/>
      <w:r w:rsidRPr="00FB7895">
        <w:rPr>
          <w:color w:val="000000"/>
        </w:rPr>
        <w:t xml:space="preserve"> (</w:t>
      </w:r>
      <w:proofErr w:type="spellStart"/>
      <w:r w:rsidRPr="00FB7895">
        <w:rPr>
          <w:color w:val="000000"/>
        </w:rPr>
        <w:t>кечкенә</w:t>
      </w:r>
      <w:proofErr w:type="spellEnd"/>
      <w:r w:rsidRPr="00FB7895">
        <w:rPr>
          <w:color w:val="000000"/>
        </w:rPr>
        <w:t xml:space="preserve">) </w:t>
      </w:r>
      <w:proofErr w:type="spellStart"/>
      <w:r w:rsidRPr="00FB7895">
        <w:rPr>
          <w:color w:val="000000"/>
        </w:rPr>
        <w:t>матур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сары</w:t>
      </w:r>
      <w:proofErr w:type="spellEnd"/>
      <w:r w:rsidRPr="00FB7895">
        <w:rPr>
          <w:color w:val="000000"/>
        </w:rPr>
        <w:t xml:space="preserve"> (</w:t>
      </w:r>
      <w:proofErr w:type="spellStart"/>
      <w:r w:rsidRPr="00FB7895">
        <w:rPr>
          <w:color w:val="000000"/>
        </w:rPr>
        <w:t>кызыл</w:t>
      </w:r>
      <w:proofErr w:type="gramStart"/>
      <w:r w:rsidRPr="00FB7895">
        <w:rPr>
          <w:color w:val="000000"/>
        </w:rPr>
        <w:t>,з</w:t>
      </w:r>
      <w:proofErr w:type="gramEnd"/>
      <w:r w:rsidRPr="00FB7895">
        <w:rPr>
          <w:color w:val="000000"/>
        </w:rPr>
        <w:t>әңгәр,яшел,ак</w:t>
      </w:r>
      <w:proofErr w:type="spellEnd"/>
      <w:r w:rsidRPr="00FB7895">
        <w:rPr>
          <w:color w:val="000000"/>
        </w:rPr>
        <w:t xml:space="preserve">) </w:t>
      </w:r>
      <w:proofErr w:type="spellStart"/>
      <w:r w:rsidRPr="00FB7895">
        <w:rPr>
          <w:color w:val="000000"/>
        </w:rPr>
        <w:t>тәлинкә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Алты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сум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алты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сум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ике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зур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матур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сары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тәлинкә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әхмәт,саубулыгыз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Саубулыгыз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lastRenderedPageBreak/>
        <w:t>“</w:t>
      </w:r>
      <w:r w:rsidRPr="00FB7895">
        <w:rPr>
          <w:b/>
          <w:bCs/>
          <w:color w:val="000000"/>
        </w:rPr>
        <w:t>Магазин одежды”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“</w:t>
      </w:r>
      <w:proofErr w:type="spellStart"/>
      <w:r w:rsidRPr="00FB7895">
        <w:rPr>
          <w:color w:val="000000"/>
        </w:rPr>
        <w:t>Киемнә</w:t>
      </w:r>
      <w:proofErr w:type="gramStart"/>
      <w:r w:rsidRPr="00FB7895">
        <w:rPr>
          <w:color w:val="000000"/>
        </w:rPr>
        <w:t>р</w:t>
      </w:r>
      <w:proofErr w:type="spellEnd"/>
      <w:proofErr w:type="gram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кибете</w:t>
      </w:r>
      <w:proofErr w:type="spellEnd"/>
      <w:r w:rsidRPr="00FB7895">
        <w:rPr>
          <w:color w:val="000000"/>
        </w:rPr>
        <w:t>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Цель: формировать умение использовать вежливые слова в диалоге друг с другом; учить моделировать ролевой диалог по теме “Одежда”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Исәнмесез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Хәерле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көн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Хәлләрегез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ничек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Әйбәт</w:t>
      </w:r>
      <w:proofErr w:type="spellEnd"/>
      <w:r w:rsidRPr="00FB7895">
        <w:rPr>
          <w:color w:val="000000"/>
        </w:rPr>
        <w:t xml:space="preserve">, 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</w:t>
      </w:r>
      <w:proofErr w:type="spellEnd"/>
      <w:r w:rsidRPr="00FB7895">
        <w:rPr>
          <w:color w:val="000000"/>
        </w:rPr>
        <w:t>!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Нәрсә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Чалбар</w:t>
      </w:r>
      <w:proofErr w:type="spellEnd"/>
      <w:r w:rsidRPr="00FB7895">
        <w:rPr>
          <w:color w:val="000000"/>
        </w:rPr>
        <w:t xml:space="preserve"> (</w:t>
      </w:r>
      <w:proofErr w:type="spellStart"/>
      <w:r w:rsidRPr="00FB7895">
        <w:rPr>
          <w:color w:val="000000"/>
        </w:rPr>
        <w:t>күлмәк</w:t>
      </w:r>
      <w:proofErr w:type="spellEnd"/>
      <w:r w:rsidRPr="00FB7895">
        <w:rPr>
          <w:color w:val="000000"/>
        </w:rPr>
        <w:t xml:space="preserve">)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Ничә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чалбар</w:t>
      </w:r>
      <w:proofErr w:type="spellEnd"/>
      <w:r w:rsidRPr="00FB7895">
        <w:rPr>
          <w:color w:val="000000"/>
        </w:rPr>
        <w:t>? (</w:t>
      </w:r>
      <w:proofErr w:type="spellStart"/>
      <w:r w:rsidRPr="00FB7895">
        <w:rPr>
          <w:color w:val="000000"/>
        </w:rPr>
        <w:t>бер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ике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өч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дүрт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биш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алты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җиде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сигез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тугыз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ун</w:t>
      </w:r>
      <w:proofErr w:type="spellEnd"/>
      <w:r w:rsidRPr="00FB7895">
        <w:rPr>
          <w:color w:val="000000"/>
        </w:rPr>
        <w:t>)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Бер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чалбар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Нинди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чалбар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proofErr w:type="gramStart"/>
      <w:r w:rsidRPr="00FB7895">
        <w:rPr>
          <w:color w:val="000000"/>
        </w:rPr>
        <w:t>З</w:t>
      </w:r>
      <w:proofErr w:type="gramEnd"/>
      <w:r w:rsidRPr="00FB7895">
        <w:rPr>
          <w:color w:val="000000"/>
        </w:rPr>
        <w:t>әңгәр</w:t>
      </w:r>
      <w:proofErr w:type="spellEnd"/>
      <w:r w:rsidRPr="00FB7895">
        <w:rPr>
          <w:color w:val="000000"/>
        </w:rPr>
        <w:t>(</w:t>
      </w:r>
      <w:proofErr w:type="spellStart"/>
      <w:r w:rsidRPr="00FB7895">
        <w:rPr>
          <w:color w:val="000000"/>
        </w:rPr>
        <w:t>кызыл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сары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яшел</w:t>
      </w:r>
      <w:proofErr w:type="spellEnd"/>
      <w:r w:rsidRPr="00FB7895">
        <w:rPr>
          <w:color w:val="000000"/>
        </w:rPr>
        <w:t xml:space="preserve">, кара, </w:t>
      </w:r>
      <w:proofErr w:type="spellStart"/>
      <w:r w:rsidRPr="00FB7895">
        <w:rPr>
          <w:color w:val="000000"/>
        </w:rPr>
        <w:t>ак</w:t>
      </w:r>
      <w:proofErr w:type="spellEnd"/>
      <w:r w:rsidRPr="00FB7895">
        <w:rPr>
          <w:color w:val="000000"/>
        </w:rPr>
        <w:t xml:space="preserve">) </w:t>
      </w:r>
      <w:proofErr w:type="spellStart"/>
      <w:r w:rsidRPr="00FB7895">
        <w:rPr>
          <w:color w:val="000000"/>
        </w:rPr>
        <w:t>матур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чалбар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Дүрт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сум</w:t>
      </w:r>
      <w:proofErr w:type="spellEnd"/>
      <w:r w:rsidRPr="00FB7895">
        <w:rPr>
          <w:color w:val="000000"/>
        </w:rPr>
        <w:t>.(1-10)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дүрт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сум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бер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зәңгә</w:t>
      </w:r>
      <w:proofErr w:type="gramStart"/>
      <w:r w:rsidRPr="00FB7895">
        <w:rPr>
          <w:color w:val="000000"/>
        </w:rPr>
        <w:t>р</w:t>
      </w:r>
      <w:proofErr w:type="spellEnd"/>
      <w:proofErr w:type="gram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матур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чалбар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саубулыгыз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Саубулыгыз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“</w:t>
      </w:r>
      <w:r w:rsidRPr="00FB7895">
        <w:rPr>
          <w:b/>
          <w:bCs/>
          <w:color w:val="000000"/>
        </w:rPr>
        <w:t>Магазин мебели”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“</w:t>
      </w:r>
      <w:proofErr w:type="spellStart"/>
      <w:r w:rsidRPr="00FB7895">
        <w:rPr>
          <w:color w:val="000000"/>
        </w:rPr>
        <w:t>Җиһазлар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кибете</w:t>
      </w:r>
      <w:proofErr w:type="spellEnd"/>
      <w:r w:rsidRPr="00FB7895">
        <w:rPr>
          <w:color w:val="000000"/>
        </w:rPr>
        <w:t>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 xml:space="preserve">Цель: учить понимать воображаемую игровую ситуацию и действовать в </w:t>
      </w:r>
      <w:proofErr w:type="spellStart"/>
      <w:r w:rsidRPr="00FB7895">
        <w:rPr>
          <w:color w:val="000000"/>
        </w:rPr>
        <w:t>соответсвии</w:t>
      </w:r>
      <w:proofErr w:type="spellEnd"/>
      <w:r w:rsidRPr="00FB7895">
        <w:rPr>
          <w:color w:val="000000"/>
        </w:rPr>
        <w:t xml:space="preserve"> с ней; закреплять знания детей по теме “Мебель”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Исәнмесез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Хәерле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көн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Хәлләрегез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ничек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Әйбәт</w:t>
      </w:r>
      <w:proofErr w:type="spellEnd"/>
      <w:r w:rsidRPr="00FB7895">
        <w:rPr>
          <w:color w:val="000000"/>
        </w:rPr>
        <w:t xml:space="preserve">, 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</w:t>
      </w:r>
      <w:proofErr w:type="spellEnd"/>
      <w:r w:rsidRPr="00FB7895">
        <w:rPr>
          <w:color w:val="000000"/>
        </w:rPr>
        <w:t>!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Нәрсә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Урындык</w:t>
      </w:r>
      <w:proofErr w:type="spellEnd"/>
      <w:r w:rsidRPr="00FB7895">
        <w:rPr>
          <w:color w:val="000000"/>
        </w:rPr>
        <w:t xml:space="preserve"> (</w:t>
      </w:r>
      <w:proofErr w:type="spellStart"/>
      <w:r w:rsidRPr="00FB7895">
        <w:rPr>
          <w:color w:val="000000"/>
        </w:rPr>
        <w:t>ө</w:t>
      </w:r>
      <w:proofErr w:type="gramStart"/>
      <w:r w:rsidRPr="00FB7895">
        <w:rPr>
          <w:color w:val="000000"/>
        </w:rPr>
        <w:t>ст</w:t>
      </w:r>
      <w:proofErr w:type="gramEnd"/>
      <w:r w:rsidRPr="00FB7895">
        <w:rPr>
          <w:color w:val="000000"/>
        </w:rPr>
        <w:t>әл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карават</w:t>
      </w:r>
      <w:proofErr w:type="spellEnd"/>
      <w:r w:rsidRPr="00FB7895">
        <w:rPr>
          <w:color w:val="000000"/>
        </w:rPr>
        <w:t xml:space="preserve">, диван)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Ничә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урындык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gramStart"/>
      <w:r w:rsidRPr="00FB7895">
        <w:rPr>
          <w:color w:val="000000"/>
        </w:rPr>
        <w:t>Ике</w:t>
      </w:r>
      <w:proofErr w:type="gramEnd"/>
      <w:r w:rsidRPr="00FB7895">
        <w:rPr>
          <w:color w:val="000000"/>
        </w:rPr>
        <w:t xml:space="preserve"> (</w:t>
      </w:r>
      <w:proofErr w:type="spellStart"/>
      <w:r w:rsidRPr="00FB7895">
        <w:rPr>
          <w:color w:val="000000"/>
        </w:rPr>
        <w:t>бер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ике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өч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дүрт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биш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алты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җиде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сигез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тугыз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ун</w:t>
      </w:r>
      <w:proofErr w:type="spellEnd"/>
      <w:r w:rsidRPr="00FB7895">
        <w:rPr>
          <w:color w:val="000000"/>
        </w:rPr>
        <w:t>)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Нинди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урындык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Зур</w:t>
      </w:r>
      <w:proofErr w:type="spellEnd"/>
      <w:r w:rsidRPr="00FB7895">
        <w:rPr>
          <w:color w:val="000000"/>
        </w:rPr>
        <w:t xml:space="preserve"> (</w:t>
      </w:r>
      <w:proofErr w:type="spellStart"/>
      <w:r w:rsidRPr="00FB7895">
        <w:rPr>
          <w:color w:val="000000"/>
        </w:rPr>
        <w:t>кечкенә</w:t>
      </w:r>
      <w:proofErr w:type="spellEnd"/>
      <w:r w:rsidRPr="00FB7895">
        <w:rPr>
          <w:color w:val="000000"/>
        </w:rPr>
        <w:t xml:space="preserve">), </w:t>
      </w:r>
      <w:proofErr w:type="spellStart"/>
      <w:r w:rsidRPr="00FB7895">
        <w:rPr>
          <w:color w:val="000000"/>
        </w:rPr>
        <w:t>матур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сар</w:t>
      </w:r>
      <w:proofErr w:type="gramStart"/>
      <w:r w:rsidRPr="00FB7895">
        <w:rPr>
          <w:color w:val="000000"/>
        </w:rPr>
        <w:t>ы</w:t>
      </w:r>
      <w:proofErr w:type="spellEnd"/>
      <w:r w:rsidRPr="00FB7895">
        <w:rPr>
          <w:color w:val="000000"/>
        </w:rPr>
        <w:t>(</w:t>
      </w:r>
      <w:proofErr w:type="spellStart"/>
      <w:proofErr w:type="gramEnd"/>
      <w:r w:rsidRPr="00FB7895">
        <w:rPr>
          <w:color w:val="000000"/>
        </w:rPr>
        <w:t>яшел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зәңгәр</w:t>
      </w:r>
      <w:proofErr w:type="spellEnd"/>
      <w:r w:rsidRPr="00FB7895">
        <w:rPr>
          <w:color w:val="000000"/>
        </w:rPr>
        <w:t xml:space="preserve">, </w:t>
      </w:r>
      <w:proofErr w:type="spellStart"/>
      <w:r w:rsidRPr="00FB7895">
        <w:rPr>
          <w:color w:val="000000"/>
        </w:rPr>
        <w:t>кызыл</w:t>
      </w:r>
      <w:proofErr w:type="spellEnd"/>
      <w:r w:rsidRPr="00FB7895">
        <w:rPr>
          <w:color w:val="000000"/>
        </w:rPr>
        <w:t xml:space="preserve">) </w:t>
      </w:r>
      <w:proofErr w:type="spellStart"/>
      <w:r w:rsidRPr="00FB7895">
        <w:rPr>
          <w:color w:val="000000"/>
        </w:rPr>
        <w:t>урындык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Ун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сум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ун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сум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lastRenderedPageBreak/>
        <w:t>-</w:t>
      </w:r>
      <w:proofErr w:type="spell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ике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зур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матур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сары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урындык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әхмәт,саубулыгыз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Саубулыгыз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“</w:t>
      </w:r>
      <w:r w:rsidRPr="00FB7895">
        <w:rPr>
          <w:b/>
          <w:bCs/>
          <w:color w:val="000000"/>
        </w:rPr>
        <w:t>Магазин игрушек”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“</w:t>
      </w:r>
      <w:proofErr w:type="spellStart"/>
      <w:r w:rsidRPr="00FB7895">
        <w:rPr>
          <w:color w:val="000000"/>
        </w:rPr>
        <w:t>Уенчыклар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кибете</w:t>
      </w:r>
      <w:proofErr w:type="spellEnd"/>
      <w:r w:rsidRPr="00FB7895">
        <w:rPr>
          <w:color w:val="000000"/>
        </w:rPr>
        <w:t>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 xml:space="preserve">Цель: </w:t>
      </w:r>
      <w:proofErr w:type="gramStart"/>
      <w:r w:rsidRPr="00FB7895">
        <w:rPr>
          <w:color w:val="000000"/>
        </w:rPr>
        <w:t>-у</w:t>
      </w:r>
      <w:proofErr w:type="gramEnd"/>
      <w:r w:rsidRPr="00FB7895">
        <w:rPr>
          <w:color w:val="000000"/>
        </w:rPr>
        <w:t>чить детей действовать согласно принятой на себя роли; закреплять знания детей по теме “Игрушки”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Исәнмесез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Хәерле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көн</w:t>
      </w:r>
      <w:proofErr w:type="spellEnd"/>
      <w:r w:rsidRPr="00FB7895">
        <w:rPr>
          <w:color w:val="000000"/>
        </w:rPr>
        <w:t xml:space="preserve">! </w:t>
      </w:r>
      <w:proofErr w:type="spellStart"/>
      <w:r w:rsidRPr="00FB7895">
        <w:rPr>
          <w:color w:val="000000"/>
        </w:rPr>
        <w:t>Хәлләрегез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ничек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Әйбәт</w:t>
      </w:r>
      <w:proofErr w:type="spellEnd"/>
      <w:r w:rsidRPr="00FB7895">
        <w:rPr>
          <w:color w:val="000000"/>
        </w:rPr>
        <w:t xml:space="preserve">, 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</w:t>
      </w:r>
      <w:proofErr w:type="spellEnd"/>
      <w:r w:rsidRPr="00FB7895">
        <w:rPr>
          <w:color w:val="000000"/>
        </w:rPr>
        <w:t>!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Нәрсә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-Ту</w:t>
      </w:r>
      <w:proofErr w:type="gramStart"/>
      <w:r w:rsidRPr="00FB7895">
        <w:rPr>
          <w:color w:val="000000"/>
        </w:rPr>
        <w:t>п(</w:t>
      </w:r>
      <w:proofErr w:type="spellStart"/>
      <w:proofErr w:type="gramEnd"/>
      <w:r w:rsidRPr="00FB7895">
        <w:rPr>
          <w:color w:val="000000"/>
        </w:rPr>
        <w:t>Курчак,эт,песи,куян,туп,машина,аю</w:t>
      </w:r>
      <w:proofErr w:type="spellEnd"/>
      <w:r w:rsidRPr="00FB7895">
        <w:rPr>
          <w:color w:val="000000"/>
        </w:rPr>
        <w:t xml:space="preserve">) </w:t>
      </w:r>
      <w:proofErr w:type="spellStart"/>
      <w:r w:rsidRPr="00FB7895">
        <w:rPr>
          <w:color w:val="000000"/>
        </w:rPr>
        <w:t>кирәк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Ничә</w:t>
      </w:r>
      <w:proofErr w:type="spellEnd"/>
      <w:r w:rsidRPr="00FB7895">
        <w:rPr>
          <w:color w:val="000000"/>
        </w:rPr>
        <w:t xml:space="preserve"> туп?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Җиде</w:t>
      </w:r>
      <w:proofErr w:type="spellEnd"/>
      <w:r w:rsidRPr="00FB7895">
        <w:rPr>
          <w:color w:val="000000"/>
        </w:rPr>
        <w:t xml:space="preserve"> туп.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Нинди</w:t>
      </w:r>
      <w:proofErr w:type="spellEnd"/>
      <w:r w:rsidRPr="00FB7895">
        <w:rPr>
          <w:color w:val="000000"/>
        </w:rPr>
        <w:t xml:space="preserve"> туп?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Зу</w:t>
      </w:r>
      <w:proofErr w:type="gramStart"/>
      <w:r w:rsidRPr="00FB7895">
        <w:rPr>
          <w:color w:val="000000"/>
        </w:rPr>
        <w:t>р</w:t>
      </w:r>
      <w:proofErr w:type="spellEnd"/>
      <w:r w:rsidRPr="00FB7895">
        <w:rPr>
          <w:color w:val="000000"/>
        </w:rPr>
        <w:t>(</w:t>
      </w:r>
      <w:proofErr w:type="spellStart"/>
      <w:proofErr w:type="gramEnd"/>
      <w:r w:rsidRPr="00FB7895">
        <w:rPr>
          <w:color w:val="000000"/>
        </w:rPr>
        <w:t>кечкенә</w:t>
      </w:r>
      <w:proofErr w:type="spellEnd"/>
      <w:r w:rsidRPr="00FB7895">
        <w:rPr>
          <w:color w:val="000000"/>
        </w:rPr>
        <w:t xml:space="preserve">) </w:t>
      </w:r>
      <w:proofErr w:type="spellStart"/>
      <w:r w:rsidRPr="00FB7895">
        <w:rPr>
          <w:color w:val="000000"/>
        </w:rPr>
        <w:t>матур</w:t>
      </w:r>
      <w:proofErr w:type="spellEnd"/>
      <w:r w:rsidRPr="00FB7895">
        <w:rPr>
          <w:color w:val="000000"/>
        </w:rPr>
        <w:t xml:space="preserve"> чиста </w:t>
      </w:r>
      <w:proofErr w:type="spellStart"/>
      <w:r w:rsidRPr="00FB7895">
        <w:rPr>
          <w:color w:val="000000"/>
        </w:rPr>
        <w:t>кызыл</w:t>
      </w:r>
      <w:proofErr w:type="spellEnd"/>
      <w:r w:rsidRPr="00FB7895">
        <w:rPr>
          <w:color w:val="000000"/>
        </w:rPr>
        <w:t>(</w:t>
      </w:r>
      <w:proofErr w:type="spellStart"/>
      <w:r w:rsidRPr="00FB7895">
        <w:rPr>
          <w:color w:val="000000"/>
        </w:rPr>
        <w:t>сары,зәңгәр,яшел</w:t>
      </w:r>
      <w:proofErr w:type="spellEnd"/>
      <w:r w:rsidRPr="00FB7895">
        <w:rPr>
          <w:color w:val="000000"/>
        </w:rPr>
        <w:t>) туп.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Алт</w:t>
      </w:r>
      <w:proofErr w:type="gramStart"/>
      <w:r w:rsidRPr="00FB7895">
        <w:rPr>
          <w:color w:val="000000"/>
        </w:rPr>
        <w:t>ы</w:t>
      </w:r>
      <w:proofErr w:type="spellEnd"/>
      <w:r w:rsidRPr="00FB7895">
        <w:rPr>
          <w:color w:val="000000"/>
        </w:rPr>
        <w:t>(</w:t>
      </w:r>
      <w:proofErr w:type="spellStart"/>
      <w:proofErr w:type="gramEnd"/>
      <w:r w:rsidRPr="00FB7895">
        <w:rPr>
          <w:color w:val="000000"/>
        </w:rPr>
        <w:t>бер,ике,өч,дүрт,биш,алты,җиде,сигез,тугыз,ун</w:t>
      </w:r>
      <w:proofErr w:type="spellEnd"/>
      <w:r w:rsidRPr="00FB7895">
        <w:rPr>
          <w:color w:val="000000"/>
        </w:rPr>
        <w:t xml:space="preserve">) </w:t>
      </w:r>
      <w:proofErr w:type="spellStart"/>
      <w:r w:rsidRPr="00FB7895">
        <w:rPr>
          <w:color w:val="000000"/>
        </w:rPr>
        <w:t>сум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алты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сум</w:t>
      </w:r>
      <w:proofErr w:type="spellEnd"/>
      <w:r w:rsidRPr="00FB7895">
        <w:rPr>
          <w:color w:val="000000"/>
        </w:rPr>
        <w:t>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proofErr w:type="gramStart"/>
      <w:r w:rsidRPr="00FB7895">
        <w:rPr>
          <w:color w:val="000000"/>
        </w:rPr>
        <w:t>Мә</w:t>
      </w:r>
      <w:proofErr w:type="spell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җиде</w:t>
      </w:r>
      <w:proofErr w:type="spellEnd"/>
      <w:proofErr w:type="gramEnd"/>
      <w:r w:rsidRPr="00FB7895">
        <w:rPr>
          <w:color w:val="000000"/>
        </w:rPr>
        <w:t xml:space="preserve"> </w:t>
      </w:r>
      <w:proofErr w:type="spellStart"/>
      <w:r w:rsidRPr="00FB7895">
        <w:rPr>
          <w:color w:val="000000"/>
        </w:rPr>
        <w:t>матур</w:t>
      </w:r>
      <w:proofErr w:type="spellEnd"/>
      <w:r w:rsidRPr="00FB7895">
        <w:rPr>
          <w:color w:val="000000"/>
        </w:rPr>
        <w:t xml:space="preserve"> чиста </w:t>
      </w:r>
      <w:proofErr w:type="spellStart"/>
      <w:r w:rsidRPr="00FB7895">
        <w:rPr>
          <w:color w:val="000000"/>
        </w:rPr>
        <w:t>кызыл</w:t>
      </w:r>
      <w:proofErr w:type="spellEnd"/>
      <w:r w:rsidRPr="00FB7895">
        <w:rPr>
          <w:color w:val="000000"/>
        </w:rPr>
        <w:t xml:space="preserve"> туп.</w:t>
      </w:r>
    </w:p>
    <w:p w:rsidR="00DF6383" w:rsidRPr="00FB7895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proofErr w:type="gramStart"/>
      <w:r w:rsidRPr="00FB7895">
        <w:rPr>
          <w:color w:val="000000"/>
        </w:rPr>
        <w:t>Р</w:t>
      </w:r>
      <w:proofErr w:type="gramEnd"/>
      <w:r w:rsidRPr="00FB7895">
        <w:rPr>
          <w:color w:val="000000"/>
        </w:rPr>
        <w:t>әхмәт,саубул</w:t>
      </w:r>
      <w:proofErr w:type="spellEnd"/>
      <w:r w:rsidRPr="00FB7895">
        <w:rPr>
          <w:color w:val="000000"/>
        </w:rPr>
        <w:t>.</w:t>
      </w:r>
    </w:p>
    <w:p w:rsidR="00DF6383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B7895">
        <w:rPr>
          <w:color w:val="000000"/>
        </w:rPr>
        <w:t>-</w:t>
      </w:r>
      <w:proofErr w:type="spellStart"/>
      <w:r w:rsidRPr="00FB7895">
        <w:rPr>
          <w:color w:val="000000"/>
        </w:rPr>
        <w:t>Саубулыгыз</w:t>
      </w:r>
      <w:proofErr w:type="spellEnd"/>
      <w:r w:rsidRPr="00FB7895">
        <w:rPr>
          <w:color w:val="000000"/>
        </w:rPr>
        <w:t>.</w:t>
      </w:r>
    </w:p>
    <w:p w:rsidR="000B1B5C" w:rsidRPr="00F5025C" w:rsidRDefault="00F5025C" w:rsidP="00FB7895">
      <w:pPr>
        <w:pStyle w:val="a3"/>
        <w:spacing w:before="0" w:beforeAutospacing="0" w:after="150" w:afterAutospacing="0"/>
        <w:jc w:val="both"/>
        <w:rPr>
          <w:color w:val="111111"/>
          <w:shd w:val="clear" w:color="auto" w:fill="FFFFFF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    </w:t>
      </w:r>
      <w:r w:rsidR="000B1B5C" w:rsidRPr="00F5025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Театрализованная деятельность</w:t>
      </w:r>
      <w:r w:rsidR="000B1B5C" w:rsidRPr="00F5025C">
        <w:rPr>
          <w:color w:val="111111"/>
          <w:shd w:val="clear" w:color="auto" w:fill="FFFFFF"/>
        </w:rPr>
        <w:t> является важнейшим средством развития симпати</w:t>
      </w:r>
      <w:proofErr w:type="gramStart"/>
      <w:r w:rsidR="000B1B5C" w:rsidRPr="00F5025C">
        <w:rPr>
          <w:color w:val="111111"/>
          <w:shd w:val="clear" w:color="auto" w:fill="FFFFFF"/>
        </w:rPr>
        <w:t>и-</w:t>
      </w:r>
      <w:proofErr w:type="gramEnd"/>
      <w:r w:rsidR="000B1B5C" w:rsidRPr="00F5025C">
        <w:rPr>
          <w:color w:val="111111"/>
          <w:shd w:val="clear" w:color="auto" w:fill="FFFFFF"/>
        </w:rPr>
        <w:t xml:space="preserve"> условия, необходимого для организации совместной </w:t>
      </w:r>
      <w:r w:rsidR="000B1B5C" w:rsidRPr="00F5025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деятельности детей</w:t>
      </w:r>
      <w:r w:rsidR="000B1B5C" w:rsidRPr="00F5025C">
        <w:rPr>
          <w:color w:val="111111"/>
          <w:shd w:val="clear" w:color="auto" w:fill="FFFFFF"/>
        </w:rPr>
        <w:t>. Без </w:t>
      </w:r>
      <w:r w:rsidR="000B1B5C" w:rsidRPr="00F5025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театрализованной деятельности сложно научить детей говорить на татарском языке</w:t>
      </w:r>
      <w:r w:rsidR="000B1B5C" w:rsidRPr="00F5025C">
        <w:rPr>
          <w:color w:val="111111"/>
          <w:shd w:val="clear" w:color="auto" w:fill="FFFFFF"/>
        </w:rPr>
        <w:t>. </w:t>
      </w:r>
      <w:r w:rsidR="000B1B5C" w:rsidRPr="00F5025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Театрализованная деятельность</w:t>
      </w:r>
      <w:r w:rsidR="000B1B5C" w:rsidRPr="00F5025C">
        <w:rPr>
          <w:color w:val="111111"/>
          <w:shd w:val="clear" w:color="auto" w:fill="FFFFFF"/>
        </w:rPr>
        <w:t> настолько активизирует </w:t>
      </w:r>
      <w:r w:rsidR="000B1B5C" w:rsidRPr="00F5025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детей</w:t>
      </w:r>
      <w:r w:rsidR="000B1B5C" w:rsidRPr="00F5025C">
        <w:rPr>
          <w:color w:val="111111"/>
          <w:shd w:val="clear" w:color="auto" w:fill="FFFFFF"/>
        </w:rPr>
        <w:t>, что у ребенка автоматически включается память, он запоминает все. Играя роль, ребенок хочет изобразить свой персонаж, поэтому внимание переключается на сам образ, и проще идет запоминание в </w:t>
      </w:r>
      <w:r w:rsidR="000B1B5C" w:rsidRPr="00F5025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татарской речи</w:t>
      </w:r>
      <w:r w:rsidR="000B1B5C" w:rsidRPr="00F5025C">
        <w:rPr>
          <w:color w:val="111111"/>
          <w:shd w:val="clear" w:color="auto" w:fill="FFFFFF"/>
        </w:rPr>
        <w:t>. </w:t>
      </w:r>
    </w:p>
    <w:p w:rsidR="000B1B5C" w:rsidRPr="00F5025C" w:rsidRDefault="00F5025C" w:rsidP="000B1B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B1B5C" w:rsidRP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работы по усвоению детьми татарского языка являются спектакли по народным сказкам. Фрагменты постановок включаются в сценарии утренников, досугов, русских и татарских календарных праздников.</w:t>
      </w:r>
    </w:p>
    <w:p w:rsidR="000B1B5C" w:rsidRPr="00F5025C" w:rsidRDefault="00F5025C" w:rsidP="000B1B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Т</w:t>
      </w:r>
      <w:r w:rsidR="000B1B5C" w:rsidRP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еатрализованная деятельность по обучению детей татарскому языку, не только обогащает словарный запас, но и развивает психические функции личности ребёнка, художественные способности, творчество в любой области. В театрализованной деятельности дошкольник получает удовольствие от самого ее процесса, даже если игра предполагает определённый результат. Испытывая удовольствие от самих игровых действий, ребенок захочет играть в эту игру снова и снова. А играя многократно, можно </w:t>
      </w:r>
      <w:r w:rsidR="000B1B5C" w:rsidRP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добиться хороших результатов. Хорошее усвоение языка, эмоциональное, выразительное воспроизведение его вызывает у детей желание активно пользоваться им.</w:t>
      </w:r>
    </w:p>
    <w:p w:rsidR="000B1B5C" w:rsidRPr="00F5025C" w:rsidRDefault="00F5025C" w:rsidP="000B1B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B1B5C" w:rsidRP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необходимо помнить, что знание и умение, усвоенные без желания и интереса, не стимулируют познавательную активность дошкольников, а с помощью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сюжетно-ролевых игр и </w:t>
      </w:r>
      <w:r w:rsidR="000B1B5C" w:rsidRP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театрализованной деятельности дети активны, любознательны и им интересен татарский язык.</w:t>
      </w:r>
    </w:p>
    <w:p w:rsidR="000B1B5C" w:rsidRPr="00F5025C" w:rsidRDefault="000B1B5C" w:rsidP="000B1B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можно сказать, что</w:t>
      </w:r>
      <w:r w:rsidR="00F5025C" w:rsidRP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</w:t>
      </w:r>
      <w:r w:rsid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 w:rsid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</w:t>
      </w:r>
      <w:r w:rsidRPr="00F5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 театрализованная деятельность детей играет огромную роль в обучения их татарскому языку и способствует его лучшему усвоению языка.</w:t>
      </w:r>
    </w:p>
    <w:p w:rsidR="00DF6383" w:rsidRDefault="00DF6383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335DCF" w:rsidRDefault="00335DCF" w:rsidP="00FB7895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335DCF" w:rsidRPr="00335DCF" w:rsidRDefault="00335DCF" w:rsidP="00FB7895">
      <w:pPr>
        <w:pStyle w:val="a3"/>
        <w:spacing w:before="0" w:beforeAutospacing="0" w:after="150" w:afterAutospacing="0"/>
        <w:jc w:val="both"/>
        <w:rPr>
          <w:color w:val="000000"/>
        </w:rPr>
      </w:pPr>
      <w:bookmarkStart w:id="0" w:name="_GoBack"/>
      <w:bookmarkEnd w:id="0"/>
    </w:p>
    <w:p w:rsidR="00DF6383" w:rsidRDefault="00DF6383" w:rsidP="00FB789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Список использованной литературы:</w:t>
      </w:r>
    </w:p>
    <w:p w:rsidR="00DF6383" w:rsidRDefault="00DF6383" w:rsidP="00FB789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 ред. Н. Е. </w:t>
      </w:r>
      <w:proofErr w:type="spellStart"/>
      <w:r>
        <w:rPr>
          <w:color w:val="000000"/>
          <w:sz w:val="27"/>
          <w:szCs w:val="27"/>
        </w:rPr>
        <w:t>Вераксы</w:t>
      </w:r>
      <w:proofErr w:type="spellEnd"/>
      <w:r>
        <w:rPr>
          <w:color w:val="000000"/>
          <w:sz w:val="27"/>
          <w:szCs w:val="27"/>
        </w:rPr>
        <w:t>, Т.С. Комаровой, От рождения до школы. Примерная основная общеобразовательная программа дошкольного образования/, М.; Мозаика-Синтез,2012.-142стр;</w:t>
      </w: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Н. А. Виноградова, Н.В. Позднякова, Сюжетно-ролевые игры для старших дошкольников: практическое пособие /.-М.; Айрис-пресс,2011.-стр.42</w:t>
      </w: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З.М.Зарипова</w:t>
      </w:r>
      <w:proofErr w:type="gramStart"/>
      <w:r>
        <w:rPr>
          <w:color w:val="000000"/>
          <w:sz w:val="27"/>
          <w:szCs w:val="27"/>
        </w:rPr>
        <w:t>,Р</w:t>
      </w:r>
      <w:proofErr w:type="gramEnd"/>
      <w:r>
        <w:rPr>
          <w:color w:val="000000"/>
          <w:sz w:val="27"/>
          <w:szCs w:val="27"/>
        </w:rPr>
        <w:t>.Г.Кидрячева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Л.А.Шарипова,Р.С.Исаева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Татарча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сойлэшэбез</w:t>
      </w:r>
      <w:proofErr w:type="spellEnd"/>
      <w:r>
        <w:rPr>
          <w:color w:val="000000"/>
          <w:sz w:val="27"/>
          <w:szCs w:val="27"/>
        </w:rPr>
        <w:t xml:space="preserve"> (4-5 </w:t>
      </w:r>
      <w:proofErr w:type="spellStart"/>
      <w:r>
        <w:rPr>
          <w:color w:val="000000"/>
          <w:sz w:val="27"/>
          <w:szCs w:val="27"/>
        </w:rPr>
        <w:t>яшьлек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балаларга</w:t>
      </w:r>
      <w:proofErr w:type="spellEnd"/>
      <w:r>
        <w:rPr>
          <w:color w:val="000000"/>
          <w:sz w:val="27"/>
          <w:szCs w:val="27"/>
        </w:rPr>
        <w:t xml:space="preserve"> татар теле </w:t>
      </w:r>
      <w:proofErr w:type="spellStart"/>
      <w:r>
        <w:rPr>
          <w:color w:val="000000"/>
          <w:sz w:val="27"/>
          <w:szCs w:val="27"/>
        </w:rPr>
        <w:t>ойрэту</w:t>
      </w:r>
      <w:proofErr w:type="spellEnd"/>
      <w:r>
        <w:rPr>
          <w:color w:val="000000"/>
          <w:sz w:val="27"/>
          <w:szCs w:val="27"/>
        </w:rPr>
        <w:t xml:space="preserve">): методик </w:t>
      </w:r>
      <w:proofErr w:type="spellStart"/>
      <w:r>
        <w:rPr>
          <w:color w:val="000000"/>
          <w:sz w:val="27"/>
          <w:szCs w:val="27"/>
        </w:rPr>
        <w:t>кулланма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color w:val="000000"/>
          <w:sz w:val="27"/>
          <w:szCs w:val="27"/>
        </w:rPr>
        <w:t>авт</w:t>
      </w:r>
      <w:proofErr w:type="spellEnd"/>
      <w:r>
        <w:rPr>
          <w:color w:val="000000"/>
          <w:sz w:val="27"/>
          <w:szCs w:val="27"/>
        </w:rPr>
        <w:t xml:space="preserve"> -Казань : Татар. Кит. Нашр.,2011.-3-51 бит</w:t>
      </w: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З.М.Зарипова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spellStart"/>
      <w:proofErr w:type="gramEnd"/>
      <w:r>
        <w:rPr>
          <w:color w:val="000000"/>
          <w:sz w:val="27"/>
          <w:szCs w:val="27"/>
        </w:rPr>
        <w:t>Р.Г.Кидрячева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Л.А.Шарипова,Р.С.Исаева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Татарча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сойлэшэбез</w:t>
      </w:r>
      <w:proofErr w:type="spellEnd"/>
      <w:r>
        <w:rPr>
          <w:color w:val="000000"/>
          <w:sz w:val="27"/>
          <w:szCs w:val="27"/>
        </w:rPr>
        <w:t xml:space="preserve"> (5-6 </w:t>
      </w:r>
      <w:proofErr w:type="spellStart"/>
      <w:r>
        <w:rPr>
          <w:color w:val="000000"/>
          <w:sz w:val="27"/>
          <w:szCs w:val="27"/>
        </w:rPr>
        <w:t>яшьлек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балаларга</w:t>
      </w:r>
      <w:proofErr w:type="spellEnd"/>
      <w:r>
        <w:rPr>
          <w:color w:val="000000"/>
          <w:sz w:val="27"/>
          <w:szCs w:val="27"/>
        </w:rPr>
        <w:t xml:space="preserve"> татар теле </w:t>
      </w:r>
      <w:proofErr w:type="spellStart"/>
      <w:r>
        <w:rPr>
          <w:color w:val="000000"/>
          <w:sz w:val="27"/>
          <w:szCs w:val="27"/>
        </w:rPr>
        <w:t>ойрэту</w:t>
      </w:r>
      <w:proofErr w:type="spellEnd"/>
      <w:r>
        <w:rPr>
          <w:color w:val="000000"/>
          <w:sz w:val="27"/>
          <w:szCs w:val="27"/>
        </w:rPr>
        <w:t xml:space="preserve">): методик </w:t>
      </w:r>
      <w:proofErr w:type="spellStart"/>
      <w:r>
        <w:rPr>
          <w:color w:val="000000"/>
          <w:sz w:val="27"/>
          <w:szCs w:val="27"/>
        </w:rPr>
        <w:t>кулланма</w:t>
      </w:r>
      <w:proofErr w:type="spellEnd"/>
      <w:r>
        <w:rPr>
          <w:color w:val="000000"/>
          <w:sz w:val="27"/>
          <w:szCs w:val="27"/>
        </w:rPr>
        <w:t>)-Казань : Татар. Кит. Нашр.,2011.- 3-63 бит</w:t>
      </w: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З.М.Зарипова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Р.Г.Кидрячева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Л.А.Шарипова</w:t>
      </w:r>
      <w:proofErr w:type="gramStart"/>
      <w:r>
        <w:rPr>
          <w:color w:val="000000"/>
          <w:sz w:val="27"/>
          <w:szCs w:val="27"/>
        </w:rPr>
        <w:t>,Р</w:t>
      </w:r>
      <w:proofErr w:type="gramEnd"/>
      <w:r>
        <w:rPr>
          <w:color w:val="000000"/>
          <w:sz w:val="27"/>
          <w:szCs w:val="27"/>
        </w:rPr>
        <w:t>.С.Исаева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Татарча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сойлэшэбез</w:t>
      </w:r>
      <w:proofErr w:type="spellEnd"/>
      <w:r>
        <w:rPr>
          <w:color w:val="000000"/>
          <w:sz w:val="27"/>
          <w:szCs w:val="27"/>
        </w:rPr>
        <w:t xml:space="preserve"> (6-7 </w:t>
      </w:r>
      <w:proofErr w:type="spellStart"/>
      <w:r>
        <w:rPr>
          <w:color w:val="000000"/>
          <w:sz w:val="27"/>
          <w:szCs w:val="27"/>
        </w:rPr>
        <w:t>яшьлек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балаларга</w:t>
      </w:r>
      <w:proofErr w:type="spellEnd"/>
      <w:r>
        <w:rPr>
          <w:color w:val="000000"/>
          <w:sz w:val="27"/>
          <w:szCs w:val="27"/>
        </w:rPr>
        <w:t xml:space="preserve"> татар теле </w:t>
      </w:r>
      <w:proofErr w:type="spellStart"/>
      <w:r>
        <w:rPr>
          <w:color w:val="000000"/>
          <w:sz w:val="27"/>
          <w:szCs w:val="27"/>
        </w:rPr>
        <w:t>ойрету</w:t>
      </w:r>
      <w:proofErr w:type="spellEnd"/>
      <w:r>
        <w:rPr>
          <w:color w:val="000000"/>
          <w:sz w:val="27"/>
          <w:szCs w:val="27"/>
        </w:rPr>
        <w:t xml:space="preserve">): методик </w:t>
      </w:r>
      <w:proofErr w:type="spellStart"/>
      <w:r>
        <w:rPr>
          <w:color w:val="000000"/>
          <w:sz w:val="27"/>
          <w:szCs w:val="27"/>
        </w:rPr>
        <w:t>кулланма</w:t>
      </w:r>
      <w:proofErr w:type="spellEnd"/>
      <w:r>
        <w:rPr>
          <w:color w:val="000000"/>
          <w:sz w:val="27"/>
          <w:szCs w:val="27"/>
        </w:rPr>
        <w:t xml:space="preserve"> (авт.:)-Казань : Татар. Кит. Нашр.,2012.-72 бит</w:t>
      </w: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М.Зарипова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Р.Г.Кидрячева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Р.С.Исаева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бакчасында</w:t>
      </w:r>
      <w:proofErr w:type="spellEnd"/>
      <w:r>
        <w:rPr>
          <w:color w:val="000000"/>
          <w:sz w:val="27"/>
          <w:szCs w:val="27"/>
        </w:rPr>
        <w:t xml:space="preserve"> рус </w:t>
      </w:r>
      <w:proofErr w:type="spellStart"/>
      <w:r>
        <w:rPr>
          <w:color w:val="000000"/>
          <w:sz w:val="27"/>
          <w:szCs w:val="27"/>
        </w:rPr>
        <w:t>балаларына</w:t>
      </w:r>
      <w:proofErr w:type="spellEnd"/>
      <w:r>
        <w:rPr>
          <w:color w:val="000000"/>
          <w:sz w:val="27"/>
          <w:szCs w:val="27"/>
        </w:rPr>
        <w:t xml:space="preserve"> татар теле </w:t>
      </w:r>
      <w:proofErr w:type="spellStart"/>
      <w:r>
        <w:rPr>
          <w:color w:val="000000"/>
          <w:sz w:val="27"/>
          <w:szCs w:val="27"/>
        </w:rPr>
        <w:t>ойрэту</w:t>
      </w:r>
      <w:proofErr w:type="spellEnd"/>
      <w:r>
        <w:rPr>
          <w:color w:val="000000"/>
          <w:sz w:val="27"/>
          <w:szCs w:val="27"/>
        </w:rPr>
        <w:t>/ авт.-</w:t>
      </w:r>
      <w:proofErr w:type="spellStart"/>
      <w:r>
        <w:rPr>
          <w:color w:val="000000"/>
          <w:sz w:val="27"/>
          <w:szCs w:val="27"/>
        </w:rPr>
        <w:t>төз</w:t>
      </w:r>
      <w:proofErr w:type="spellEnd"/>
      <w:r>
        <w:rPr>
          <w:color w:val="000000"/>
          <w:sz w:val="27"/>
          <w:szCs w:val="27"/>
        </w:rPr>
        <w:t>.: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– Казань: </w:t>
      </w:r>
      <w:proofErr w:type="spellStart"/>
      <w:r>
        <w:rPr>
          <w:color w:val="000000"/>
          <w:sz w:val="27"/>
          <w:szCs w:val="27"/>
        </w:rPr>
        <w:t>Беренче</w:t>
      </w:r>
      <w:proofErr w:type="spellEnd"/>
      <w:r>
        <w:rPr>
          <w:color w:val="000000"/>
          <w:sz w:val="27"/>
          <w:szCs w:val="27"/>
        </w:rPr>
        <w:t xml:space="preserve"> полиграфия </w:t>
      </w:r>
      <w:proofErr w:type="spellStart"/>
      <w:r>
        <w:rPr>
          <w:color w:val="000000"/>
          <w:sz w:val="27"/>
          <w:szCs w:val="27"/>
        </w:rPr>
        <w:t>компаниясе</w:t>
      </w:r>
      <w:proofErr w:type="spellEnd"/>
      <w:r>
        <w:rPr>
          <w:color w:val="000000"/>
          <w:sz w:val="27"/>
          <w:szCs w:val="27"/>
        </w:rPr>
        <w:t>, 2013-112 бит.</w:t>
      </w: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Закирова К.В., </w:t>
      </w:r>
      <w:proofErr w:type="spellStart"/>
      <w:r>
        <w:rPr>
          <w:color w:val="000000"/>
          <w:sz w:val="27"/>
          <w:szCs w:val="27"/>
        </w:rPr>
        <w:t>Мортазина</w:t>
      </w:r>
      <w:proofErr w:type="spellEnd"/>
      <w:r>
        <w:rPr>
          <w:color w:val="000000"/>
          <w:sz w:val="27"/>
          <w:szCs w:val="27"/>
        </w:rPr>
        <w:t xml:space="preserve"> Л.Р. / </w:t>
      </w:r>
      <w:proofErr w:type="spellStart"/>
      <w:r>
        <w:rPr>
          <w:color w:val="000000"/>
          <w:sz w:val="27"/>
          <w:szCs w:val="27"/>
        </w:rPr>
        <w:t>Әй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уйныйбыз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уйныйбыз</w:t>
      </w:r>
      <w:proofErr w:type="spellEnd"/>
      <w:r>
        <w:rPr>
          <w:color w:val="000000"/>
          <w:sz w:val="27"/>
          <w:szCs w:val="27"/>
        </w:rPr>
        <w:t xml:space="preserve">...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бакчасында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хэрэкэтле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уеннар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 xml:space="preserve">азань: </w:t>
      </w:r>
      <w:proofErr w:type="spellStart"/>
      <w:r>
        <w:rPr>
          <w:color w:val="000000"/>
          <w:sz w:val="27"/>
          <w:szCs w:val="27"/>
        </w:rPr>
        <w:t>Беренче</w:t>
      </w:r>
      <w:proofErr w:type="spellEnd"/>
      <w:r>
        <w:rPr>
          <w:color w:val="000000"/>
          <w:sz w:val="27"/>
          <w:szCs w:val="27"/>
        </w:rPr>
        <w:t xml:space="preserve"> полиграфия </w:t>
      </w:r>
      <w:proofErr w:type="spellStart"/>
      <w:r>
        <w:rPr>
          <w:color w:val="000000"/>
          <w:sz w:val="27"/>
          <w:szCs w:val="27"/>
        </w:rPr>
        <w:t>компаниясе</w:t>
      </w:r>
      <w:proofErr w:type="spellEnd"/>
      <w:r>
        <w:rPr>
          <w:color w:val="000000"/>
          <w:sz w:val="27"/>
          <w:szCs w:val="27"/>
        </w:rPr>
        <w:t>, 2013-224 бит.</w:t>
      </w: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З.М.Зарипова</w:t>
      </w:r>
      <w:proofErr w:type="spellEnd"/>
      <w:r>
        <w:rPr>
          <w:color w:val="000000"/>
          <w:sz w:val="27"/>
          <w:szCs w:val="27"/>
        </w:rPr>
        <w:t xml:space="preserve">, А.Х. </w:t>
      </w:r>
      <w:proofErr w:type="spellStart"/>
      <w:r>
        <w:rPr>
          <w:color w:val="000000"/>
          <w:sz w:val="27"/>
          <w:szCs w:val="27"/>
        </w:rPr>
        <w:t>Габдрахимова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А.Т.Миникаева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бакчасы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тәэрбиячелэре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очен</w:t>
      </w:r>
      <w:proofErr w:type="spellEnd"/>
      <w:r>
        <w:rPr>
          <w:color w:val="000000"/>
          <w:sz w:val="27"/>
          <w:szCs w:val="27"/>
        </w:rPr>
        <w:t xml:space="preserve"> методик </w:t>
      </w:r>
      <w:proofErr w:type="spellStart"/>
      <w:r>
        <w:rPr>
          <w:color w:val="000000"/>
          <w:sz w:val="27"/>
          <w:szCs w:val="27"/>
        </w:rPr>
        <w:t>кулланма</w:t>
      </w:r>
      <w:proofErr w:type="spellEnd"/>
      <w:r>
        <w:rPr>
          <w:color w:val="000000"/>
          <w:sz w:val="27"/>
          <w:szCs w:val="27"/>
        </w:rPr>
        <w:t>/. – Казань: Первая полиграфическая компания,2013. – 240с.</w:t>
      </w: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З.М.Зарипова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Р.С.Исаева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Устерешле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уеннар</w:t>
      </w:r>
      <w:proofErr w:type="spellEnd"/>
      <w:r>
        <w:rPr>
          <w:color w:val="000000"/>
          <w:sz w:val="27"/>
          <w:szCs w:val="27"/>
        </w:rPr>
        <w:t xml:space="preserve">: методик </w:t>
      </w:r>
      <w:proofErr w:type="spellStart"/>
      <w:r>
        <w:rPr>
          <w:color w:val="000000"/>
          <w:sz w:val="27"/>
          <w:szCs w:val="27"/>
        </w:rPr>
        <w:t>кулланма</w:t>
      </w:r>
      <w:proofErr w:type="spellEnd"/>
      <w:r>
        <w:rPr>
          <w:color w:val="000000"/>
          <w:sz w:val="27"/>
          <w:szCs w:val="27"/>
        </w:rPr>
        <w:t xml:space="preserve">/. – Казань: </w:t>
      </w:r>
      <w:proofErr w:type="spellStart"/>
      <w:r>
        <w:rPr>
          <w:color w:val="000000"/>
          <w:sz w:val="27"/>
          <w:szCs w:val="27"/>
        </w:rPr>
        <w:t>Беренче</w:t>
      </w:r>
      <w:proofErr w:type="spellEnd"/>
      <w:r>
        <w:rPr>
          <w:color w:val="000000"/>
          <w:sz w:val="27"/>
          <w:szCs w:val="27"/>
        </w:rPr>
        <w:t xml:space="preserve"> полиграфия </w:t>
      </w:r>
      <w:proofErr w:type="spellStart"/>
      <w:r>
        <w:rPr>
          <w:color w:val="000000"/>
          <w:sz w:val="27"/>
          <w:szCs w:val="27"/>
        </w:rPr>
        <w:t>компаниясе</w:t>
      </w:r>
      <w:proofErr w:type="spellEnd"/>
      <w:r>
        <w:rPr>
          <w:color w:val="000000"/>
          <w:sz w:val="27"/>
          <w:szCs w:val="27"/>
        </w:rPr>
        <w:t>, 2013-128 бит.</w:t>
      </w: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К.В.Закирова</w:t>
      </w:r>
      <w:proofErr w:type="spellEnd"/>
      <w:r>
        <w:rPr>
          <w:color w:val="000000"/>
          <w:sz w:val="27"/>
          <w:szCs w:val="27"/>
        </w:rPr>
        <w:t xml:space="preserve">, Р.Ә. </w:t>
      </w:r>
      <w:proofErr w:type="spellStart"/>
      <w:r>
        <w:rPr>
          <w:color w:val="000000"/>
          <w:sz w:val="27"/>
          <w:szCs w:val="27"/>
        </w:rPr>
        <w:t>Кадыйрова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Г.М..Сафиуллина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бакчасында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эдэп-эхлак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тэрбиясе</w:t>
      </w:r>
      <w:proofErr w:type="spellEnd"/>
      <w:r>
        <w:rPr>
          <w:color w:val="000000"/>
          <w:sz w:val="27"/>
          <w:szCs w:val="27"/>
        </w:rPr>
        <w:t xml:space="preserve">: методик </w:t>
      </w:r>
      <w:proofErr w:type="spellStart"/>
      <w:r>
        <w:rPr>
          <w:color w:val="000000"/>
          <w:sz w:val="27"/>
          <w:szCs w:val="27"/>
        </w:rPr>
        <w:t>кулланма</w:t>
      </w:r>
      <w:proofErr w:type="spellEnd"/>
      <w:r>
        <w:rPr>
          <w:color w:val="000000"/>
          <w:sz w:val="27"/>
          <w:szCs w:val="27"/>
        </w:rPr>
        <w:t xml:space="preserve">/. – Казань: </w:t>
      </w:r>
      <w:proofErr w:type="spellStart"/>
      <w:r>
        <w:rPr>
          <w:color w:val="000000"/>
          <w:sz w:val="27"/>
          <w:szCs w:val="27"/>
        </w:rPr>
        <w:t>Беренче</w:t>
      </w:r>
      <w:proofErr w:type="spellEnd"/>
      <w:r>
        <w:rPr>
          <w:color w:val="000000"/>
          <w:sz w:val="27"/>
          <w:szCs w:val="27"/>
        </w:rPr>
        <w:t xml:space="preserve"> полиграфия </w:t>
      </w:r>
      <w:proofErr w:type="spellStart"/>
      <w:r>
        <w:rPr>
          <w:color w:val="000000"/>
          <w:sz w:val="27"/>
          <w:szCs w:val="27"/>
        </w:rPr>
        <w:t>компаниясе</w:t>
      </w:r>
      <w:proofErr w:type="spellEnd"/>
      <w:r>
        <w:rPr>
          <w:color w:val="000000"/>
          <w:sz w:val="27"/>
          <w:szCs w:val="27"/>
        </w:rPr>
        <w:t>, 2013. - 420 бит.</w:t>
      </w: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Н.Я. Михайленко / Организация сюжетной игры в детском саду: Пособие для воспитателя.. 2-е изд., </w:t>
      </w:r>
      <w:proofErr w:type="spellStart"/>
      <w:r>
        <w:rPr>
          <w:color w:val="000000"/>
          <w:sz w:val="27"/>
          <w:szCs w:val="27"/>
        </w:rPr>
        <w:t>испр</w:t>
      </w:r>
      <w:proofErr w:type="spellEnd"/>
      <w:r>
        <w:rPr>
          <w:color w:val="000000"/>
          <w:sz w:val="27"/>
          <w:szCs w:val="27"/>
        </w:rPr>
        <w:t>. – «Гном и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», 2001.-стр.72-74;</w:t>
      </w:r>
    </w:p>
    <w:p w:rsidR="00DF6383" w:rsidRDefault="00DF6383" w:rsidP="00FB789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П. Уорнер / 150 развивающих игр для дошкольников / - Мн.: ООО «Попурри»,2005.-стр.3-5</w:t>
      </w:r>
    </w:p>
    <w:p w:rsidR="004D376F" w:rsidRDefault="004D376F" w:rsidP="00FB7895">
      <w:pPr>
        <w:jc w:val="both"/>
      </w:pPr>
    </w:p>
    <w:sectPr w:rsidR="004D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45F"/>
    <w:multiLevelType w:val="multilevel"/>
    <w:tmpl w:val="0EBE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3"/>
    <w:rsid w:val="000B1B5C"/>
    <w:rsid w:val="000D6593"/>
    <w:rsid w:val="00335DCF"/>
    <w:rsid w:val="004D376F"/>
    <w:rsid w:val="00561258"/>
    <w:rsid w:val="005F2B7A"/>
    <w:rsid w:val="00637039"/>
    <w:rsid w:val="00742F38"/>
    <w:rsid w:val="00DF6383"/>
    <w:rsid w:val="00F36EB2"/>
    <w:rsid w:val="00F5025C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383"/>
  </w:style>
  <w:style w:type="character" w:styleId="a4">
    <w:name w:val="Strong"/>
    <w:basedOn w:val="a0"/>
    <w:uiPriority w:val="22"/>
    <w:qFormat/>
    <w:rsid w:val="000B1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383"/>
  </w:style>
  <w:style w:type="character" w:styleId="a4">
    <w:name w:val="Strong"/>
    <w:basedOn w:val="a0"/>
    <w:uiPriority w:val="22"/>
    <w:qFormat/>
    <w:rsid w:val="000B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10</cp:revision>
  <dcterms:created xsi:type="dcterms:W3CDTF">2018-02-06T18:42:00Z</dcterms:created>
  <dcterms:modified xsi:type="dcterms:W3CDTF">2018-02-12T15:26:00Z</dcterms:modified>
</cp:coreProperties>
</file>