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A2" w:rsidRPr="00B612A2" w:rsidRDefault="00B612A2" w:rsidP="00B612A2">
      <w:pPr>
        <w:pStyle w:val="a4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612A2">
        <w:rPr>
          <w:rFonts w:ascii="Times New Roman" w:hAnsi="Times New Roman" w:cs="Times New Roman"/>
          <w:i/>
          <w:sz w:val="40"/>
          <w:szCs w:val="40"/>
        </w:rPr>
        <w:t>Муниципальное  бюджетное общеобразовательное учреждение  средняя школа  №31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421FE3" w:rsidP="00B612A2">
      <w:pPr>
        <w:pStyle w:val="a4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Классный</w:t>
      </w:r>
      <w:r w:rsidR="00B612A2" w:rsidRPr="00B612A2">
        <w:rPr>
          <w:rFonts w:ascii="Times New Roman" w:hAnsi="Times New Roman" w:cs="Times New Roman"/>
          <w:i/>
          <w:sz w:val="40"/>
          <w:szCs w:val="40"/>
        </w:rPr>
        <w:t xml:space="preserve"> час</w:t>
      </w:r>
    </w:p>
    <w:p w:rsidR="00B612A2" w:rsidRPr="00B612A2" w:rsidRDefault="00B612A2" w:rsidP="00B612A2">
      <w:pPr>
        <w:pStyle w:val="a4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612A2">
        <w:rPr>
          <w:rFonts w:ascii="Times New Roman" w:hAnsi="Times New Roman" w:cs="Times New Roman"/>
          <w:i/>
          <w:sz w:val="40"/>
          <w:szCs w:val="40"/>
        </w:rPr>
        <w:t>по теме:</w:t>
      </w:r>
    </w:p>
    <w:p w:rsidR="00B612A2" w:rsidRPr="00B612A2" w:rsidRDefault="00B612A2" w:rsidP="00B612A2">
      <w:pPr>
        <w:pStyle w:val="a4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612A2">
        <w:rPr>
          <w:rFonts w:ascii="Times New Roman" w:hAnsi="Times New Roman" w:cs="Times New Roman"/>
          <w:i/>
          <w:sz w:val="40"/>
          <w:szCs w:val="40"/>
        </w:rPr>
        <w:t>«Учим</w:t>
      </w:r>
      <w:r>
        <w:rPr>
          <w:rFonts w:ascii="Times New Roman" w:hAnsi="Times New Roman" w:cs="Times New Roman"/>
          <w:i/>
          <w:sz w:val="40"/>
          <w:szCs w:val="40"/>
        </w:rPr>
        <w:t>ся</w:t>
      </w:r>
      <w:r w:rsidRPr="00B612A2">
        <w:rPr>
          <w:rFonts w:ascii="Times New Roman" w:hAnsi="Times New Roman" w:cs="Times New Roman"/>
          <w:i/>
          <w:sz w:val="40"/>
          <w:szCs w:val="40"/>
        </w:rPr>
        <w:t xml:space="preserve"> беречь электроэнергию»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jc w:val="right"/>
        <w:rPr>
          <w:rFonts w:ascii="Times New Roman" w:hAnsi="Times New Roman" w:cs="Times New Roman"/>
          <w:i/>
          <w:sz w:val="40"/>
          <w:szCs w:val="40"/>
        </w:rPr>
      </w:pPr>
      <w:r w:rsidRPr="00B612A2">
        <w:rPr>
          <w:rFonts w:ascii="Times New Roman" w:hAnsi="Times New Roman" w:cs="Times New Roman"/>
          <w:i/>
          <w:sz w:val="40"/>
          <w:szCs w:val="40"/>
        </w:rPr>
        <w:t>Классный руководитель:</w:t>
      </w:r>
    </w:p>
    <w:p w:rsidR="00B612A2" w:rsidRPr="00B612A2" w:rsidRDefault="00B612A2" w:rsidP="00B612A2">
      <w:pPr>
        <w:pStyle w:val="a4"/>
        <w:jc w:val="right"/>
        <w:rPr>
          <w:rFonts w:ascii="Times New Roman" w:hAnsi="Times New Roman" w:cs="Times New Roman"/>
          <w:i/>
          <w:sz w:val="40"/>
          <w:szCs w:val="40"/>
        </w:rPr>
      </w:pPr>
      <w:r w:rsidRPr="00B612A2">
        <w:rPr>
          <w:rFonts w:ascii="Times New Roman" w:hAnsi="Times New Roman" w:cs="Times New Roman"/>
          <w:i/>
          <w:sz w:val="40"/>
          <w:szCs w:val="40"/>
        </w:rPr>
        <w:t>Трифонова Н.А.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sz w:val="40"/>
          <w:szCs w:val="40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i/>
          <w:color w:val="000000"/>
          <w:sz w:val="40"/>
          <w:szCs w:val="40"/>
        </w:rPr>
      </w:pPr>
    </w:p>
    <w:p w:rsidR="00B612A2" w:rsidRDefault="00B612A2" w:rsidP="00B612A2">
      <w:pPr>
        <w:pStyle w:val="a3"/>
        <w:jc w:val="center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</w:t>
      </w:r>
    </w:p>
    <w:p w:rsidR="00B612A2" w:rsidRPr="00B612A2" w:rsidRDefault="00B612A2" w:rsidP="00B612A2">
      <w:pPr>
        <w:pStyle w:val="a3"/>
        <w:jc w:val="center"/>
        <w:rPr>
          <w:rFonts w:ascii="Tahoma" w:hAnsi="Tahoma" w:cs="Tahoma"/>
          <w:i/>
          <w:color w:val="000000"/>
          <w:sz w:val="32"/>
          <w:szCs w:val="32"/>
        </w:rPr>
      </w:pPr>
      <w:r w:rsidRPr="00B612A2">
        <w:rPr>
          <w:i/>
          <w:iCs/>
          <w:color w:val="000000"/>
          <w:sz w:val="32"/>
          <w:szCs w:val="32"/>
        </w:rPr>
        <w:t>г. Сургут, 2016год</w:t>
      </w:r>
    </w:p>
    <w:p w:rsidR="00B612A2" w:rsidRPr="00B612A2" w:rsidRDefault="00B612A2" w:rsidP="00B612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12A2">
        <w:rPr>
          <w:rFonts w:ascii="Times New Roman" w:hAnsi="Times New Roman" w:cs="Times New Roman"/>
          <w:sz w:val="28"/>
          <w:szCs w:val="28"/>
        </w:rPr>
        <w:lastRenderedPageBreak/>
        <w:t>Учимся беречь электроэнергию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Цели и задачи:</w:t>
      </w:r>
    </w:p>
    <w:p w:rsidR="00B612A2" w:rsidRPr="00B612A2" w:rsidRDefault="00B612A2" w:rsidP="00B612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12A2">
        <w:rPr>
          <w:rFonts w:ascii="Times New Roman" w:hAnsi="Times New Roman" w:cs="Times New Roman"/>
          <w:sz w:val="28"/>
          <w:szCs w:val="28"/>
        </w:rPr>
        <w:t>способствовать воспитанию экологического сознания у детей;</w:t>
      </w:r>
    </w:p>
    <w:p w:rsidR="00B612A2" w:rsidRPr="00B612A2" w:rsidRDefault="00B612A2" w:rsidP="00B612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2A2">
        <w:rPr>
          <w:rFonts w:ascii="Times New Roman" w:hAnsi="Times New Roman" w:cs="Times New Roman"/>
          <w:sz w:val="28"/>
          <w:szCs w:val="28"/>
        </w:rPr>
        <w:t>способствовать воспитанию навыков экологически устойчивого и безопасного стиля жизни;</w:t>
      </w:r>
    </w:p>
    <w:p w:rsidR="00B612A2" w:rsidRPr="00B612A2" w:rsidRDefault="00B612A2" w:rsidP="00B612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2A2">
        <w:rPr>
          <w:rFonts w:ascii="Times New Roman" w:hAnsi="Times New Roman" w:cs="Times New Roman"/>
          <w:sz w:val="28"/>
          <w:szCs w:val="28"/>
        </w:rPr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B612A2" w:rsidRPr="00B612A2" w:rsidRDefault="00B612A2" w:rsidP="00B612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2A2">
        <w:rPr>
          <w:rFonts w:ascii="Times New Roman" w:hAnsi="Times New Roman" w:cs="Times New Roman"/>
          <w:sz w:val="28"/>
          <w:szCs w:val="28"/>
        </w:rPr>
        <w:t>создание мотивации для сбережения ресурсов и энергии:</w:t>
      </w:r>
    </w:p>
    <w:p w:rsidR="00B612A2" w:rsidRPr="00B612A2" w:rsidRDefault="00B612A2" w:rsidP="00B612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2A2">
        <w:rPr>
          <w:rFonts w:ascii="Times New Roman" w:hAnsi="Times New Roman" w:cs="Times New Roman"/>
          <w:sz w:val="28"/>
          <w:szCs w:val="28"/>
        </w:rPr>
        <w:t xml:space="preserve">вовлекать школьников в полезную деятельность по </w:t>
      </w:r>
      <w:proofErr w:type="spellStart"/>
      <w:r w:rsidRPr="00B612A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612A2">
        <w:rPr>
          <w:rFonts w:ascii="Times New Roman" w:hAnsi="Times New Roman" w:cs="Times New Roman"/>
          <w:sz w:val="28"/>
          <w:szCs w:val="28"/>
        </w:rPr>
        <w:t>- и ресурсосбережению;</w:t>
      </w:r>
    </w:p>
    <w:p w:rsidR="00B612A2" w:rsidRPr="00B612A2" w:rsidRDefault="00B612A2" w:rsidP="00B612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2A2">
        <w:rPr>
          <w:rFonts w:ascii="Times New Roman" w:hAnsi="Times New Roman" w:cs="Times New Roman"/>
          <w:sz w:val="28"/>
          <w:szCs w:val="28"/>
        </w:rPr>
        <w:t>стимулировать интерес к научным исследованиям и практическому применению знаний, полученных в школе.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2A2">
        <w:rPr>
          <w:rFonts w:ascii="Times New Roman" w:hAnsi="Times New Roman" w:cs="Times New Roman"/>
          <w:sz w:val="28"/>
          <w:szCs w:val="28"/>
        </w:rPr>
        <w:br/>
      </w:r>
    </w:p>
    <w:p w:rsidR="00B612A2" w:rsidRDefault="00B612A2" w:rsidP="00B612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12A2">
        <w:rPr>
          <w:rFonts w:ascii="Times New Roman" w:hAnsi="Times New Roman" w:cs="Times New Roman"/>
          <w:sz w:val="28"/>
          <w:szCs w:val="28"/>
        </w:rPr>
        <w:t>ХОД ЗАНЯТИЯ</w:t>
      </w:r>
    </w:p>
    <w:p w:rsidR="00B612A2" w:rsidRDefault="00B612A2" w:rsidP="00B612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612A2" w:rsidRPr="000A1800" w:rsidRDefault="00B612A2" w:rsidP="00B612A2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1800">
        <w:rPr>
          <w:rFonts w:ascii="Times New Roman" w:hAnsi="Times New Roman" w:cs="Times New Roman"/>
          <w:b/>
          <w:i/>
          <w:sz w:val="28"/>
          <w:szCs w:val="28"/>
          <w:u w:val="single"/>
        </w:rPr>
        <w:t>1. Орг. момент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2A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B612A2">
        <w:rPr>
          <w:rFonts w:ascii="Times New Roman" w:hAnsi="Times New Roman" w:cs="Times New Roman"/>
          <w:sz w:val="28"/>
          <w:szCs w:val="28"/>
        </w:rPr>
        <w:t xml:space="preserve"> Ребята, сегодня у нас не совсем обычный урок. Мы совершим небольшое путешествие в …квартиры. Да-да, я не ошиблась! Именно в ваши квартиры. У меня даже есть карта путешествия. Посмотрим, как хорошо вы знаете свой дом? Настоящие ли вы хозяева в доме?</w:t>
      </w:r>
    </w:p>
    <w:p w:rsidR="00B612A2" w:rsidRDefault="00B612A2" w:rsidP="00B612A2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B612A2">
        <w:rPr>
          <w:rFonts w:ascii="Times New Roman" w:hAnsi="Times New Roman" w:cs="Times New Roman"/>
          <w:sz w:val="28"/>
          <w:szCs w:val="28"/>
        </w:rPr>
        <w:t>Мы живем в благоустроенных квартирах, с комфортом, всю тяжелую работу делают машины. Какие это машины?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2A2" w:rsidRDefault="00B612A2" w:rsidP="00B612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t xml:space="preserve"> Пылесос, стиральная машина, электрическая плита, фен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Учитель прикрепляет картинки на доску.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12A2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чему они совершают свою работу, вы узнаете из загадки: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br/>
        <w:t>К дальним селам, городам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Кто идет по проводам?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Светлое величество!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Это... (электричество)</w:t>
      </w:r>
    </w:p>
    <w:p w:rsidR="00B612A2" w:rsidRPr="000A1800" w:rsidRDefault="00B612A2" w:rsidP="00B612A2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180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0A180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II.</w:t>
      </w:r>
      <w:r w:rsidRPr="000A180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Беседа по теме.</w:t>
      </w:r>
    </w:p>
    <w:p w:rsidR="00B612A2" w:rsidRPr="00B612A2" w:rsidRDefault="00134779" w:rsidP="001347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Электричество приносит нам большую пользу. Оно вырабатывает энергию. Как вы себе представляете, что такое энергия? (Ответы детей)</w:t>
      </w:r>
    </w:p>
    <w:p w:rsidR="00B612A2" w:rsidRPr="00B612A2" w:rsidRDefault="00B612A2" w:rsidP="001347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B612A2" w:rsidRPr="00B612A2" w:rsidRDefault="00134779" w:rsidP="001347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B612A2" w:rsidRPr="00B612A2" w:rsidRDefault="00134779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34779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А вы знаете, какая бывает энергия?</w:t>
      </w:r>
      <w:r w:rsidR="00B612A2" w:rsidRPr="00B612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12A2" w:rsidRPr="00B612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(Высказывания детей, на доске составляется схема)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134779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51" style="position:absolute;margin-left:338.5pt;margin-top:3.4pt;width:95.7pt;height:49.15pt;z-index:251660288">
            <v:textbox>
              <w:txbxContent>
                <w:p w:rsidR="00134779" w:rsidRDefault="00134779">
                  <w:r>
                    <w:t>тепловая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52" style="position:absolute;margin-left:4.75pt;margin-top:7.65pt;width:99.15pt;height:49.15pt;z-index:251661312">
            <v:textbox>
              <w:txbxContent>
                <w:p w:rsidR="00134779" w:rsidRDefault="00134779">
                  <w:r>
                    <w:t>водная</w:t>
                  </w:r>
                </w:p>
              </w:txbxContent>
            </v:textbox>
          </v:oval>
        </w:pic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134779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308.1pt;margin-top:14.55pt;width:36.4pt;height:16.9pt;flip:y;z-index:251665408" o:connectortype="straight"/>
        </w:pict>
      </w:r>
    </w:p>
    <w:p w:rsidR="00B612A2" w:rsidRPr="00B612A2" w:rsidRDefault="00134779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7" type="#_x0000_t32" style="position:absolute;margin-left:89.5pt;margin-top:4.25pt;width:36.4pt;height:16.95pt;z-index:251666432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50" style="position:absolute;margin-left:108.05pt;margin-top:4.25pt;width:209.25pt;height:85.55pt;z-index:251659264">
            <v:textbox>
              <w:txbxContent>
                <w:p w:rsidR="00134779" w:rsidRPr="00134779" w:rsidRDefault="00134779" w:rsidP="0013477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34779" w:rsidRPr="00134779" w:rsidRDefault="00134779" w:rsidP="0013477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энергия</w:t>
                  </w:r>
                </w:p>
              </w:txbxContent>
            </v:textbox>
          </v:oval>
        </w:pic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134779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8" type="#_x0000_t32" style="position:absolute;margin-left:308.1pt;margin-top:8.45pt;width:45.6pt;height:16.95pt;z-index:251667456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5" type="#_x0000_t32" style="position:absolute;margin-left:77.5pt;margin-top:.85pt;width:36.4pt;height:16.9pt;flip:y;z-index:251664384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54" style="position:absolute;margin-left:-36pt;margin-top:8.45pt;width:119.5pt;height:47.4pt;z-index:251663360">
            <v:textbox>
              <w:txbxContent>
                <w:p w:rsidR="00134779" w:rsidRDefault="00134779">
                  <w:r>
                    <w:t>электрическая</w:t>
                  </w:r>
                </w:p>
              </w:txbxContent>
            </v:textbox>
          </v:oval>
        </w:pict>
      </w:r>
    </w:p>
    <w:p w:rsidR="00B612A2" w:rsidRPr="00B612A2" w:rsidRDefault="00134779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53" style="position:absolute;margin-left:366.45pt;margin-top:1.65pt;width:103.35pt;height:55pt;z-index:251662336">
            <v:textbox>
              <w:txbxContent>
                <w:p w:rsidR="00134779" w:rsidRDefault="00134779">
                  <w:r>
                    <w:t>атомная</w:t>
                  </w:r>
                </w:p>
              </w:txbxContent>
            </v:textbox>
          </v:oval>
        </w:pic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34779" w:rsidRDefault="00134779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34779" w:rsidRPr="00B612A2" w:rsidRDefault="00134779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0A1800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67" style="position:absolute;margin-left:302.1pt;margin-top:29.6pt;width:118.55pt;height:59.3pt;z-index:251676672">
            <v:textbox>
              <w:txbxContent>
                <w:p w:rsidR="000A1800" w:rsidRPr="000A1800" w:rsidRDefault="000A1800" w:rsidP="000A1800">
                  <w:r>
                    <w:rPr>
                      <w:noProof/>
                      <w:lang w:eastAsia="ru-RU"/>
                    </w:rPr>
                    <w:t>ветер</w:t>
                  </w:r>
                </w:p>
              </w:txbxContent>
            </v:textbox>
          </v:oval>
        </w:pic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- Скажите, а что является источниками энергии на Земле? (</w:t>
      </w:r>
      <w:r w:rsidR="00B612A2" w:rsidRPr="00B612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612A2" w:rsidRPr="00B612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ходу выступления учащихся на доске составляется схема)</w:t>
      </w:r>
    </w:p>
    <w:p w:rsidR="00B612A2" w:rsidRPr="00B612A2" w:rsidRDefault="000A1800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68" style="position:absolute;margin-left:83.5pt;margin-top:8.45pt;width:96.6pt;height:48.3pt;z-index:251677696">
            <v:textbox>
              <w:txbxContent>
                <w:p w:rsidR="000A1800" w:rsidRDefault="000A1800">
                  <w:r>
                    <w:t>вода</w:t>
                  </w:r>
                </w:p>
              </w:txbxContent>
            </v:textbox>
          </v:oval>
        </w:pict>
      </w:r>
    </w:p>
    <w:p w:rsid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34779" w:rsidRDefault="00134779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34779" w:rsidRDefault="000A1800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9" type="#_x0000_t32" style="position:absolute;margin-left:173.35pt;margin-top:8.45pt;width:22pt;height:31.2pt;z-index:25167872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5" type="#_x0000_t32" style="position:absolute;margin-left:296.15pt;margin-top:8.45pt;width:42.35pt;height:31.2pt;flip:y;z-index:251674624" o:connectortype="straight"/>
        </w:pict>
      </w:r>
    </w:p>
    <w:p w:rsidR="00134779" w:rsidRDefault="00134779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34779" w:rsidRDefault="000A1800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59" style="position:absolute;margin-left:143.75pt;margin-top:7.45pt;width:164.35pt;height:99.95pt;z-index:251668480">
            <v:textbox>
              <w:txbxContent>
                <w:p w:rsidR="00134779" w:rsidRDefault="00134779"/>
                <w:p w:rsidR="00134779" w:rsidRPr="00134779" w:rsidRDefault="00134779" w:rsidP="00134779">
                  <w:pPr>
                    <w:jc w:val="center"/>
                    <w:rPr>
                      <w:sz w:val="28"/>
                      <w:szCs w:val="28"/>
                    </w:rPr>
                  </w:pPr>
                  <w:r w:rsidRPr="00134779">
                    <w:rPr>
                      <w:sz w:val="28"/>
                      <w:szCs w:val="28"/>
                    </w:rPr>
                    <w:t>источники энергии</w:t>
                  </w:r>
                </w:p>
                <w:p w:rsidR="00134779" w:rsidRDefault="00134779"/>
                <w:p w:rsidR="00134779" w:rsidRDefault="00134779"/>
                <w:p w:rsidR="00134779" w:rsidRDefault="00134779"/>
              </w:txbxContent>
            </v:textbox>
          </v:oval>
        </w:pict>
      </w:r>
    </w:p>
    <w:p w:rsidR="00134779" w:rsidRDefault="000A1800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72" style="position:absolute;margin-left:-22.9pt;margin-top:5.9pt;width:94.85pt;height:55.05pt;z-index:251681792">
            <v:textbox>
              <w:txbxContent>
                <w:p w:rsidR="000A1800" w:rsidRDefault="000A1800">
                  <w:r>
                    <w:t>нефть</w:t>
                  </w:r>
                </w:p>
              </w:txbxContent>
            </v:textbox>
          </v:oval>
        </w:pict>
      </w:r>
    </w:p>
    <w:p w:rsidR="00134779" w:rsidRDefault="000A1800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70" style="position:absolute;margin-left:392.7pt;margin-top:-.05pt;width:90.65pt;height:61pt;z-index:251679744">
            <v:textbox>
              <w:txbxContent>
                <w:p w:rsidR="000A1800" w:rsidRDefault="000A1800">
                  <w:r>
                    <w:t>солнце</w:t>
                  </w:r>
                </w:p>
              </w:txbxContent>
            </v:textbox>
          </v:oval>
        </w:pict>
      </w:r>
    </w:p>
    <w:p w:rsidR="00134779" w:rsidRDefault="000A1800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2" type="#_x0000_t32" style="position:absolute;margin-left:89.5pt;margin-top:5.15pt;width:50.4pt;height:5.2pt;z-index:251671552" o:connectortype="straight"/>
        </w:pict>
      </w:r>
    </w:p>
    <w:p w:rsidR="00134779" w:rsidRDefault="000A1800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3" type="#_x0000_t32" style="position:absolute;margin-left:89.45pt;margin-top:12.65pt;width:54.3pt;height:30.95pt;flip:y;z-index:251672576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4" type="#_x0000_t32" style="position:absolute;margin-left:317.3pt;margin-top:-.05pt;width:69.45pt;height:0;z-index:251673600" o:connectortype="straight"/>
        </w:pict>
      </w:r>
    </w:p>
    <w:p w:rsidR="00134779" w:rsidRPr="00B612A2" w:rsidRDefault="000A1800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1" type="#_x0000_t32" style="position:absolute;margin-left:291.05pt;margin-top:12.65pt;width:39.65pt;height:33pt;z-index:251670528" o:connectortype="straight"/>
        </w:pict>
      </w:r>
    </w:p>
    <w:p w:rsidR="00B612A2" w:rsidRPr="00134779" w:rsidRDefault="000A1800" w:rsidP="00B612A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74" type="#_x0000_t32" style="position:absolute;margin-left:207.35pt;margin-top:13.6pt;width:0;height:31.2pt;z-index:25168384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73" style="position:absolute;margin-left:13.2pt;margin-top:8.15pt;width:94.85pt;height:55.05pt;z-index:251682816">
            <v:textbox>
              <w:txbxContent>
                <w:p w:rsidR="000A1800" w:rsidRDefault="000A1800">
                  <w:r>
                    <w:t>газ</w:t>
                  </w:r>
                </w:p>
              </w:txbxContent>
            </v:textbox>
          </v:oval>
        </w:pict>
      </w:r>
    </w:p>
    <w:p w:rsidR="00B612A2" w:rsidRPr="00B612A2" w:rsidRDefault="000A1800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oval id="_x0000_s1066" style="position:absolute;margin-left:330.7pt;margin-top:13.45pt;width:97.4pt;height:57.6pt;z-index:251675648">
            <v:textbox>
              <w:txbxContent>
                <w:p w:rsidR="000A1800" w:rsidRDefault="000A1800">
                  <w:r>
                    <w:t>уголь</w:t>
                  </w:r>
                </w:p>
              </w:txbxContent>
            </v:textbox>
          </v:oval>
        </w:pic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0A1800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71" style="position:absolute;margin-left:158.05pt;margin-top:6.7pt;width:114.35pt;height:66.9pt;z-index:251680768">
            <v:textbox>
              <w:txbxContent>
                <w:p w:rsidR="000A1800" w:rsidRDefault="000A1800">
                  <w:r>
                    <w:t>торф</w:t>
                  </w:r>
                </w:p>
              </w:txbxContent>
            </v:textbox>
          </v:oval>
        </w:pic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Default="00134779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779" w:rsidRDefault="00134779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34779" w:rsidRDefault="00134779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0A1800" w:rsidP="000A180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Человек изобрел много способов, чтобы заставить механические устройства делать полезную работу с помощью энергии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 xml:space="preserve"> домах воду на верхние этажи поднимают насосы водонапорных станций, которые потребляют энергию</w:t>
      </w:r>
      <w:r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огревают дома - теплоэлектроцентрали, для работы которых тоже требуется энергия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не говоря уже об освещении квартир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о работе разнообразнейших электроприборов пылесосов, холодильников, телевизоров и др.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аже перевозят горожан на работу и с работы - машины, двигатели которых также нуждаются в этом ресурсе.</w:t>
      </w:r>
    </w:p>
    <w:p w:rsidR="000A1800" w:rsidRDefault="000A1800" w:rsidP="000A180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800" w:rsidRPr="000A1800" w:rsidRDefault="000A1800" w:rsidP="000A1800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A180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III</w:t>
      </w:r>
      <w:r w:rsidRPr="000A180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 Создание проблемной ситуации.</w:t>
      </w:r>
    </w:p>
    <w:p w:rsidR="00B612A2" w:rsidRPr="00B612A2" w:rsidRDefault="00B612A2" w:rsidP="000A180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18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B612A2" w:rsidRPr="00B612A2" w:rsidRDefault="00B612A2" w:rsidP="000A180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18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t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0A1800" w:rsidP="000A180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B612A2" w:rsidRPr="00B612A2" w:rsidRDefault="00B612A2" w:rsidP="000A180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18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t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</w:t>
      </w:r>
    </w:p>
    <w:p w:rsidR="00B612A2" w:rsidRPr="00B612A2" w:rsidRDefault="000A1800" w:rsidP="000A180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18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t>Как же стать хозяином в доме? Научиться бережливому использованию энергии?</w:t>
      </w:r>
      <w:r w:rsidR="000A1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Энергосбережение в квартирах достигается меньшими нормами расхода воды и электричества.</w:t>
      </w:r>
      <w:r w:rsidR="00340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t>Итак, путешествие по дому мы начнем с ванной комнаты.</w:t>
      </w:r>
    </w:p>
    <w:p w:rsidR="00B612A2" w:rsidRPr="003403E1" w:rsidRDefault="003403E1" w:rsidP="00B612A2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403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Ситуация 1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 xml:space="preserve">На доске </w:t>
      </w:r>
      <w:r w:rsidR="003403E1">
        <w:rPr>
          <w:rFonts w:ascii="Times New Roman" w:hAnsi="Times New Roman" w:cs="Times New Roman"/>
          <w:color w:val="000000"/>
          <w:sz w:val="28"/>
          <w:szCs w:val="28"/>
        </w:rPr>
        <w:t>презентация</w:t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крана, из крана льется вода.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Воду, водицу, водичку мы любим,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Кран повернём - и литрами губим.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Знай, экономя водицу-сестрицу,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Ты дашь возможность потомкам напиться.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03E1" w:rsidRDefault="00B612A2" w:rsidP="003403E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Вода из крана течет быстро. За минуту из открытого крана вытекает 12-20 литров бесценной пресной воды! А ведь экономия воды - это всего лишь дело привычки. Как мы можем экономить воду? (Ответы детей). </w:t>
      </w:r>
    </w:p>
    <w:p w:rsidR="00B612A2" w:rsidRDefault="00B612A2" w:rsidP="003403E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Давайте попробуем сформулировать правила хорошего хозяина:</w:t>
      </w:r>
    </w:p>
    <w:p w:rsidR="003403E1" w:rsidRPr="003403E1" w:rsidRDefault="003403E1" w:rsidP="003403E1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Вывод</w:t>
      </w:r>
    </w:p>
    <w:p w:rsidR="00B612A2" w:rsidRPr="00B612A2" w:rsidRDefault="003403E1" w:rsidP="003403E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Закрывайте кран, пока чистите зубы или пользуйтесь стаканом для полоскания рта.</w:t>
      </w:r>
    </w:p>
    <w:p w:rsidR="00B612A2" w:rsidRPr="00B612A2" w:rsidRDefault="003403E1" w:rsidP="003403E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Мойте посуду не под текущей струей воды, а в раковине, закрыв отверстие пробкой.</w:t>
      </w:r>
    </w:p>
    <w:p w:rsidR="00B612A2" w:rsidRPr="00B612A2" w:rsidRDefault="003403E1" w:rsidP="003403E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А главное - не забывайте выключать воду!</w:t>
      </w:r>
    </w:p>
    <w:p w:rsidR="00B612A2" w:rsidRDefault="00B612A2" w:rsidP="003403E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</w:r>
      <w:r w:rsidR="00340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03E1" w:rsidRPr="003403E1" w:rsidRDefault="003403E1" w:rsidP="003403E1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03E1" w:rsidRPr="003403E1" w:rsidRDefault="003403E1" w:rsidP="003403E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403E1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403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Ситуация 2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Вот этот предме</w:t>
      </w:r>
      <w:r w:rsidR="003403E1">
        <w:rPr>
          <w:rFonts w:ascii="Times New Roman" w:hAnsi="Times New Roman" w:cs="Times New Roman"/>
          <w:color w:val="000000"/>
          <w:sz w:val="28"/>
          <w:szCs w:val="28"/>
        </w:rPr>
        <w:t>т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К потолку повесили,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Стало в доме весело.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Она снаружи вроде груша,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Висит без дела днем,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А ночью освещает дом. (Лампочка)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Ребята, как вы думаете, почему днем лампочка висит без дела? (Ответы детей)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Лампа сутки погорит –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Сто кило угля спалит!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Если светит зря она,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Где ж экономия сырья?</w:t>
      </w:r>
    </w:p>
    <w:p w:rsid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Что мы можем сделать, чтобы лампа зря не светила? (Ответы детей)</w:t>
      </w:r>
    </w:p>
    <w:p w:rsidR="003403E1" w:rsidRPr="003403E1" w:rsidRDefault="003403E1" w:rsidP="00B612A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Вывод </w:t>
      </w:r>
    </w:p>
    <w:p w:rsidR="00B612A2" w:rsidRDefault="003403E1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еже пользуйтесь верхним светом. 60 Вт в настольной лампе вполне заменят Вам 200 Вт под потолком.</w:t>
      </w:r>
    </w:p>
    <w:p w:rsidR="003403E1" w:rsidRDefault="003403E1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 современном общество очень хорошо экономят электроэнергию люминесцентные лампочки. </w:t>
      </w:r>
    </w:p>
    <w:p w:rsidR="003403E1" w:rsidRDefault="003403E1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403E1" w:rsidRPr="003403E1" w:rsidRDefault="003403E1" w:rsidP="00B612A2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403E1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403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Ситуация 3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Из ванной комнаты мы отправимся на кухню. Здесь очень много вещей требующих нашего внимания. Вот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Полюбуйся, посмотри-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Полюс северный внутри!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Там сверкает снег и лед,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Там сама зима живет. (Холодильник)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03E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t>ля чего нам нужен холодильник? (Ответы детей)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Холодильник рассердился,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Взял, да сам и отключился.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“Работать трудно, - говорит, -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Если толстый лёд висит”.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Как мы с вами можем помочь холодильнику? (Ответы детей).</w:t>
      </w:r>
    </w:p>
    <w:p w:rsidR="003403E1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-Оптимальным местом для холодильника на кухне является самое прохладное место.</w:t>
      </w:r>
    </w:p>
    <w:p w:rsidR="003403E1" w:rsidRPr="003403E1" w:rsidRDefault="003403E1" w:rsidP="00B612A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Вывод</w:t>
      </w:r>
      <w:r w:rsidR="00B612A2" w:rsidRPr="003403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03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03E1" w:rsidRDefault="003403E1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 xml:space="preserve">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12A2" w:rsidRPr="003403E1" w:rsidRDefault="003403E1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 xml:space="preserve">Крайне отрицательно на работе холодильника сказывается и большая “шуба” в морозильнике. 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12A2" w:rsidRPr="00B612A2" w:rsidRDefault="003403E1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03E1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403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Ситуация 4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br/>
        <w:t>Пройдусь слегка горячим я,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И гладкой станет простыня.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Могу поправить недоделки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И навести на брюках стрелки. (Утюг)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br/>
        <w:t>Кто помогает дома родителем гладить белье? Расскажите, как вы это делаете. (Ответы детей)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И сказали утюги: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Мы хозяйкам не враги!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Как погладишь пиджачок,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Отключи свой утюжок,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А остатками тепла</w:t>
      </w:r>
    </w:p>
    <w:p w:rsidR="00B612A2" w:rsidRP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Мы отутюжим все шелка.</w:t>
      </w:r>
    </w:p>
    <w:p w:rsidR="003403E1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- Экономить электроэнергию можно даже при глажении.</w:t>
      </w:r>
      <w:r w:rsidR="00340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03E1" w:rsidRPr="003403E1" w:rsidRDefault="003403E1" w:rsidP="00B612A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403E1">
        <w:rPr>
          <w:rFonts w:ascii="Times New Roman" w:hAnsi="Times New Roman" w:cs="Times New Roman"/>
          <w:b/>
          <w:color w:val="000000"/>
          <w:sz w:val="28"/>
          <w:szCs w:val="28"/>
        </w:rPr>
        <w:t>Вывод</w:t>
      </w:r>
    </w:p>
    <w:p w:rsidR="003403E1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E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надо помнить, что слишком сухое и слишком влажное белье приходится гладить дольше, а значит, и больше расход энергии. </w:t>
      </w:r>
      <w:r w:rsidR="00340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12A2" w:rsidRDefault="003403E1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>И еще одна “мелочь”: утюг можно выключать за несколько минут до конца работы; на это время вполне хватит остаточного тепла.</w:t>
      </w:r>
    </w:p>
    <w:p w:rsidR="00B50338" w:rsidRPr="00B612A2" w:rsidRDefault="00B50338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50338" w:rsidRDefault="00B50338" w:rsidP="00B612A2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503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Ситуация 5</w:t>
      </w:r>
    </w:p>
    <w:p w:rsidR="00B612A2" w:rsidRDefault="00B612A2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 xml:space="preserve">Но бывает, в зимний период мы жалуемся на </w:t>
      </w:r>
      <w:r w:rsidR="00B50338">
        <w:rPr>
          <w:rFonts w:ascii="Times New Roman" w:hAnsi="Times New Roman" w:cs="Times New Roman"/>
          <w:color w:val="000000"/>
          <w:sz w:val="28"/>
          <w:szCs w:val="28"/>
        </w:rPr>
        <w:t>жару</w:t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t xml:space="preserve"> в наших квартирах и </w:t>
      </w:r>
      <w:r w:rsidR="00B50338">
        <w:rPr>
          <w:rFonts w:ascii="Times New Roman" w:hAnsi="Times New Roman" w:cs="Times New Roman"/>
          <w:color w:val="000000"/>
          <w:sz w:val="28"/>
          <w:szCs w:val="28"/>
        </w:rPr>
        <w:t>открываем форточки. А  что необходимо сделать?</w:t>
      </w:r>
    </w:p>
    <w:p w:rsidR="00B50338" w:rsidRPr="00B50338" w:rsidRDefault="00B50338" w:rsidP="00B612A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В</w:t>
      </w:r>
      <w:r w:rsidRPr="00B50338">
        <w:rPr>
          <w:rFonts w:ascii="Times New Roman" w:hAnsi="Times New Roman" w:cs="Times New Roman"/>
          <w:b/>
          <w:color w:val="000000"/>
          <w:sz w:val="28"/>
          <w:szCs w:val="28"/>
        </w:rPr>
        <w:t>ывод</w:t>
      </w:r>
    </w:p>
    <w:p w:rsidR="00B612A2" w:rsidRPr="00B612A2" w:rsidRDefault="00B50338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5033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 перекрыть доступ тепла специальным регулятором, который расположен на батарее.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12A2" w:rsidRPr="00B50338" w:rsidRDefault="00B50338" w:rsidP="00B612A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3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B50338">
        <w:rPr>
          <w:rFonts w:ascii="Times New Roman" w:hAnsi="Times New Roman" w:cs="Times New Roman"/>
          <w:b/>
          <w:color w:val="000000"/>
          <w:sz w:val="28"/>
          <w:szCs w:val="28"/>
        </w:rPr>
        <w:t>.Подведение ит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50338">
        <w:rPr>
          <w:rFonts w:ascii="Times New Roman" w:hAnsi="Times New Roman" w:cs="Times New Roman"/>
          <w:b/>
          <w:color w:val="000000"/>
          <w:sz w:val="28"/>
          <w:szCs w:val="28"/>
        </w:rPr>
        <w:t>гов</w:t>
      </w:r>
    </w:p>
    <w:p w:rsidR="00B50338" w:rsidRPr="00B612A2" w:rsidRDefault="00B50338" w:rsidP="00B612A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B50338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612A2" w:rsidRPr="00B612A2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 на этом закончить наше путешествие и приступить к выполнению творческой работы: создать стенгазету.</w:t>
      </w:r>
    </w:p>
    <w:p w:rsid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 делится на группы. Каждая группа выполняет задание.</w:t>
      </w:r>
    </w:p>
    <w:p w:rsidR="00B50338" w:rsidRPr="00B612A2" w:rsidRDefault="00B50338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1-я группа: из слов составить пословицу и объяснить ее значение.</w:t>
      </w:r>
      <w:r w:rsidRPr="00B612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612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(пословица крепится на стенгазету)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Бережливость – главный источник богатства.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2-я группа: среди правил, выбрать только те, которые помогут экономить электроэнергию. Объяснить свой выбор.(</w:t>
      </w:r>
      <w:r w:rsidRPr="00B612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612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 крепятся на стенгазету</w:t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50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0338" w:rsidRPr="00B612A2" w:rsidRDefault="00B50338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Перед включением электроприбора в розетку убедись в его исправности.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Выключай свет, если ты в нем не нуждаешься.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Отключай от сети электроприборы на ночь.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Много приборов в одну розетку не включай – это может привести к пожару.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Включай технику только тогда, когда она тебе нужна.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Используй стиральную машину при полной загрузке.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Не трогай приборы влажными руками.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Используй энергосберегающие лампы: они потребляют электроэнергии на 70 – 80 % меньше, чем лампы накаливания.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Следите, чтобы свет горел толь</w:t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softHyphen/>
        <w:t>ко в тех помещениях, где вы находитесь.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Не оставляйте дверцу холодиль</w:t>
      </w:r>
      <w:r w:rsidRPr="00B612A2">
        <w:rPr>
          <w:rFonts w:ascii="Times New Roman" w:hAnsi="Times New Roman" w:cs="Times New Roman"/>
          <w:color w:val="000000"/>
          <w:sz w:val="28"/>
          <w:szCs w:val="28"/>
        </w:rPr>
        <w:softHyphen/>
        <w:t>ника открытой, не допускайте образования в нем "снеговых шуб</w:t>
      </w:r>
      <w:r w:rsidR="00B503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Будьте аккуратными, бережно относитесь к своей одежде. Очень много электроэнергии уходит на стирку и глажение.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3-я группа: название стенгазеты, рисунок.</w:t>
      </w:r>
      <w:r w:rsidR="00B50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0338" w:rsidRPr="00B612A2" w:rsidRDefault="00B50338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4-я группа: раскрасить эпиграф к нашей газете</w:t>
      </w:r>
      <w:r w:rsidR="00B503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338" w:rsidRPr="00B612A2" w:rsidRDefault="00B50338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5-я группа: составить стихотворение</w:t>
      </w:r>
      <w:r w:rsidR="00B503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0338" w:rsidRPr="00B612A2" w:rsidRDefault="00B50338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Знай, что нужно экономить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Воду, уголь, газ и нефть.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Если будешь это делать,</w:t>
      </w:r>
    </w:p>
    <w:p w:rsidR="00B612A2" w:rsidRPr="00B612A2" w:rsidRDefault="00B612A2" w:rsidP="00B503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t>Хватит их на много лет.</w:t>
      </w:r>
    </w:p>
    <w:p w:rsidR="00B612A2" w:rsidRPr="00B50338" w:rsidRDefault="00B612A2" w:rsidP="00B50338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12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0338" w:rsidRPr="00B503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B50338" w:rsidRPr="00B503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Рефлексия </w:t>
      </w:r>
      <w:r w:rsidR="00B50338" w:rsidRPr="00B50338">
        <w:rPr>
          <w:rFonts w:ascii="Times New Roman" w:hAnsi="Times New Roman" w:cs="Times New Roman"/>
          <w:color w:val="000000"/>
          <w:sz w:val="28"/>
          <w:szCs w:val="28"/>
        </w:rPr>
        <w:t>(изобразить настроение на лампочке, закрасить лампочку в определенный цвет)</w:t>
      </w:r>
    </w:p>
    <w:p w:rsidR="00F14BEB" w:rsidRPr="00B612A2" w:rsidRDefault="00F14BEB" w:rsidP="00B612A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14BEB" w:rsidRPr="00B612A2" w:rsidSect="00F1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55E"/>
    <w:multiLevelType w:val="hybridMultilevel"/>
    <w:tmpl w:val="05BE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1B4"/>
    <w:multiLevelType w:val="multilevel"/>
    <w:tmpl w:val="EBF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70AC2"/>
    <w:multiLevelType w:val="multilevel"/>
    <w:tmpl w:val="363A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91533"/>
    <w:multiLevelType w:val="multilevel"/>
    <w:tmpl w:val="D4A2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612A2"/>
    <w:rsid w:val="000A1800"/>
    <w:rsid w:val="00134779"/>
    <w:rsid w:val="003403E1"/>
    <w:rsid w:val="00421FE3"/>
    <w:rsid w:val="0059265B"/>
    <w:rsid w:val="00B50338"/>
    <w:rsid w:val="00B612A2"/>
    <w:rsid w:val="00F1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5"/>
        <o:r id="V:Rule3" type="connector" idref="#_x0000_s1056"/>
        <o:r id="V:Rule4" type="connector" idref="#_x0000_s1057"/>
        <o:r id="V:Rule5" type="connector" idref="#_x0000_s1058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65"/>
        <o:r id="V:Rule13" type="connector" idref="#_x0000_s1069"/>
        <o:r id="V:Rule1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2A2"/>
  </w:style>
  <w:style w:type="paragraph" w:styleId="a4">
    <w:name w:val="No Spacing"/>
    <w:uiPriority w:val="1"/>
    <w:qFormat/>
    <w:rsid w:val="00B612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F3E36-94DC-4B07-AD37-935C4A65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2016-11-16T13:07:00Z</dcterms:created>
  <dcterms:modified xsi:type="dcterms:W3CDTF">2016-11-16T13:56:00Z</dcterms:modified>
</cp:coreProperties>
</file>