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C1" w:rsidRPr="005D4D67" w:rsidRDefault="001E62C1" w:rsidP="001E62C1">
      <w:pPr>
        <w:ind w:left="-900" w:firstLine="900"/>
        <w:jc w:val="right"/>
        <w:rPr>
          <w:rFonts w:ascii="Times New Roman" w:hAnsi="Times New Roman" w:cs="Times New Roman"/>
          <w:b/>
          <w:i/>
          <w:sz w:val="28"/>
          <w:szCs w:val="28"/>
        </w:rPr>
      </w:pPr>
      <w:r w:rsidRPr="005D4D67">
        <w:rPr>
          <w:rFonts w:ascii="Times New Roman" w:hAnsi="Times New Roman" w:cs="Times New Roman"/>
          <w:b/>
          <w:i/>
          <w:sz w:val="28"/>
          <w:szCs w:val="28"/>
        </w:rPr>
        <w:t>Муниципальное образовательное</w:t>
      </w:r>
    </w:p>
    <w:p w:rsidR="001E62C1" w:rsidRPr="005D4D67" w:rsidRDefault="001E62C1" w:rsidP="001E62C1">
      <w:pPr>
        <w:ind w:left="-900" w:firstLine="900"/>
        <w:jc w:val="right"/>
        <w:rPr>
          <w:rFonts w:ascii="Times New Roman" w:hAnsi="Times New Roman" w:cs="Times New Roman"/>
          <w:b/>
          <w:i/>
          <w:sz w:val="28"/>
          <w:szCs w:val="28"/>
        </w:rPr>
      </w:pPr>
      <w:r w:rsidRPr="005D4D67">
        <w:rPr>
          <w:rFonts w:ascii="Times New Roman" w:hAnsi="Times New Roman" w:cs="Times New Roman"/>
          <w:b/>
          <w:i/>
          <w:sz w:val="28"/>
          <w:szCs w:val="28"/>
        </w:rPr>
        <w:t>Бюджетное учреждение</w:t>
      </w:r>
    </w:p>
    <w:p w:rsidR="001E62C1" w:rsidRPr="005D4D67" w:rsidRDefault="001E62C1" w:rsidP="001E62C1">
      <w:pPr>
        <w:ind w:left="-900" w:firstLine="900"/>
        <w:jc w:val="right"/>
        <w:rPr>
          <w:rFonts w:ascii="Times New Roman" w:hAnsi="Times New Roman" w:cs="Times New Roman"/>
          <w:b/>
          <w:i/>
          <w:sz w:val="28"/>
          <w:szCs w:val="28"/>
        </w:rPr>
      </w:pPr>
      <w:r w:rsidRPr="005D4D67">
        <w:rPr>
          <w:rFonts w:ascii="Times New Roman" w:hAnsi="Times New Roman" w:cs="Times New Roman"/>
          <w:b/>
          <w:i/>
          <w:sz w:val="28"/>
          <w:szCs w:val="28"/>
        </w:rPr>
        <w:t>Дополнительного  образования детей</w:t>
      </w:r>
    </w:p>
    <w:p w:rsidR="001E62C1" w:rsidRPr="005D4D67" w:rsidRDefault="001E62C1" w:rsidP="001E62C1">
      <w:pPr>
        <w:ind w:left="-900" w:firstLine="900"/>
        <w:jc w:val="right"/>
        <w:rPr>
          <w:rFonts w:ascii="Times New Roman" w:hAnsi="Times New Roman" w:cs="Times New Roman"/>
          <w:b/>
          <w:i/>
          <w:sz w:val="28"/>
          <w:szCs w:val="28"/>
        </w:rPr>
      </w:pPr>
      <w:r w:rsidRPr="005D4D67">
        <w:rPr>
          <w:rFonts w:ascii="Times New Roman" w:hAnsi="Times New Roman" w:cs="Times New Roman"/>
          <w:b/>
          <w:i/>
          <w:sz w:val="28"/>
          <w:szCs w:val="28"/>
        </w:rPr>
        <w:t>«Центр  детского  творчества»</w:t>
      </w:r>
    </w:p>
    <w:p w:rsidR="001E62C1" w:rsidRPr="005D4D67" w:rsidRDefault="001E62C1" w:rsidP="001E62C1">
      <w:pPr>
        <w:ind w:left="-900" w:firstLine="900"/>
        <w:jc w:val="right"/>
        <w:rPr>
          <w:rFonts w:ascii="Times New Roman" w:hAnsi="Times New Roman" w:cs="Times New Roman"/>
          <w:b/>
          <w:i/>
          <w:sz w:val="28"/>
          <w:szCs w:val="28"/>
        </w:rPr>
      </w:pPr>
      <w:r w:rsidRPr="005D4D67">
        <w:rPr>
          <w:rFonts w:ascii="Times New Roman" w:hAnsi="Times New Roman" w:cs="Times New Roman"/>
          <w:b/>
          <w:i/>
          <w:sz w:val="28"/>
          <w:szCs w:val="28"/>
        </w:rPr>
        <w:t>Г.Дальнегорска</w:t>
      </w:r>
    </w:p>
    <w:p w:rsidR="001E62C1" w:rsidRPr="005D4D67" w:rsidRDefault="001E62C1" w:rsidP="001E62C1">
      <w:pPr>
        <w:ind w:left="-900" w:firstLine="900"/>
        <w:jc w:val="center"/>
        <w:rPr>
          <w:rFonts w:ascii="Times New Roman" w:hAnsi="Times New Roman" w:cs="Times New Roman"/>
          <w:b/>
          <w:i/>
          <w:sz w:val="28"/>
          <w:szCs w:val="28"/>
        </w:rPr>
      </w:pPr>
    </w:p>
    <w:p w:rsidR="001E62C1" w:rsidRPr="005D4D67" w:rsidRDefault="001E62C1" w:rsidP="001E62C1">
      <w:pPr>
        <w:ind w:left="-900" w:firstLine="900"/>
        <w:jc w:val="center"/>
        <w:rPr>
          <w:rFonts w:ascii="Times New Roman" w:hAnsi="Times New Roman" w:cs="Times New Roman"/>
          <w:b/>
          <w:i/>
          <w:sz w:val="28"/>
          <w:szCs w:val="28"/>
        </w:rPr>
      </w:pPr>
    </w:p>
    <w:p w:rsidR="001E62C1" w:rsidRPr="005D4D67" w:rsidRDefault="001E62C1" w:rsidP="001E62C1">
      <w:pPr>
        <w:ind w:left="-900" w:firstLine="900"/>
        <w:jc w:val="center"/>
        <w:rPr>
          <w:rFonts w:ascii="Times New Roman" w:hAnsi="Times New Roman" w:cs="Times New Roman"/>
          <w:b/>
          <w:i/>
          <w:sz w:val="28"/>
          <w:szCs w:val="28"/>
        </w:rPr>
      </w:pPr>
    </w:p>
    <w:p w:rsidR="001E62C1" w:rsidRPr="005D4D67" w:rsidRDefault="001E62C1" w:rsidP="001E62C1">
      <w:pPr>
        <w:ind w:left="-900" w:firstLine="900"/>
        <w:jc w:val="center"/>
        <w:rPr>
          <w:rFonts w:ascii="Times New Roman" w:hAnsi="Times New Roman" w:cs="Times New Roman"/>
          <w:b/>
          <w:i/>
          <w:sz w:val="28"/>
          <w:szCs w:val="28"/>
        </w:rPr>
      </w:pPr>
    </w:p>
    <w:p w:rsidR="001E62C1" w:rsidRPr="005D4D67" w:rsidRDefault="001E62C1" w:rsidP="001E62C1">
      <w:pPr>
        <w:ind w:left="-900" w:firstLine="900"/>
        <w:jc w:val="center"/>
        <w:rPr>
          <w:rFonts w:ascii="Times New Roman" w:hAnsi="Times New Roman" w:cs="Times New Roman"/>
          <w:b/>
          <w:i/>
          <w:sz w:val="28"/>
          <w:szCs w:val="28"/>
        </w:rPr>
      </w:pPr>
    </w:p>
    <w:p w:rsidR="001E62C1" w:rsidRPr="005D4D67" w:rsidRDefault="001E62C1" w:rsidP="001E62C1">
      <w:pPr>
        <w:jc w:val="center"/>
        <w:rPr>
          <w:rFonts w:ascii="Times New Roman" w:hAnsi="Times New Roman" w:cs="Times New Roman"/>
          <w:b/>
          <w:i/>
          <w:sz w:val="28"/>
          <w:szCs w:val="28"/>
        </w:rPr>
      </w:pPr>
      <w:r w:rsidRPr="005D4D67">
        <w:rPr>
          <w:rFonts w:ascii="Times New Roman" w:hAnsi="Times New Roman" w:cs="Times New Roman"/>
          <w:b/>
          <w:i/>
          <w:sz w:val="28"/>
          <w:szCs w:val="28"/>
        </w:rPr>
        <w:t>Рабочая программа дополнительного  образования</w:t>
      </w:r>
    </w:p>
    <w:p w:rsidR="001E62C1" w:rsidRPr="005D4D67" w:rsidRDefault="001E62C1" w:rsidP="001E62C1">
      <w:pPr>
        <w:ind w:left="-900" w:firstLine="900"/>
        <w:jc w:val="center"/>
        <w:rPr>
          <w:rFonts w:ascii="Times New Roman" w:hAnsi="Times New Roman" w:cs="Times New Roman"/>
          <w:b/>
          <w:i/>
          <w:sz w:val="28"/>
          <w:szCs w:val="28"/>
        </w:rPr>
      </w:pPr>
      <w:r w:rsidRPr="005D4D67">
        <w:rPr>
          <w:rFonts w:ascii="Times New Roman" w:hAnsi="Times New Roman" w:cs="Times New Roman"/>
          <w:b/>
          <w:i/>
          <w:sz w:val="28"/>
          <w:szCs w:val="28"/>
        </w:rPr>
        <w:t>Для учащихся 7-14 классов</w:t>
      </w:r>
    </w:p>
    <w:p w:rsidR="001E62C1" w:rsidRPr="005D4D67" w:rsidRDefault="001E62C1" w:rsidP="001E62C1">
      <w:pPr>
        <w:ind w:left="-900" w:firstLine="900"/>
        <w:jc w:val="center"/>
        <w:rPr>
          <w:rFonts w:ascii="Times New Roman" w:hAnsi="Times New Roman" w:cs="Times New Roman"/>
          <w:b/>
          <w:i/>
          <w:sz w:val="28"/>
          <w:szCs w:val="28"/>
        </w:rPr>
      </w:pPr>
      <w:r w:rsidRPr="005D4D67">
        <w:rPr>
          <w:rFonts w:ascii="Times New Roman" w:hAnsi="Times New Roman" w:cs="Times New Roman"/>
          <w:b/>
          <w:i/>
          <w:sz w:val="28"/>
          <w:szCs w:val="28"/>
        </w:rPr>
        <w:t>Театрального  кружка</w:t>
      </w:r>
    </w:p>
    <w:p w:rsidR="00D22442" w:rsidRPr="005D4D67" w:rsidRDefault="00D22442" w:rsidP="00D22442">
      <w:pPr>
        <w:pStyle w:val="a3"/>
        <w:spacing w:line="200" w:lineRule="atLeast"/>
        <w:rPr>
          <w:rFonts w:eastAsia="Times New Roman" w:cs="Times New Roman"/>
          <w:color w:val="auto"/>
          <w:sz w:val="28"/>
          <w:szCs w:val="28"/>
          <w:lang w:val="ru-RU" w:eastAsia="ar-SA" w:bidi="ar-SA"/>
        </w:rPr>
      </w:pPr>
    </w:p>
    <w:p w:rsidR="00D22442" w:rsidRPr="005D4D67" w:rsidRDefault="001E62C1" w:rsidP="00D22442">
      <w:pPr>
        <w:pStyle w:val="a3"/>
        <w:spacing w:line="200" w:lineRule="atLeast"/>
        <w:jc w:val="center"/>
        <w:rPr>
          <w:rFonts w:eastAsia="Times New Roman" w:cs="Times New Roman"/>
          <w:b/>
          <w:color w:val="auto"/>
          <w:sz w:val="28"/>
          <w:szCs w:val="28"/>
          <w:u w:val="single"/>
          <w:lang w:val="ru-RU" w:eastAsia="ar-SA" w:bidi="ar-SA"/>
        </w:rPr>
      </w:pPr>
      <w:r w:rsidRPr="005D4D67">
        <w:rPr>
          <w:rFonts w:eastAsia="Times New Roman" w:cs="Times New Roman"/>
          <w:b/>
          <w:color w:val="auto"/>
          <w:sz w:val="28"/>
          <w:szCs w:val="28"/>
          <w:u w:val="single"/>
          <w:lang w:val="ru-RU" w:eastAsia="ar-SA" w:bidi="ar-SA"/>
        </w:rPr>
        <w:t xml:space="preserve"> </w:t>
      </w:r>
      <w:r w:rsidR="00D22442" w:rsidRPr="005D4D67">
        <w:rPr>
          <w:rFonts w:eastAsia="Times New Roman" w:cs="Times New Roman"/>
          <w:b/>
          <w:color w:val="auto"/>
          <w:sz w:val="28"/>
          <w:szCs w:val="28"/>
          <w:u w:val="single"/>
          <w:lang w:val="ru-RU" w:eastAsia="ar-SA" w:bidi="ar-SA"/>
        </w:rPr>
        <w:t>«</w:t>
      </w:r>
      <w:r w:rsidRPr="005D4D67">
        <w:rPr>
          <w:rFonts w:eastAsia="Times New Roman" w:cs="Times New Roman"/>
          <w:b/>
          <w:color w:val="auto"/>
          <w:sz w:val="28"/>
          <w:szCs w:val="28"/>
          <w:u w:val="single"/>
          <w:lang w:val="ru-RU" w:eastAsia="ar-SA" w:bidi="ar-SA"/>
        </w:rPr>
        <w:t>УЛЫБКА</w:t>
      </w:r>
      <w:r w:rsidR="00D22442" w:rsidRPr="005D4D67">
        <w:rPr>
          <w:rFonts w:eastAsia="Times New Roman" w:cs="Times New Roman"/>
          <w:b/>
          <w:color w:val="auto"/>
          <w:sz w:val="28"/>
          <w:szCs w:val="28"/>
          <w:u w:val="single"/>
          <w:lang w:val="ru-RU" w:eastAsia="ar-SA" w:bidi="ar-SA"/>
        </w:rPr>
        <w:t>»</w:t>
      </w:r>
    </w:p>
    <w:p w:rsidR="00D22442" w:rsidRPr="005D4D67" w:rsidRDefault="00D22442" w:rsidP="00D22442">
      <w:pPr>
        <w:pStyle w:val="a3"/>
        <w:jc w:val="center"/>
        <w:rPr>
          <w:rFonts w:eastAsia="Times New Roman" w:cs="Times New Roman"/>
          <w:color w:val="auto"/>
          <w:sz w:val="28"/>
          <w:szCs w:val="28"/>
          <w:lang w:val="ru-RU" w:eastAsia="ar-SA" w:bidi="ar-SA"/>
        </w:rPr>
      </w:pPr>
    </w:p>
    <w:p w:rsidR="00D22442" w:rsidRPr="005D4D67" w:rsidRDefault="00D22442" w:rsidP="00D22442">
      <w:pPr>
        <w:pStyle w:val="a3"/>
        <w:jc w:val="center"/>
        <w:rPr>
          <w:rFonts w:eastAsia="Times New Roman" w:cs="Times New Roman"/>
          <w:color w:val="auto"/>
          <w:sz w:val="28"/>
          <w:szCs w:val="28"/>
          <w:lang w:val="ru-RU" w:eastAsia="ar-SA" w:bidi="ar-SA"/>
        </w:rPr>
      </w:pPr>
    </w:p>
    <w:p w:rsidR="001E62C1" w:rsidRPr="005D4D67" w:rsidRDefault="001E62C1" w:rsidP="00D22442">
      <w:pPr>
        <w:pStyle w:val="a3"/>
        <w:spacing w:line="200" w:lineRule="atLeast"/>
        <w:ind w:left="5670"/>
        <w:rPr>
          <w:rFonts w:eastAsia="Times New Roman" w:cs="Times New Roman"/>
          <w:color w:val="auto"/>
          <w:sz w:val="28"/>
          <w:szCs w:val="28"/>
          <w:lang w:val="ru-RU" w:eastAsia="ar-SA" w:bidi="ar-SA"/>
        </w:rPr>
      </w:pPr>
    </w:p>
    <w:p w:rsidR="001E62C1" w:rsidRPr="005D4D67" w:rsidRDefault="001E62C1" w:rsidP="00D22442">
      <w:pPr>
        <w:pStyle w:val="a3"/>
        <w:spacing w:line="200" w:lineRule="atLeast"/>
        <w:ind w:left="5670"/>
        <w:rPr>
          <w:rFonts w:eastAsia="Times New Roman" w:cs="Times New Roman"/>
          <w:color w:val="auto"/>
          <w:sz w:val="28"/>
          <w:szCs w:val="28"/>
          <w:lang w:val="ru-RU" w:eastAsia="ar-SA" w:bidi="ar-SA"/>
        </w:rPr>
      </w:pPr>
    </w:p>
    <w:p w:rsidR="001E62C1" w:rsidRPr="005D4D67" w:rsidRDefault="001E62C1" w:rsidP="00D22442">
      <w:pPr>
        <w:pStyle w:val="a3"/>
        <w:spacing w:line="200" w:lineRule="atLeast"/>
        <w:ind w:left="5670"/>
        <w:rPr>
          <w:rFonts w:eastAsia="Times New Roman" w:cs="Times New Roman"/>
          <w:color w:val="auto"/>
          <w:sz w:val="28"/>
          <w:szCs w:val="28"/>
          <w:lang w:val="ru-RU" w:eastAsia="ar-SA" w:bidi="ar-SA"/>
        </w:rPr>
      </w:pPr>
    </w:p>
    <w:p w:rsidR="001E62C1" w:rsidRPr="005D4D67" w:rsidRDefault="001E62C1" w:rsidP="00D22442">
      <w:pPr>
        <w:pStyle w:val="a3"/>
        <w:spacing w:line="200" w:lineRule="atLeast"/>
        <w:ind w:left="5670"/>
        <w:rPr>
          <w:rFonts w:eastAsia="Times New Roman" w:cs="Times New Roman"/>
          <w:color w:val="auto"/>
          <w:sz w:val="28"/>
          <w:szCs w:val="28"/>
          <w:lang w:val="ru-RU" w:eastAsia="ar-SA" w:bidi="ar-SA"/>
        </w:rPr>
      </w:pPr>
    </w:p>
    <w:p w:rsidR="001E62C1" w:rsidRPr="005D4D67" w:rsidRDefault="001E62C1" w:rsidP="00D22442">
      <w:pPr>
        <w:pStyle w:val="a3"/>
        <w:spacing w:line="200" w:lineRule="atLeast"/>
        <w:ind w:left="5670"/>
        <w:rPr>
          <w:rFonts w:eastAsia="Times New Roman" w:cs="Times New Roman"/>
          <w:color w:val="auto"/>
          <w:sz w:val="28"/>
          <w:szCs w:val="28"/>
          <w:lang w:val="ru-RU" w:eastAsia="ar-SA" w:bidi="ar-SA"/>
        </w:rPr>
      </w:pPr>
    </w:p>
    <w:p w:rsidR="001E62C1" w:rsidRPr="005D4D67" w:rsidRDefault="001E62C1" w:rsidP="00D22442">
      <w:pPr>
        <w:pStyle w:val="a3"/>
        <w:spacing w:line="200" w:lineRule="atLeast"/>
        <w:ind w:left="5670"/>
        <w:rPr>
          <w:rFonts w:eastAsia="Times New Roman" w:cs="Times New Roman"/>
          <w:color w:val="auto"/>
          <w:sz w:val="28"/>
          <w:szCs w:val="28"/>
          <w:lang w:val="ru-RU" w:eastAsia="ar-SA" w:bidi="ar-SA"/>
        </w:rPr>
      </w:pPr>
    </w:p>
    <w:p w:rsidR="001E62C1" w:rsidRPr="005D4D67" w:rsidRDefault="001E62C1" w:rsidP="00D22442">
      <w:pPr>
        <w:pStyle w:val="a3"/>
        <w:spacing w:line="200" w:lineRule="atLeast"/>
        <w:ind w:left="5670"/>
        <w:rPr>
          <w:rFonts w:eastAsia="Times New Roman" w:cs="Times New Roman"/>
          <w:color w:val="auto"/>
          <w:sz w:val="28"/>
          <w:szCs w:val="28"/>
          <w:lang w:val="ru-RU" w:eastAsia="ar-SA" w:bidi="ar-SA"/>
        </w:rPr>
      </w:pPr>
    </w:p>
    <w:p w:rsidR="00D22442" w:rsidRPr="005D4D67" w:rsidRDefault="00E133D5" w:rsidP="00D22442">
      <w:pPr>
        <w:pStyle w:val="a3"/>
        <w:spacing w:line="200" w:lineRule="atLeast"/>
        <w:ind w:left="5670"/>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Продолжительность программы: 2</w:t>
      </w:r>
      <w:r w:rsidR="00D22442" w:rsidRPr="005D4D67">
        <w:rPr>
          <w:rFonts w:eastAsia="Times New Roman" w:cs="Times New Roman"/>
          <w:color w:val="auto"/>
          <w:sz w:val="28"/>
          <w:szCs w:val="28"/>
          <w:lang w:val="ru-RU" w:eastAsia="ar-SA" w:bidi="ar-SA"/>
        </w:rPr>
        <w:t xml:space="preserve"> год</w:t>
      </w:r>
    </w:p>
    <w:p w:rsidR="001E62C1" w:rsidRPr="005D4D67" w:rsidRDefault="00D22442" w:rsidP="00D22442">
      <w:pPr>
        <w:pStyle w:val="a3"/>
        <w:spacing w:line="200" w:lineRule="atLeast"/>
        <w:ind w:left="5670"/>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 xml:space="preserve">Педагог дополнительного образования: </w:t>
      </w:r>
      <w:r w:rsidR="001E62C1" w:rsidRPr="005D4D67">
        <w:rPr>
          <w:rFonts w:eastAsia="Times New Roman" w:cs="Times New Roman"/>
          <w:color w:val="auto"/>
          <w:sz w:val="28"/>
          <w:szCs w:val="28"/>
          <w:lang w:val="ru-RU" w:eastAsia="ar-SA" w:bidi="ar-SA"/>
        </w:rPr>
        <w:t>Никонова Татьяна  Анатольевна</w:t>
      </w:r>
    </w:p>
    <w:p w:rsidR="00440637" w:rsidRDefault="0023390C" w:rsidP="00440637">
      <w:pPr>
        <w:pStyle w:val="a3"/>
        <w:spacing w:line="200" w:lineRule="atLeast"/>
        <w:ind w:left="5670"/>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 xml:space="preserve">Учебная нагрузка:4 ч.  </w:t>
      </w:r>
      <w:r w:rsidR="00D22442" w:rsidRPr="005D4D67">
        <w:rPr>
          <w:rFonts w:eastAsia="Times New Roman" w:cs="Times New Roman"/>
          <w:color w:val="auto"/>
          <w:sz w:val="28"/>
          <w:szCs w:val="28"/>
          <w:lang w:val="ru-RU" w:eastAsia="ar-SA" w:bidi="ar-SA"/>
        </w:rPr>
        <w:t>в неделю</w:t>
      </w:r>
    </w:p>
    <w:p w:rsidR="00D22442" w:rsidRPr="00440637" w:rsidRDefault="00440637" w:rsidP="00440637">
      <w:pPr>
        <w:pStyle w:val="1"/>
        <w:rPr>
          <w:sz w:val="28"/>
        </w:rPr>
      </w:pPr>
      <w:r>
        <w:rPr>
          <w:sz w:val="28"/>
        </w:rPr>
        <w:lastRenderedPageBreak/>
        <w:t xml:space="preserve">                                  </w:t>
      </w:r>
      <w:r w:rsidR="00D22442" w:rsidRPr="00440637">
        <w:rPr>
          <w:sz w:val="28"/>
        </w:rPr>
        <w:t>Пояснительная записк</w:t>
      </w:r>
      <w:r w:rsidRPr="00440637">
        <w:rPr>
          <w:sz w:val="28"/>
        </w:rPr>
        <w:t>а</w:t>
      </w:r>
    </w:p>
    <w:p w:rsidR="00440637" w:rsidRDefault="00440637" w:rsidP="00D22442">
      <w:pPr>
        <w:pStyle w:val="2"/>
        <w:rPr>
          <w:rFonts w:cs="Times New Roman"/>
          <w:i/>
          <w:color w:val="auto"/>
          <w:sz w:val="28"/>
          <w:szCs w:val="28"/>
          <w:u w:val="single"/>
          <w:lang w:val="ru-RU"/>
        </w:rPr>
      </w:pPr>
    </w:p>
    <w:p w:rsidR="00D22442" w:rsidRPr="005D4D67" w:rsidRDefault="00D22442" w:rsidP="00D22442">
      <w:pPr>
        <w:pStyle w:val="2"/>
        <w:rPr>
          <w:rFonts w:cs="Times New Roman"/>
          <w:i/>
          <w:color w:val="auto"/>
          <w:sz w:val="28"/>
          <w:szCs w:val="28"/>
          <w:u w:val="single"/>
          <w:lang w:val="ru-RU"/>
        </w:rPr>
      </w:pPr>
    </w:p>
    <w:p w:rsidR="00D22442" w:rsidRPr="005D4D67" w:rsidRDefault="00D22442" w:rsidP="00D22442">
      <w:pPr>
        <w:pStyle w:val="2"/>
        <w:rPr>
          <w:rFonts w:cs="Times New Roman"/>
          <w:sz w:val="28"/>
          <w:szCs w:val="28"/>
          <w:lang w:val="ru-RU"/>
        </w:rPr>
      </w:pPr>
      <w:r w:rsidRPr="005D4D67">
        <w:rPr>
          <w:rFonts w:cs="Times New Roman"/>
          <w:i/>
          <w:sz w:val="28"/>
          <w:szCs w:val="28"/>
          <w:lang w:val="ru-RU"/>
        </w:rPr>
        <w:t xml:space="preserve">   </w:t>
      </w:r>
      <w:r w:rsidRPr="005D4D67">
        <w:rPr>
          <w:rFonts w:cs="Times New Roman"/>
          <w:sz w:val="28"/>
          <w:szCs w:val="28"/>
          <w:lang w:val="ru-RU"/>
        </w:rPr>
        <w:t xml:space="preserve">Исполнительская театральная культура школьников может и должна повышаться через использование интереса детей к драматическому исполнительству. </w:t>
      </w:r>
    </w:p>
    <w:p w:rsidR="00D22442" w:rsidRPr="005D4D67" w:rsidRDefault="00D22442" w:rsidP="00D22442">
      <w:pPr>
        <w:pStyle w:val="2"/>
        <w:rPr>
          <w:rFonts w:cs="Times New Roman"/>
          <w:sz w:val="28"/>
          <w:szCs w:val="28"/>
          <w:lang w:val="ru-RU"/>
        </w:rPr>
      </w:pPr>
      <w:r w:rsidRPr="005D4D67">
        <w:rPr>
          <w:rFonts w:cs="Times New Roman"/>
          <w:sz w:val="28"/>
          <w:szCs w:val="28"/>
          <w:lang w:val="ru-RU"/>
        </w:rPr>
        <w:t xml:space="preserve">   Общественная природа театра, его принцип «ты интересен всем, все интересны тебе» служит развитию лучших человеческих качеств, что в полной мере использует современная художественная педагогика. </w:t>
      </w:r>
    </w:p>
    <w:p w:rsidR="00995440" w:rsidRPr="005D4D67" w:rsidRDefault="00D22442" w:rsidP="00995440">
      <w:pPr>
        <w:pStyle w:val="a8"/>
        <w:ind w:firstLine="709"/>
        <w:jc w:val="both"/>
        <w:rPr>
          <w:sz w:val="28"/>
          <w:szCs w:val="28"/>
        </w:rPr>
      </w:pPr>
      <w:r w:rsidRPr="005D4D67">
        <w:rPr>
          <w:sz w:val="28"/>
          <w:szCs w:val="28"/>
        </w:rPr>
        <w:t xml:space="preserve">   Занятия театральным искусством полезны всем детям, в том числе (и даже в первую очередь) малоспособным. Данная программа носит развивающий и адаптационный характер, способствует комфортному существованию ребёнка в условиях школы. </w:t>
      </w:r>
      <w:r w:rsidR="00995440" w:rsidRPr="005D4D67">
        <w:rPr>
          <w:sz w:val="28"/>
          <w:szCs w:val="28"/>
        </w:rPr>
        <w:t xml:space="preserve">Данная программа направлена на формирование и развитие творческих способностей обучающихся, удовлетворение индивидуальных потребностей обучающихся в интеллектуальном, художественно-эстетическом, нравственном развитии, формировании культуры здорового и безопасного образа жизни, укреплении здоровья обучающихся; нравственных, эстетических качеств личности младших школьников. </w:t>
      </w:r>
    </w:p>
    <w:p w:rsidR="00995440" w:rsidRPr="005D4D67" w:rsidRDefault="00995440" w:rsidP="00995440">
      <w:pPr>
        <w:autoSpaceDE w:val="0"/>
        <w:autoSpaceDN w:val="0"/>
        <w:adjustRightInd w:val="0"/>
        <w:ind w:firstLine="567"/>
        <w:jc w:val="both"/>
        <w:rPr>
          <w:rFonts w:ascii="Times New Roman" w:hAnsi="Times New Roman" w:cs="Times New Roman"/>
          <w:sz w:val="28"/>
          <w:szCs w:val="28"/>
        </w:rPr>
      </w:pPr>
      <w:r w:rsidRPr="005D4D67">
        <w:rPr>
          <w:rFonts w:ascii="Times New Roman" w:hAnsi="Times New Roman" w:cs="Times New Roman"/>
          <w:sz w:val="28"/>
          <w:szCs w:val="28"/>
        </w:rPr>
        <w:t>Нормативно - правовой  базой для составления программы послужили следующие документы:</w:t>
      </w:r>
    </w:p>
    <w:p w:rsidR="00995440" w:rsidRPr="005D4D67" w:rsidRDefault="00995440" w:rsidP="0099544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5D4D67">
        <w:rPr>
          <w:rFonts w:ascii="Times New Roman" w:hAnsi="Times New Roman" w:cs="Times New Roman"/>
          <w:sz w:val="28"/>
          <w:szCs w:val="28"/>
        </w:rPr>
        <w:t>Закон Российской Федерации «Об образовании»</w:t>
      </w:r>
      <w:r w:rsidRPr="005D4D67">
        <w:rPr>
          <w:rStyle w:val="c2"/>
          <w:rFonts w:ascii="Times New Roman" w:hAnsi="Times New Roman" w:cs="Times New Roman"/>
          <w:sz w:val="28"/>
          <w:szCs w:val="28"/>
        </w:rPr>
        <w:t xml:space="preserve"> </w:t>
      </w:r>
      <w:r w:rsidRPr="005D4D67">
        <w:rPr>
          <w:rStyle w:val="c4"/>
          <w:rFonts w:ascii="Times New Roman" w:hAnsi="Times New Roman" w:cs="Times New Roman"/>
          <w:sz w:val="28"/>
          <w:szCs w:val="28"/>
        </w:rPr>
        <w:t>от 10.07.1992 № 3266 -1 « Об образовании» (в редакции Федерального закона от 17.07 2009 № 148 – ФЗ)»</w:t>
      </w:r>
      <w:r w:rsidRPr="005D4D67">
        <w:rPr>
          <w:rFonts w:ascii="Times New Roman" w:hAnsi="Times New Roman" w:cs="Times New Roman"/>
          <w:sz w:val="28"/>
          <w:szCs w:val="28"/>
        </w:rPr>
        <w:t>.</w:t>
      </w:r>
    </w:p>
    <w:p w:rsidR="00995440" w:rsidRPr="005D4D67" w:rsidRDefault="00995440" w:rsidP="0099544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5D4D67">
        <w:rPr>
          <w:rFonts w:ascii="Times New Roman" w:hAnsi="Times New Roman" w:cs="Times New Roman"/>
          <w:sz w:val="28"/>
          <w:szCs w:val="28"/>
        </w:rPr>
        <w:t>Федеральный государственный образовательный стандарт начального общего</w:t>
      </w:r>
    </w:p>
    <w:p w:rsidR="00995440" w:rsidRPr="005D4D67" w:rsidRDefault="00995440" w:rsidP="00995440">
      <w:pPr>
        <w:shd w:val="clear" w:color="auto" w:fill="FFFFFF"/>
        <w:jc w:val="both"/>
        <w:rPr>
          <w:rFonts w:ascii="Times New Roman" w:hAnsi="Times New Roman" w:cs="Times New Roman"/>
          <w:sz w:val="28"/>
          <w:szCs w:val="28"/>
        </w:rPr>
      </w:pPr>
      <w:r w:rsidRPr="005D4D67">
        <w:rPr>
          <w:rFonts w:ascii="Times New Roman" w:hAnsi="Times New Roman" w:cs="Times New Roman"/>
          <w:sz w:val="28"/>
          <w:szCs w:val="28"/>
        </w:rPr>
        <w:t>Образования (</w:t>
      </w:r>
      <w:hyperlink r:id="rId8" w:anchor="0#0" w:history="1">
        <w:r w:rsidRPr="005D4D67">
          <w:rPr>
            <w:rStyle w:val="a9"/>
            <w:rFonts w:ascii="Times New Roman" w:hAnsi="Times New Roman" w:cs="Times New Roman"/>
            <w:sz w:val="28"/>
            <w:szCs w:val="28"/>
          </w:rPr>
          <w:t xml:space="preserve">приказ </w:t>
        </w:r>
      </w:hyperlink>
      <w:r w:rsidRPr="005D4D67">
        <w:rPr>
          <w:rFonts w:ascii="Times New Roman" w:hAnsi="Times New Roman" w:cs="Times New Roman"/>
          <w:sz w:val="28"/>
          <w:szCs w:val="28"/>
        </w:rPr>
        <w:t xml:space="preserve"> Министерства образования и науки РФ от 6 октября </w:t>
      </w:r>
      <w:smartTag w:uri="urn:schemas-microsoft-com:office:smarttags" w:element="metricconverter">
        <w:smartTagPr>
          <w:attr w:name="ProductID" w:val="2009 г"/>
        </w:smartTagPr>
        <w:r w:rsidRPr="005D4D67">
          <w:rPr>
            <w:rFonts w:ascii="Times New Roman" w:hAnsi="Times New Roman" w:cs="Times New Roman"/>
            <w:sz w:val="28"/>
            <w:szCs w:val="28"/>
          </w:rPr>
          <w:t>2009 г</w:t>
        </w:r>
      </w:smartTag>
      <w:r w:rsidRPr="005D4D67">
        <w:rPr>
          <w:rFonts w:ascii="Times New Roman" w:hAnsi="Times New Roman" w:cs="Times New Roman"/>
          <w:sz w:val="28"/>
          <w:szCs w:val="28"/>
        </w:rPr>
        <w:t>. N 373)</w:t>
      </w:r>
    </w:p>
    <w:p w:rsidR="00995440" w:rsidRPr="005D4D67" w:rsidRDefault="00995440" w:rsidP="0099544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5D4D67">
        <w:rPr>
          <w:rFonts w:ascii="Times New Roman" w:hAnsi="Times New Roman" w:cs="Times New Roman"/>
          <w:sz w:val="28"/>
          <w:szCs w:val="28"/>
        </w:rPr>
        <w:t>Концепция модернизации дополнительного образования детей Российской Федерации.</w:t>
      </w:r>
    </w:p>
    <w:p w:rsidR="00995440" w:rsidRPr="005D4D67" w:rsidRDefault="00995440" w:rsidP="0099544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5D4D67">
        <w:rPr>
          <w:rFonts w:ascii="Times New Roman" w:hAnsi="Times New Roman" w:cs="Times New Roman"/>
          <w:sz w:val="28"/>
          <w:szCs w:val="28"/>
        </w:rPr>
        <w:t>Методические рекомендации по развитию дополнительного образования детей в ОУ.</w:t>
      </w:r>
    </w:p>
    <w:p w:rsidR="00995440" w:rsidRPr="005D4D67" w:rsidRDefault="00995440" w:rsidP="0099544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5D4D67">
        <w:rPr>
          <w:rFonts w:ascii="Times New Roman" w:hAnsi="Times New Roman" w:cs="Times New Roman"/>
          <w:sz w:val="28"/>
          <w:szCs w:val="28"/>
        </w:rPr>
        <w:t>Санитарно-эпидемиологические требования к учреждениям образования.</w:t>
      </w:r>
    </w:p>
    <w:p w:rsidR="00995440" w:rsidRPr="005D4D67" w:rsidRDefault="00995440" w:rsidP="00995440">
      <w:pPr>
        <w:ind w:firstLine="540"/>
        <w:jc w:val="both"/>
        <w:rPr>
          <w:rFonts w:ascii="Times New Roman" w:hAnsi="Times New Roman" w:cs="Times New Roman"/>
          <w:sz w:val="28"/>
          <w:szCs w:val="28"/>
        </w:rPr>
      </w:pPr>
      <w:r w:rsidRPr="005D4D67">
        <w:rPr>
          <w:rFonts w:ascii="Times New Roman" w:hAnsi="Times New Roman" w:cs="Times New Roman"/>
          <w:sz w:val="28"/>
          <w:szCs w:val="28"/>
        </w:rPr>
        <w:t>Данная программа составлена на основе программ для внешкольных учреждений и образовательных школ Министерства просвещения и собственного опыта, является модифицированной, утверждается методическим советом МОБУ ДО «ЦДТ».</w:t>
      </w:r>
    </w:p>
    <w:p w:rsidR="00D22442" w:rsidRPr="005D4D67" w:rsidRDefault="00D22442" w:rsidP="00D22442">
      <w:pPr>
        <w:pStyle w:val="2"/>
        <w:rPr>
          <w:rFonts w:cs="Times New Roman"/>
          <w:sz w:val="28"/>
          <w:szCs w:val="28"/>
          <w:lang w:val="ru-RU"/>
        </w:rPr>
      </w:pPr>
      <w:r w:rsidRPr="005D4D67">
        <w:rPr>
          <w:rFonts w:cs="Times New Roman"/>
          <w:sz w:val="28"/>
          <w:szCs w:val="28"/>
          <w:lang w:val="ru-RU"/>
        </w:rPr>
        <w:t xml:space="preserve"> </w:t>
      </w:r>
      <w:r w:rsidRPr="005D4D67">
        <w:rPr>
          <w:rFonts w:cs="Times New Roman"/>
          <w:b/>
          <w:sz w:val="28"/>
          <w:szCs w:val="28"/>
          <w:lang w:val="ru-RU"/>
        </w:rPr>
        <w:t>Актуальность</w:t>
      </w:r>
      <w:r w:rsidRPr="005D4D67">
        <w:rPr>
          <w:rFonts w:cs="Times New Roman"/>
          <w:sz w:val="28"/>
          <w:szCs w:val="28"/>
          <w:lang w:val="ru-RU"/>
        </w:rPr>
        <w:t xml:space="preserve"> написания данной  программы  обусловлена, также специфическими условиями существования детского театра на базе общеобразовательной школы. Не комфортное существование ребёнка на уроках, ориентированность на получение оценок, неблагополучное положение в семье часто вызывает у ребёнка, отвращение к учёбе, различные стрессы и </w:t>
      </w:r>
      <w:r w:rsidRPr="005D4D67">
        <w:rPr>
          <w:rFonts w:cs="Times New Roman"/>
          <w:sz w:val="28"/>
          <w:szCs w:val="28"/>
          <w:lang w:val="ru-RU"/>
        </w:rPr>
        <w:lastRenderedPageBreak/>
        <w:t>психо-физические зажимы. Реализация целей программы  позволяет снять или максимально облегчить психологические проблемы существования ребёнка в современной школе.</w:t>
      </w:r>
    </w:p>
    <w:p w:rsidR="00D22442" w:rsidRPr="005D4D67" w:rsidRDefault="00D22442" w:rsidP="00D22442">
      <w:pPr>
        <w:pStyle w:val="2"/>
        <w:rPr>
          <w:rFonts w:cs="Times New Roman"/>
          <w:sz w:val="28"/>
          <w:szCs w:val="28"/>
          <w:lang w:val="ru-RU"/>
        </w:rPr>
      </w:pPr>
      <w:r w:rsidRPr="005D4D67">
        <w:rPr>
          <w:rFonts w:cs="Times New Roman"/>
          <w:sz w:val="28"/>
          <w:szCs w:val="28"/>
          <w:lang w:val="ru-RU"/>
        </w:rPr>
        <w:t xml:space="preserve">   Театральное обучение ни в какой мере не должно сводиться к подготовке выступлений</w:t>
      </w:r>
      <w:r w:rsidRPr="005D4D67">
        <w:rPr>
          <w:rFonts w:cs="Times New Roman"/>
          <w:color w:val="007F00"/>
          <w:sz w:val="28"/>
          <w:szCs w:val="28"/>
          <w:lang w:val="ru-RU"/>
        </w:rPr>
        <w:t>,</w:t>
      </w:r>
      <w:r w:rsidRPr="005D4D67">
        <w:rPr>
          <w:rFonts w:cs="Times New Roman"/>
          <w:sz w:val="28"/>
          <w:szCs w:val="28"/>
          <w:lang w:val="ru-RU"/>
        </w:rPr>
        <w:t xml:space="preserve"> в театральных развивающих играх формируются при соответствующем их методическом    осуществлении    творческая мобилизованность, смелость, доверие к вниманию товарищей и собственное внимание к ним.</w:t>
      </w:r>
    </w:p>
    <w:p w:rsidR="00C1118A" w:rsidRPr="005D4D67" w:rsidRDefault="00D22442" w:rsidP="00C1118A">
      <w:pPr>
        <w:pStyle w:val="2"/>
        <w:rPr>
          <w:rFonts w:eastAsia="Times New Roman" w:cs="Times New Roman"/>
          <w:color w:val="auto"/>
          <w:sz w:val="28"/>
          <w:szCs w:val="28"/>
          <w:lang w:val="ru-RU" w:eastAsia="ar-SA" w:bidi="ar-SA"/>
        </w:rPr>
      </w:pPr>
      <w:r w:rsidRPr="005D4D67">
        <w:rPr>
          <w:rFonts w:cs="Times New Roman"/>
          <w:sz w:val="28"/>
          <w:szCs w:val="28"/>
          <w:lang w:val="ru-RU"/>
        </w:rPr>
        <w:t xml:space="preserve">   </w:t>
      </w:r>
    </w:p>
    <w:p w:rsidR="00C1118A" w:rsidRDefault="00C1118A" w:rsidP="00D22442">
      <w:pPr>
        <w:pStyle w:val="2"/>
        <w:jc w:val="left"/>
        <w:rPr>
          <w:rFonts w:cs="Times New Roman"/>
          <w:sz w:val="28"/>
          <w:lang w:val="ru-RU"/>
        </w:rPr>
      </w:pPr>
      <w:r w:rsidRPr="00C1118A">
        <w:rPr>
          <w:rFonts w:cs="Times New Roman"/>
          <w:b/>
          <w:lang w:val="ru-RU"/>
        </w:rPr>
        <w:t xml:space="preserve"> </w:t>
      </w:r>
      <w:r w:rsidRPr="00C1118A">
        <w:rPr>
          <w:rFonts w:cs="Times New Roman"/>
          <w:b/>
          <w:sz w:val="28"/>
          <w:lang w:val="ru-RU"/>
        </w:rPr>
        <w:t>Педагогическая целесообразность программы</w:t>
      </w:r>
      <w:r w:rsidRPr="00C1118A">
        <w:rPr>
          <w:rFonts w:cs="Times New Roman"/>
          <w:sz w:val="28"/>
          <w:lang w:val="ru-RU"/>
        </w:rPr>
        <w:t xml:space="preserve"> </w:t>
      </w:r>
    </w:p>
    <w:p w:rsidR="00D22442" w:rsidRPr="00C1118A" w:rsidRDefault="00C1118A" w:rsidP="00D22442">
      <w:pPr>
        <w:pStyle w:val="2"/>
        <w:jc w:val="left"/>
        <w:rPr>
          <w:rFonts w:eastAsia="Times New Roman" w:cs="Times New Roman"/>
          <w:color w:val="auto"/>
          <w:sz w:val="32"/>
          <w:szCs w:val="28"/>
          <w:lang w:val="ru-RU" w:eastAsia="ar-SA" w:bidi="ar-SA"/>
        </w:rPr>
      </w:pPr>
      <w:r w:rsidRPr="00C1118A">
        <w:rPr>
          <w:rFonts w:cs="Times New Roman"/>
          <w:sz w:val="28"/>
          <w:lang w:val="ru-RU"/>
        </w:rPr>
        <w:t>в учете особенностей детей подросткового возраста, в разнообразии видов деятельности в условиях Центра детского творчества, в дополнительной возможности самоутверждения и самореализации, в том числе и участие в сборах ученического самоуправления, акциях, слётах и концертной деятельности. Программа</w:t>
      </w:r>
      <w:r w:rsidR="00777144">
        <w:rPr>
          <w:rFonts w:cs="Times New Roman"/>
          <w:sz w:val="28"/>
          <w:lang w:val="ru-RU"/>
        </w:rPr>
        <w:t xml:space="preserve"> направлена на создание атмосферы духовного комфорта  и радости в детском  объединении.Практические  занятия по  авлодению актерским мастерством, пластикой,чувством ритма,искусством танца и воображение,коммуникативные качества, что способствуют успешной социализации детей.</w:t>
      </w:r>
    </w:p>
    <w:p w:rsidR="00D2702C" w:rsidRPr="00D04A14" w:rsidRDefault="00D2702C" w:rsidP="002E522D">
      <w:pPr>
        <w:spacing w:after="0" w:line="240" w:lineRule="auto"/>
        <w:ind w:left="-900" w:firstLine="49"/>
        <w:rPr>
          <w:rFonts w:ascii="Times New Roman" w:hAnsi="Times New Roman" w:cs="Times New Roman"/>
          <w:b/>
          <w:sz w:val="28"/>
          <w:szCs w:val="28"/>
        </w:rPr>
      </w:pPr>
      <w:r>
        <w:rPr>
          <w:rFonts w:ascii="Times New Roman" w:hAnsi="Times New Roman" w:cs="Times New Roman"/>
          <w:b/>
          <w:sz w:val="28"/>
          <w:szCs w:val="28"/>
        </w:rPr>
        <w:t xml:space="preserve">          </w:t>
      </w:r>
      <w:r w:rsidRPr="00D2702C">
        <w:rPr>
          <w:rFonts w:ascii="Times New Roman" w:hAnsi="Times New Roman" w:cs="Times New Roman"/>
          <w:b/>
          <w:sz w:val="28"/>
          <w:szCs w:val="28"/>
        </w:rPr>
        <w:t>Программа базируется на следующих концептуальных принципах:</w:t>
      </w:r>
    </w:p>
    <w:p w:rsidR="00D2702C" w:rsidRDefault="00D2702C" w:rsidP="00EC21FF">
      <w:pPr>
        <w:spacing w:after="0" w:line="240" w:lineRule="auto"/>
        <w:ind w:firstLine="49"/>
        <w:rPr>
          <w:rFonts w:ascii="Times New Roman" w:hAnsi="Times New Roman" w:cs="Times New Roman"/>
          <w:sz w:val="28"/>
          <w:szCs w:val="28"/>
        </w:rPr>
      </w:pPr>
      <w:r w:rsidRPr="00D2702C">
        <w:rPr>
          <w:rFonts w:ascii="Times New Roman" w:hAnsi="Times New Roman" w:cs="Times New Roman"/>
          <w:sz w:val="28"/>
          <w:szCs w:val="28"/>
        </w:rPr>
        <w:t xml:space="preserve">1) единство воспитания и образования, обучения и творческой деятельности </w:t>
      </w:r>
      <w:r>
        <w:rPr>
          <w:rFonts w:ascii="Times New Roman" w:hAnsi="Times New Roman" w:cs="Times New Roman"/>
          <w:sz w:val="28"/>
          <w:szCs w:val="28"/>
        </w:rPr>
        <w:t xml:space="preserve">         </w:t>
      </w:r>
      <w:r w:rsidR="002E522D">
        <w:rPr>
          <w:rFonts w:ascii="Times New Roman" w:hAnsi="Times New Roman" w:cs="Times New Roman"/>
          <w:sz w:val="28"/>
          <w:szCs w:val="28"/>
        </w:rPr>
        <w:t xml:space="preserve">     </w:t>
      </w:r>
      <w:r w:rsidRPr="00D2702C">
        <w:rPr>
          <w:rFonts w:ascii="Times New Roman" w:hAnsi="Times New Roman" w:cs="Times New Roman"/>
          <w:sz w:val="28"/>
          <w:szCs w:val="28"/>
        </w:rPr>
        <w:t>учащихся, сочетание практической работы с развитием способности воспринимать и понимать произведения искусства, прекрасное и безобразное в окружающей действительности и в искусстве;</w:t>
      </w:r>
    </w:p>
    <w:p w:rsidR="00D2702C" w:rsidRDefault="00D2702C" w:rsidP="00EC21FF">
      <w:pPr>
        <w:spacing w:after="0" w:line="240" w:lineRule="auto"/>
        <w:ind w:firstLine="49"/>
        <w:rPr>
          <w:rFonts w:ascii="Times New Roman" w:hAnsi="Times New Roman" w:cs="Times New Roman"/>
          <w:sz w:val="28"/>
          <w:szCs w:val="28"/>
        </w:rPr>
      </w:pPr>
      <w:r w:rsidRPr="00D2702C">
        <w:rPr>
          <w:rFonts w:ascii="Times New Roman" w:hAnsi="Times New Roman" w:cs="Times New Roman"/>
          <w:sz w:val="28"/>
          <w:szCs w:val="28"/>
        </w:rPr>
        <w:t>2) нравственно-духовное развитие и потребность в самовыражении личности;</w:t>
      </w:r>
    </w:p>
    <w:p w:rsidR="00D2702C" w:rsidRDefault="00D2702C" w:rsidP="00EC21FF">
      <w:pPr>
        <w:spacing w:after="0" w:line="240" w:lineRule="auto"/>
        <w:ind w:firstLine="49"/>
        <w:rPr>
          <w:rFonts w:ascii="Times New Roman" w:hAnsi="Times New Roman" w:cs="Times New Roman"/>
          <w:sz w:val="28"/>
          <w:szCs w:val="28"/>
        </w:rPr>
      </w:pPr>
      <w:r w:rsidRPr="00D2702C">
        <w:rPr>
          <w:rFonts w:ascii="Times New Roman" w:hAnsi="Times New Roman" w:cs="Times New Roman"/>
          <w:sz w:val="28"/>
          <w:szCs w:val="28"/>
        </w:rPr>
        <w:t>3) свобода и выбор деятельности;</w:t>
      </w:r>
    </w:p>
    <w:p w:rsidR="00D2702C" w:rsidRDefault="00D2702C" w:rsidP="00EC21FF">
      <w:pPr>
        <w:spacing w:after="0" w:line="240" w:lineRule="auto"/>
        <w:ind w:firstLine="49"/>
        <w:rPr>
          <w:rFonts w:ascii="Times New Roman" w:hAnsi="Times New Roman" w:cs="Times New Roman"/>
          <w:sz w:val="28"/>
          <w:szCs w:val="28"/>
        </w:rPr>
      </w:pPr>
      <w:r w:rsidRPr="00D2702C">
        <w:rPr>
          <w:rFonts w:ascii="Times New Roman" w:hAnsi="Times New Roman" w:cs="Times New Roman"/>
          <w:sz w:val="28"/>
          <w:szCs w:val="28"/>
        </w:rPr>
        <w:t>4) психологическая помощь в адаптации ребёнка в коллективе;</w:t>
      </w:r>
    </w:p>
    <w:p w:rsidR="00D2702C" w:rsidRDefault="00D2702C" w:rsidP="00EC21FF">
      <w:pPr>
        <w:spacing w:after="0" w:line="240" w:lineRule="auto"/>
        <w:ind w:firstLine="49"/>
        <w:rPr>
          <w:rFonts w:ascii="Times New Roman" w:hAnsi="Times New Roman" w:cs="Times New Roman"/>
          <w:sz w:val="28"/>
          <w:szCs w:val="28"/>
        </w:rPr>
      </w:pPr>
      <w:r>
        <w:rPr>
          <w:rFonts w:ascii="Times New Roman" w:hAnsi="Times New Roman" w:cs="Times New Roman"/>
          <w:sz w:val="28"/>
          <w:szCs w:val="28"/>
        </w:rPr>
        <w:t>5</w:t>
      </w:r>
      <w:r w:rsidRPr="00D2702C">
        <w:rPr>
          <w:rFonts w:ascii="Times New Roman" w:hAnsi="Times New Roman" w:cs="Times New Roman"/>
          <w:sz w:val="28"/>
          <w:szCs w:val="28"/>
        </w:rPr>
        <w:t>) взаимопонимание между педагогом и детьми;</w:t>
      </w:r>
    </w:p>
    <w:p w:rsidR="00D2702C" w:rsidRDefault="00D2702C" w:rsidP="00EC21FF">
      <w:pPr>
        <w:spacing w:after="0" w:line="240" w:lineRule="auto"/>
        <w:ind w:firstLine="49"/>
        <w:rPr>
          <w:rFonts w:ascii="Times New Roman" w:hAnsi="Times New Roman" w:cs="Times New Roman"/>
          <w:sz w:val="28"/>
          <w:szCs w:val="28"/>
        </w:rPr>
      </w:pPr>
      <w:r w:rsidRPr="00D2702C">
        <w:rPr>
          <w:rFonts w:ascii="Times New Roman" w:hAnsi="Times New Roman" w:cs="Times New Roman"/>
          <w:sz w:val="28"/>
          <w:szCs w:val="28"/>
        </w:rPr>
        <w:t>6) формирование контроля и оценки собственной деятельности;</w:t>
      </w:r>
    </w:p>
    <w:p w:rsidR="00D2702C" w:rsidRDefault="00D2702C" w:rsidP="00EC21FF">
      <w:pPr>
        <w:spacing w:after="0" w:line="240" w:lineRule="auto"/>
        <w:ind w:firstLine="49"/>
        <w:rPr>
          <w:rFonts w:ascii="Times New Roman" w:hAnsi="Times New Roman" w:cs="Times New Roman"/>
          <w:sz w:val="28"/>
          <w:szCs w:val="28"/>
        </w:rPr>
      </w:pPr>
      <w:r w:rsidRPr="00D2702C">
        <w:rPr>
          <w:rFonts w:ascii="Times New Roman" w:hAnsi="Times New Roman" w:cs="Times New Roman"/>
          <w:sz w:val="28"/>
          <w:szCs w:val="28"/>
        </w:rPr>
        <w:t>7) уважение к правам ребёнка.</w:t>
      </w:r>
    </w:p>
    <w:p w:rsidR="00D22442" w:rsidRPr="00D04A14" w:rsidRDefault="00D22442" w:rsidP="00440637">
      <w:pPr>
        <w:pStyle w:val="2"/>
        <w:rPr>
          <w:rFonts w:eastAsia="Times New Roman" w:cs="Times New Roman"/>
          <w:b/>
          <w:bCs/>
          <w:i/>
          <w:sz w:val="28"/>
          <w:szCs w:val="28"/>
          <w:u w:val="single"/>
          <w:lang w:val="ru-RU" w:eastAsia="ar-SA" w:bidi="ar-SA"/>
        </w:rPr>
      </w:pPr>
      <w:r w:rsidRPr="00D04A14">
        <w:rPr>
          <w:rFonts w:eastAsia="Times New Roman" w:cs="Times New Roman"/>
          <w:b/>
          <w:bCs/>
          <w:i/>
          <w:sz w:val="28"/>
          <w:szCs w:val="28"/>
          <w:u w:val="single"/>
          <w:lang w:val="ru-RU" w:eastAsia="ar-SA" w:bidi="ar-SA"/>
        </w:rPr>
        <w:t>Цели и задачи программы.</w:t>
      </w:r>
    </w:p>
    <w:p w:rsidR="00C33399" w:rsidRPr="00D04A14" w:rsidRDefault="00C33399" w:rsidP="00D22442">
      <w:pPr>
        <w:pStyle w:val="2"/>
        <w:rPr>
          <w:rFonts w:eastAsia="Times New Roman" w:cs="Times New Roman"/>
          <w:b/>
          <w:i/>
          <w:iCs/>
          <w:sz w:val="28"/>
          <w:szCs w:val="28"/>
          <w:u w:val="single"/>
          <w:lang w:val="ru-RU" w:eastAsia="ar-SA" w:bidi="ar-SA"/>
        </w:rPr>
      </w:pP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i/>
          <w:iCs/>
          <w:sz w:val="28"/>
          <w:szCs w:val="28"/>
          <w:u w:val="single"/>
          <w:lang w:val="ru-RU" w:eastAsia="ar-SA" w:bidi="ar-SA"/>
        </w:rPr>
        <w:t>цели:</w:t>
      </w:r>
      <w:r w:rsidRPr="005D4D67">
        <w:rPr>
          <w:rFonts w:eastAsia="Times New Roman" w:cs="Times New Roman"/>
          <w:sz w:val="28"/>
          <w:szCs w:val="28"/>
          <w:lang w:val="ru-RU" w:eastAsia="ar-SA" w:bidi="ar-SA"/>
        </w:rPr>
        <w:t xml:space="preserve">  активизация интереса школьников к искусству драматического театра, к искусству вообще и развитие художественных способностей воспитанников;</w:t>
      </w:r>
    </w:p>
    <w:p w:rsidR="00D22442" w:rsidRPr="005D4D67" w:rsidRDefault="00D22442" w:rsidP="00D22442">
      <w:pPr>
        <w:pStyle w:val="2"/>
        <w:rPr>
          <w:rFonts w:eastAsia="Times New Roman" w:cs="Times New Roman"/>
          <w:bCs/>
          <w:i/>
          <w:iCs/>
          <w:sz w:val="28"/>
          <w:szCs w:val="28"/>
          <w:u w:val="single"/>
          <w:lang w:val="ru-RU" w:eastAsia="ar-SA" w:bidi="ar-SA"/>
        </w:rPr>
      </w:pPr>
      <w:r w:rsidRPr="005D4D67">
        <w:rPr>
          <w:rFonts w:eastAsia="Times New Roman" w:cs="Times New Roman"/>
          <w:bCs/>
          <w:i/>
          <w:iCs/>
          <w:sz w:val="28"/>
          <w:szCs w:val="28"/>
          <w:u w:val="single"/>
          <w:lang w:val="ru-RU" w:eastAsia="ar-SA" w:bidi="ar-SA"/>
        </w:rPr>
        <w:t>задачи:</w:t>
      </w:r>
    </w:p>
    <w:p w:rsidR="00D22442" w:rsidRPr="00D871A1" w:rsidRDefault="00D22442" w:rsidP="00D22442">
      <w:pPr>
        <w:pStyle w:val="2"/>
        <w:rPr>
          <w:rFonts w:eastAsia="Times New Roman" w:cs="Times New Roman"/>
          <w:b/>
          <w:sz w:val="28"/>
          <w:szCs w:val="28"/>
          <w:u w:val="single"/>
          <w:lang w:val="ru-RU" w:eastAsia="ar-SA" w:bidi="ar-SA"/>
        </w:rPr>
      </w:pPr>
      <w:r w:rsidRPr="00D871A1">
        <w:rPr>
          <w:rFonts w:eastAsia="Times New Roman" w:cs="Times New Roman"/>
          <w:b/>
          <w:sz w:val="28"/>
          <w:szCs w:val="28"/>
          <w:u w:val="single"/>
          <w:lang w:val="ru-RU" w:eastAsia="ar-SA" w:bidi="ar-SA"/>
        </w:rPr>
        <w:t>Развивающие:</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развить психологические структуры школьников - внимание, память, воображение, мышление, волю, эмоциональную отзывчивость, полезные для учёбы и продвижения в материале исполнительского театрального творчества;</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развить   познавательные   интересы   воспитанников,   воспитать самостоятельность творческого мышления, активность в выполнении заданий.</w:t>
      </w:r>
    </w:p>
    <w:p w:rsidR="00D22442" w:rsidRPr="00D871A1" w:rsidRDefault="002E522D" w:rsidP="00D22442">
      <w:pPr>
        <w:pStyle w:val="2"/>
        <w:rPr>
          <w:rFonts w:eastAsia="Times New Roman" w:cs="Times New Roman"/>
          <w:b/>
          <w:sz w:val="28"/>
          <w:szCs w:val="28"/>
          <w:u w:val="single"/>
          <w:lang w:val="ru-RU" w:eastAsia="ar-SA" w:bidi="ar-SA"/>
        </w:rPr>
      </w:pPr>
      <w:r>
        <w:rPr>
          <w:rFonts w:eastAsia="Times New Roman" w:cs="Times New Roman"/>
          <w:b/>
          <w:sz w:val="28"/>
          <w:szCs w:val="28"/>
          <w:u w:val="single"/>
          <w:lang w:val="ru-RU" w:eastAsia="ar-SA" w:bidi="ar-SA"/>
        </w:rPr>
        <w:t>Воспитывающие</w:t>
      </w:r>
      <w:r w:rsidR="00D22442" w:rsidRPr="00D871A1">
        <w:rPr>
          <w:rFonts w:eastAsia="Times New Roman" w:cs="Times New Roman"/>
          <w:b/>
          <w:sz w:val="28"/>
          <w:szCs w:val="28"/>
          <w:u w:val="single"/>
          <w:lang w:val="ru-RU" w:eastAsia="ar-SA" w:bidi="ar-SA"/>
        </w:rPr>
        <w:t>:</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создать положительную эмоциональную сферу на занятиях;</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сформировать дружный коллектив участников;</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развить    положительные   качества   личности   —   доброту, </w:t>
      </w:r>
      <w:r w:rsidRPr="005D4D67">
        <w:rPr>
          <w:rFonts w:eastAsia="Times New Roman" w:cs="Times New Roman"/>
          <w:sz w:val="28"/>
          <w:szCs w:val="28"/>
          <w:lang w:val="ru-RU" w:eastAsia="ar-SA" w:bidi="ar-SA"/>
        </w:rPr>
        <w:lastRenderedPageBreak/>
        <w:t>коммуникабельность, смелость.</w:t>
      </w:r>
    </w:p>
    <w:p w:rsidR="00D22442" w:rsidRPr="00D871A1" w:rsidRDefault="00D22442" w:rsidP="00D22442">
      <w:pPr>
        <w:pStyle w:val="2"/>
        <w:rPr>
          <w:rFonts w:eastAsia="Times New Roman" w:cs="Times New Roman"/>
          <w:b/>
          <w:sz w:val="28"/>
          <w:szCs w:val="28"/>
          <w:u w:val="single"/>
          <w:lang w:val="ru-RU" w:eastAsia="ar-SA" w:bidi="ar-SA"/>
        </w:rPr>
      </w:pPr>
      <w:r w:rsidRPr="00D871A1">
        <w:rPr>
          <w:rFonts w:eastAsia="Times New Roman" w:cs="Times New Roman"/>
          <w:b/>
          <w:sz w:val="28"/>
          <w:szCs w:val="28"/>
          <w:u w:val="single"/>
          <w:lang w:val="ru-RU" w:eastAsia="ar-SA" w:bidi="ar-SA"/>
        </w:rPr>
        <w:t>Обучающие:</w:t>
      </w:r>
    </w:p>
    <w:p w:rsidR="00D22442" w:rsidRPr="005D4D67" w:rsidRDefault="00D22442" w:rsidP="00D22442">
      <w:pPr>
        <w:pStyle w:val="2"/>
        <w:rPr>
          <w:rFonts w:eastAsia="Times New Roman" w:cs="Times New Roman"/>
          <w:iCs/>
          <w:sz w:val="28"/>
          <w:szCs w:val="28"/>
          <w:lang w:val="ru-RU" w:eastAsia="ar-SA" w:bidi="ar-SA"/>
        </w:rPr>
      </w:pPr>
      <w:r w:rsidRPr="005D4D67">
        <w:rPr>
          <w:rFonts w:eastAsia="Times New Roman" w:cs="Times New Roman"/>
          <w:sz w:val="28"/>
          <w:szCs w:val="28"/>
          <w:lang w:val="ru-RU" w:eastAsia="ar-SA" w:bidi="ar-SA"/>
        </w:rPr>
        <w:t xml:space="preserve">- познакомить с основным выразительным средством, «языком» театрального искусства - </w:t>
      </w:r>
      <w:r w:rsidRPr="005D4D67">
        <w:rPr>
          <w:rFonts w:eastAsia="Times New Roman" w:cs="Times New Roman"/>
          <w:iCs/>
          <w:sz w:val="28"/>
          <w:szCs w:val="28"/>
          <w:lang w:val="ru-RU" w:eastAsia="ar-SA" w:bidi="ar-SA"/>
        </w:rPr>
        <w:t>действием,</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iCs/>
          <w:sz w:val="28"/>
          <w:szCs w:val="28"/>
          <w:lang w:val="ru-RU" w:eastAsia="ar-SA" w:bidi="ar-SA"/>
        </w:rPr>
        <w:t>-</w:t>
      </w:r>
      <w:r w:rsidRPr="005D4D67">
        <w:rPr>
          <w:rFonts w:eastAsia="Times New Roman" w:cs="Times New Roman"/>
          <w:sz w:val="28"/>
          <w:szCs w:val="28"/>
          <w:lang w:val="ru-RU" w:eastAsia="ar-SA" w:bidi="ar-SA"/>
        </w:rPr>
        <w:t xml:space="preserve"> обучить навыкам конструктивного общения на заданную тему; </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обеспечить коллективную согласованность действий в общей работе и максимальное разнообразие в индивидуальной творческой деятельности;</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воспитать доверие к партнёру и внимание к его действиям.</w:t>
      </w:r>
    </w:p>
    <w:p w:rsidR="00D22442" w:rsidRPr="005D4D67" w:rsidRDefault="00D22442" w:rsidP="00D22442">
      <w:pPr>
        <w:pStyle w:val="2"/>
        <w:rPr>
          <w:rFonts w:eastAsia="Times New Roman" w:cs="Times New Roman"/>
          <w:sz w:val="28"/>
          <w:szCs w:val="28"/>
          <w:lang w:val="ru-RU" w:eastAsia="ar-SA" w:bidi="ar-SA"/>
        </w:rPr>
      </w:pPr>
    </w:p>
    <w:p w:rsidR="00D22442" w:rsidRPr="005D4D67" w:rsidRDefault="00D22442" w:rsidP="00D22442">
      <w:pPr>
        <w:pStyle w:val="2"/>
        <w:rPr>
          <w:rFonts w:cs="Times New Roman"/>
          <w:sz w:val="28"/>
          <w:szCs w:val="28"/>
          <w:lang w:val="ru-RU"/>
        </w:rPr>
      </w:pPr>
      <w:r w:rsidRPr="005D4D67">
        <w:rPr>
          <w:rFonts w:cs="Times New Roman"/>
          <w:sz w:val="28"/>
          <w:szCs w:val="28"/>
          <w:lang w:val="ru-RU"/>
        </w:rPr>
        <w:t xml:space="preserve">   Главная задача театральных занятии - развивающие игры. Диалог школьника со взрослым часто носит черты официального общения</w:t>
      </w:r>
      <w:r w:rsidRPr="005D4D67">
        <w:rPr>
          <w:rFonts w:cs="Times New Roman"/>
          <w:color w:val="007F00"/>
          <w:sz w:val="28"/>
          <w:szCs w:val="28"/>
          <w:lang w:val="ru-RU"/>
        </w:rPr>
        <w:t xml:space="preserve">. </w:t>
      </w:r>
      <w:r w:rsidRPr="005D4D67">
        <w:rPr>
          <w:rFonts w:cs="Times New Roman"/>
          <w:sz w:val="28"/>
          <w:szCs w:val="28"/>
          <w:lang w:val="ru-RU"/>
        </w:rPr>
        <w:t>Необходимо создание условий, в которых дети общаются друг с другом и имеют интерес и желание делиться друг с другом своими мыслями, умениями, знаниями, то есть приобретают  навыки конструктивного общения. На первом году обучения начинается последовательная тренировка произвольного внимания.</w:t>
      </w:r>
    </w:p>
    <w:p w:rsidR="00D22442" w:rsidRPr="005D4D67" w:rsidRDefault="00D22442" w:rsidP="002E522D">
      <w:pPr>
        <w:spacing w:after="0" w:line="240" w:lineRule="auto"/>
        <w:rPr>
          <w:rFonts w:ascii="Times New Roman" w:eastAsia="Times New Roman" w:hAnsi="Times New Roman" w:cs="Times New Roman"/>
          <w:i/>
          <w:iCs/>
          <w:sz w:val="28"/>
          <w:szCs w:val="28"/>
          <w:u w:val="single"/>
          <w:lang w:eastAsia="ar-SA"/>
        </w:rPr>
      </w:pPr>
      <w:r w:rsidRPr="005D4D67">
        <w:rPr>
          <w:rFonts w:ascii="Times New Roman" w:eastAsia="Times New Roman" w:hAnsi="Times New Roman" w:cs="Times New Roman"/>
          <w:sz w:val="28"/>
          <w:szCs w:val="28"/>
          <w:lang w:eastAsia="ar-SA"/>
        </w:rPr>
        <w:t xml:space="preserve">  </w:t>
      </w:r>
      <w:r w:rsidR="006E4E22">
        <w:rPr>
          <w:rFonts w:ascii="Times New Roman" w:eastAsia="Times New Roman" w:hAnsi="Times New Roman" w:cs="Times New Roman"/>
          <w:i/>
          <w:iCs/>
          <w:sz w:val="28"/>
          <w:szCs w:val="28"/>
          <w:u w:val="single"/>
          <w:lang w:eastAsia="ar-SA"/>
        </w:rPr>
        <w:t xml:space="preserve"> Первый год обучения .</w:t>
      </w:r>
    </w:p>
    <w:p w:rsidR="002E522D" w:rsidRPr="002E522D" w:rsidRDefault="00D22442" w:rsidP="002E522D">
      <w:pPr>
        <w:spacing w:after="0" w:line="240" w:lineRule="auto"/>
        <w:rPr>
          <w:rFonts w:ascii="Times New Roman" w:eastAsia="Times New Roman" w:hAnsi="Times New Roman" w:cs="Times New Roman"/>
          <w:i/>
          <w:iCs/>
          <w:sz w:val="28"/>
          <w:szCs w:val="28"/>
          <w:lang w:eastAsia="ar-SA"/>
        </w:rPr>
      </w:pPr>
      <w:r w:rsidRPr="005D4D67">
        <w:rPr>
          <w:rFonts w:ascii="Times New Roman" w:eastAsia="Times New Roman" w:hAnsi="Times New Roman" w:cs="Times New Roman"/>
          <w:i/>
          <w:iCs/>
          <w:sz w:val="28"/>
          <w:szCs w:val="28"/>
          <w:lang w:eastAsia="ar-SA"/>
        </w:rPr>
        <w:t xml:space="preserve">   Умения, навыки:</w:t>
      </w:r>
    </w:p>
    <w:p w:rsidR="002E522D" w:rsidRPr="002E522D" w:rsidRDefault="002E522D" w:rsidP="002E522D">
      <w:pPr>
        <w:spacing w:after="0" w:line="240" w:lineRule="auto"/>
        <w:rPr>
          <w:rFonts w:ascii="Times New Roman" w:eastAsia="Times New Roman" w:hAnsi="Times New Roman" w:cs="Times New Roman"/>
          <w:sz w:val="28"/>
          <w:szCs w:val="28"/>
          <w:lang w:eastAsia="ar-SA"/>
        </w:rPr>
      </w:pPr>
      <w:r w:rsidRPr="002E522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D22442" w:rsidRPr="002E522D">
        <w:rPr>
          <w:rFonts w:ascii="Times New Roman" w:eastAsia="Times New Roman" w:hAnsi="Times New Roman" w:cs="Times New Roman"/>
          <w:sz w:val="28"/>
          <w:szCs w:val="28"/>
          <w:lang w:eastAsia="ar-SA"/>
        </w:rPr>
        <w:t>коллективность в выполнении заданий;</w:t>
      </w:r>
      <w:r w:rsidRPr="002E522D">
        <w:rPr>
          <w:rFonts w:ascii="Times New Roman" w:eastAsia="Times New Roman" w:hAnsi="Times New Roman" w:cs="Times New Roman"/>
          <w:sz w:val="28"/>
          <w:szCs w:val="28"/>
          <w:lang w:eastAsia="ar-SA"/>
        </w:rPr>
        <w:t xml:space="preserve">     </w:t>
      </w:r>
    </w:p>
    <w:p w:rsidR="00D22442" w:rsidRPr="002E522D" w:rsidRDefault="002E522D" w:rsidP="002E522D">
      <w:pPr>
        <w:spacing w:after="0" w:line="240" w:lineRule="auto"/>
        <w:rPr>
          <w:rFonts w:ascii="Times New Roman" w:eastAsia="Times New Roman" w:hAnsi="Times New Roman" w:cs="Times New Roman"/>
          <w:sz w:val="28"/>
          <w:szCs w:val="28"/>
          <w:lang w:eastAsia="ar-SA"/>
        </w:rPr>
      </w:pPr>
      <w:r w:rsidRPr="002E522D">
        <w:rPr>
          <w:rFonts w:ascii="Times New Roman" w:eastAsia="Times New Roman" w:hAnsi="Times New Roman" w:cs="Times New Roman"/>
          <w:sz w:val="28"/>
          <w:szCs w:val="28"/>
          <w:lang w:eastAsia="ar-SA"/>
        </w:rPr>
        <w:t xml:space="preserve"> - </w:t>
      </w:r>
      <w:r w:rsidR="00D22442" w:rsidRPr="002E522D">
        <w:rPr>
          <w:rFonts w:ascii="Times New Roman" w:eastAsia="Times New Roman" w:hAnsi="Times New Roman" w:cs="Times New Roman"/>
          <w:sz w:val="28"/>
          <w:szCs w:val="28"/>
          <w:lang w:eastAsia="ar-SA"/>
        </w:rPr>
        <w:t>управление своим внимание (к пред</w:t>
      </w:r>
      <w:r w:rsidRPr="002E522D">
        <w:rPr>
          <w:rFonts w:ascii="Times New Roman" w:eastAsia="Times New Roman" w:hAnsi="Times New Roman" w:cs="Times New Roman"/>
          <w:sz w:val="28"/>
          <w:szCs w:val="28"/>
          <w:lang w:eastAsia="ar-SA"/>
        </w:rPr>
        <w:t xml:space="preserve">мету, распределение внимания, </w:t>
      </w:r>
      <w:r w:rsidR="00D22442" w:rsidRPr="002E522D">
        <w:rPr>
          <w:rFonts w:ascii="Times New Roman" w:eastAsia="Times New Roman" w:hAnsi="Times New Roman" w:cs="Times New Roman"/>
          <w:sz w:val="28"/>
          <w:szCs w:val="28"/>
          <w:lang w:eastAsia="ar-SA"/>
        </w:rPr>
        <w:t>партнеру);</w:t>
      </w:r>
      <w:r>
        <w:rPr>
          <w:rFonts w:ascii="Times New Roman" w:eastAsia="Times New Roman" w:hAnsi="Times New Roman" w:cs="Times New Roman"/>
          <w:sz w:val="28"/>
          <w:szCs w:val="28"/>
          <w:lang w:eastAsia="ar-SA"/>
        </w:rPr>
        <w:t xml:space="preserve">  </w:t>
      </w:r>
    </w:p>
    <w:p w:rsidR="00D22442" w:rsidRPr="005D4D67" w:rsidRDefault="00D22442" w:rsidP="00D22442">
      <w:pPr>
        <w:pStyle w:val="2"/>
        <w:numPr>
          <w:ilvl w:val="0"/>
          <w:numId w:val="7"/>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начальное умение фиксировать и осмыслять особенности поведения в наблюдениях, собственных работах, произведениях искусства;</w:t>
      </w:r>
    </w:p>
    <w:p w:rsidR="00D22442" w:rsidRPr="005D4D67" w:rsidRDefault="00D22442" w:rsidP="00D22442">
      <w:pPr>
        <w:pStyle w:val="2"/>
        <w:numPr>
          <w:ilvl w:val="0"/>
          <w:numId w:val="7"/>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умение видеть возможность разного поведения в одних и тех же предлагаемых обстоятельствах.</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i/>
          <w:iCs/>
          <w:sz w:val="28"/>
          <w:szCs w:val="28"/>
          <w:lang w:val="ru-RU" w:eastAsia="ar-SA" w:bidi="ar-SA"/>
        </w:rPr>
        <w:t>Словарь учебных терминов:</w:t>
      </w:r>
      <w:r w:rsidRPr="005D4D67">
        <w:rPr>
          <w:rFonts w:eastAsia="Times New Roman" w:cs="Times New Roman"/>
          <w:sz w:val="28"/>
          <w:szCs w:val="28"/>
          <w:lang w:val="ru-RU" w:eastAsia="ar-SA" w:bidi="ar-SA"/>
        </w:rPr>
        <w:t xml:space="preserve"> Действие. Импровизация. Партнер. По правде. Предлагаемое обстоятельство. (история, предыстория). Этюд.</w:t>
      </w:r>
    </w:p>
    <w:p w:rsidR="00D22442" w:rsidRPr="005D4D67" w:rsidRDefault="00D871A1" w:rsidP="00D22442">
      <w:pPr>
        <w:pStyle w:val="2"/>
        <w:rPr>
          <w:rFonts w:eastAsia="Times New Roman" w:cs="Times New Roman"/>
          <w:i/>
          <w:iCs/>
          <w:sz w:val="28"/>
          <w:szCs w:val="28"/>
          <w:u w:val="single"/>
          <w:lang w:val="ru-RU" w:eastAsia="ar-SA" w:bidi="ar-SA"/>
        </w:rPr>
      </w:pPr>
      <w:r>
        <w:rPr>
          <w:rFonts w:eastAsia="Times New Roman" w:cs="Times New Roman"/>
          <w:i/>
          <w:iCs/>
          <w:sz w:val="28"/>
          <w:szCs w:val="28"/>
          <w:u w:val="single"/>
          <w:lang w:val="ru-RU" w:eastAsia="ar-SA" w:bidi="ar-SA"/>
        </w:rPr>
        <w:t xml:space="preserve"> Второе  </w:t>
      </w:r>
      <w:r w:rsidR="00D22442" w:rsidRPr="005D4D67">
        <w:rPr>
          <w:rFonts w:eastAsia="Times New Roman" w:cs="Times New Roman"/>
          <w:i/>
          <w:iCs/>
          <w:sz w:val="28"/>
          <w:szCs w:val="28"/>
          <w:u w:val="single"/>
          <w:lang w:val="ru-RU" w:eastAsia="ar-SA" w:bidi="ar-SA"/>
        </w:rPr>
        <w:t>год</w:t>
      </w:r>
      <w:r>
        <w:rPr>
          <w:rFonts w:eastAsia="Times New Roman" w:cs="Times New Roman"/>
          <w:i/>
          <w:iCs/>
          <w:sz w:val="28"/>
          <w:szCs w:val="28"/>
          <w:u w:val="single"/>
          <w:lang w:val="ru-RU" w:eastAsia="ar-SA" w:bidi="ar-SA"/>
        </w:rPr>
        <w:t xml:space="preserve"> обучения</w:t>
      </w:r>
    </w:p>
    <w:p w:rsidR="00D22442" w:rsidRPr="005D4D67" w:rsidRDefault="00D22442" w:rsidP="00D22442">
      <w:pPr>
        <w:pStyle w:val="2"/>
        <w:rPr>
          <w:rFonts w:eastAsia="Times New Roman" w:cs="Times New Roman"/>
          <w:i/>
          <w:iCs/>
          <w:sz w:val="28"/>
          <w:szCs w:val="28"/>
          <w:lang w:val="ru-RU" w:eastAsia="ar-SA" w:bidi="ar-SA"/>
        </w:rPr>
      </w:pPr>
      <w:r w:rsidRPr="005D4D67">
        <w:rPr>
          <w:rFonts w:eastAsia="Times New Roman" w:cs="Times New Roman"/>
          <w:i/>
          <w:iCs/>
          <w:sz w:val="28"/>
          <w:szCs w:val="28"/>
          <w:lang w:val="ru-RU" w:eastAsia="ar-SA" w:bidi="ar-SA"/>
        </w:rPr>
        <w:t xml:space="preserve">     Умения и навыки:</w:t>
      </w:r>
    </w:p>
    <w:p w:rsidR="00D22442" w:rsidRPr="005D4D67" w:rsidRDefault="00D22442" w:rsidP="00D22442">
      <w:pPr>
        <w:pStyle w:val="2"/>
        <w:numPr>
          <w:ilvl w:val="0"/>
          <w:numId w:val="8"/>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Приобретение первоначальных умений в выполнении определенных заданных действий;</w:t>
      </w:r>
    </w:p>
    <w:p w:rsidR="00D22442" w:rsidRPr="005D4D67" w:rsidRDefault="00D22442" w:rsidP="00D22442">
      <w:pPr>
        <w:pStyle w:val="2"/>
        <w:numPr>
          <w:ilvl w:val="0"/>
          <w:numId w:val="8"/>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умение видеть в особенностях бессловесных элементов действий проявление определенной индивидуальности человека;</w:t>
      </w:r>
    </w:p>
    <w:p w:rsidR="00D22442" w:rsidRPr="005D4D67" w:rsidRDefault="00D22442" w:rsidP="00D22442">
      <w:pPr>
        <w:pStyle w:val="2"/>
        <w:numPr>
          <w:ilvl w:val="0"/>
          <w:numId w:val="8"/>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навык коллективного творчества при осуществлении задуманного события в специальном задании;</w:t>
      </w:r>
    </w:p>
    <w:p w:rsidR="00D22442" w:rsidRPr="005D4D67" w:rsidRDefault="00D22442" w:rsidP="00D22442">
      <w:pPr>
        <w:pStyle w:val="2"/>
        <w:numPr>
          <w:ilvl w:val="0"/>
          <w:numId w:val="8"/>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культура восприятия замечаний и советов как педагога, так и товарищей;</w:t>
      </w:r>
    </w:p>
    <w:p w:rsidR="00D22442" w:rsidRPr="005D4D67" w:rsidRDefault="00D22442" w:rsidP="00D22442">
      <w:pPr>
        <w:pStyle w:val="2"/>
        <w:numPr>
          <w:ilvl w:val="0"/>
          <w:numId w:val="8"/>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культура суждений о работе других;</w:t>
      </w:r>
    </w:p>
    <w:p w:rsidR="00D22442" w:rsidRPr="005D4D67" w:rsidRDefault="00D22442" w:rsidP="00D22442">
      <w:pPr>
        <w:pStyle w:val="2"/>
        <w:numPr>
          <w:ilvl w:val="0"/>
          <w:numId w:val="8"/>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навык определять замысел, сценическую задачу этюда только по реально совершенным действиям исполнителя/лей;</w:t>
      </w:r>
    </w:p>
    <w:p w:rsidR="00D22442" w:rsidRPr="005D4D67" w:rsidRDefault="00D22442" w:rsidP="00D22442">
      <w:pPr>
        <w:pStyle w:val="2"/>
        <w:numPr>
          <w:ilvl w:val="0"/>
          <w:numId w:val="8"/>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выработка критериев целесообразности и логичности поведения в этюде;</w:t>
      </w:r>
    </w:p>
    <w:p w:rsidR="00D22442" w:rsidRPr="005D4D67" w:rsidRDefault="00D22442" w:rsidP="00D22442">
      <w:pPr>
        <w:pStyle w:val="2"/>
        <w:numPr>
          <w:ilvl w:val="0"/>
          <w:numId w:val="8"/>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ориентация на поиск экстремальных условий как средства достижения выразительного поведения на сцене.</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i/>
          <w:iCs/>
          <w:sz w:val="28"/>
          <w:szCs w:val="28"/>
          <w:lang w:val="ru-RU" w:eastAsia="ar-SA" w:bidi="ar-SA"/>
        </w:rPr>
        <w:t xml:space="preserve">Словарь учебных терминов: </w:t>
      </w:r>
      <w:r w:rsidRPr="005D4D67">
        <w:rPr>
          <w:rFonts w:eastAsia="Times New Roman" w:cs="Times New Roman"/>
          <w:sz w:val="28"/>
          <w:szCs w:val="28"/>
          <w:lang w:val="ru-RU" w:eastAsia="ar-SA" w:bidi="ar-SA"/>
        </w:rPr>
        <w:t>Динамичность. Задача персонажа. Замысел отрывка, роли. Конфликт. Сюжет отрывка.</w:t>
      </w:r>
    </w:p>
    <w:p w:rsidR="00D22442" w:rsidRPr="005D4D67" w:rsidRDefault="00D22442" w:rsidP="00D22442">
      <w:pPr>
        <w:pStyle w:val="2"/>
        <w:rPr>
          <w:rFonts w:eastAsia="Times New Roman" w:cs="Times New Roman"/>
          <w:i/>
          <w:iCs/>
          <w:sz w:val="28"/>
          <w:szCs w:val="28"/>
          <w:lang w:val="ru-RU" w:eastAsia="ar-SA" w:bidi="ar-SA"/>
        </w:rPr>
      </w:pPr>
    </w:p>
    <w:p w:rsidR="001B2BEA" w:rsidRDefault="001B2BEA" w:rsidP="00D22442">
      <w:pPr>
        <w:pStyle w:val="2"/>
        <w:ind w:left="720"/>
        <w:rPr>
          <w:rFonts w:eastAsia="Times New Roman" w:cs="Times New Roman"/>
          <w:i/>
          <w:iCs/>
          <w:sz w:val="28"/>
          <w:szCs w:val="28"/>
          <w:u w:val="single"/>
          <w:lang w:val="ru-RU" w:eastAsia="ar-SA" w:bidi="ar-SA"/>
        </w:rPr>
      </w:pPr>
    </w:p>
    <w:p w:rsidR="00D22442" w:rsidRPr="005D4D67" w:rsidRDefault="00D22442" w:rsidP="00D22442">
      <w:pPr>
        <w:pStyle w:val="2"/>
        <w:ind w:left="720"/>
        <w:rPr>
          <w:rFonts w:eastAsia="Times New Roman" w:cs="Times New Roman"/>
          <w:sz w:val="28"/>
          <w:szCs w:val="28"/>
          <w:lang w:val="ru-RU" w:eastAsia="ar-SA" w:bidi="ar-SA"/>
        </w:rPr>
      </w:pPr>
      <w:r w:rsidRPr="005D4D67">
        <w:rPr>
          <w:rFonts w:eastAsia="Times New Roman" w:cs="Times New Roman"/>
          <w:i/>
          <w:iCs/>
          <w:sz w:val="28"/>
          <w:szCs w:val="28"/>
          <w:u w:val="single"/>
          <w:lang w:val="ru-RU" w:eastAsia="ar-SA" w:bidi="ar-SA"/>
        </w:rPr>
        <w:lastRenderedPageBreak/>
        <w:t>Возраст обучающихся</w:t>
      </w:r>
      <w:r w:rsidR="00E133D5" w:rsidRPr="005D4D67">
        <w:rPr>
          <w:rFonts w:eastAsia="Times New Roman" w:cs="Times New Roman"/>
          <w:iCs/>
          <w:sz w:val="28"/>
          <w:szCs w:val="28"/>
          <w:lang w:val="ru-RU" w:eastAsia="ar-SA" w:bidi="ar-SA"/>
        </w:rPr>
        <w:t xml:space="preserve"> —7</w:t>
      </w:r>
      <w:r w:rsidR="00C33399" w:rsidRPr="005D4D67">
        <w:rPr>
          <w:rFonts w:eastAsia="Times New Roman" w:cs="Times New Roman"/>
          <w:sz w:val="28"/>
          <w:szCs w:val="28"/>
          <w:lang w:val="ru-RU" w:eastAsia="ar-SA" w:bidi="ar-SA"/>
        </w:rPr>
        <w:t>– 14</w:t>
      </w:r>
      <w:r w:rsidRPr="005D4D67">
        <w:rPr>
          <w:rFonts w:eastAsia="Times New Roman" w:cs="Times New Roman"/>
          <w:sz w:val="28"/>
          <w:szCs w:val="28"/>
          <w:lang w:val="ru-RU" w:eastAsia="ar-SA" w:bidi="ar-SA"/>
        </w:rPr>
        <w:t xml:space="preserve"> лет</w:t>
      </w:r>
    </w:p>
    <w:p w:rsidR="00D22442" w:rsidRPr="005D4D67" w:rsidRDefault="00D22442" w:rsidP="00D22442">
      <w:pPr>
        <w:pStyle w:val="2"/>
        <w:ind w:left="720"/>
        <w:rPr>
          <w:rFonts w:eastAsia="Times New Roman" w:cs="Times New Roman"/>
          <w:sz w:val="28"/>
          <w:szCs w:val="28"/>
          <w:lang w:val="ru-RU" w:eastAsia="ar-SA" w:bidi="ar-SA"/>
        </w:rPr>
      </w:pPr>
      <w:r w:rsidRPr="005D4D67">
        <w:rPr>
          <w:rFonts w:eastAsia="Times New Roman" w:cs="Times New Roman"/>
          <w:i/>
          <w:iCs/>
          <w:sz w:val="28"/>
          <w:szCs w:val="28"/>
          <w:u w:val="single"/>
          <w:lang w:val="ru-RU" w:eastAsia="ar-SA" w:bidi="ar-SA"/>
        </w:rPr>
        <w:t>Срок реализации программы -</w:t>
      </w:r>
      <w:r w:rsidRPr="005D4D67">
        <w:rPr>
          <w:rFonts w:eastAsia="Times New Roman" w:cs="Times New Roman"/>
          <w:sz w:val="28"/>
          <w:szCs w:val="28"/>
          <w:u w:val="single"/>
          <w:lang w:val="ru-RU" w:eastAsia="ar-SA" w:bidi="ar-SA"/>
        </w:rPr>
        <w:t xml:space="preserve"> </w:t>
      </w:r>
      <w:r w:rsidR="00E133D5" w:rsidRPr="005D4D67">
        <w:rPr>
          <w:rFonts w:eastAsia="Times New Roman" w:cs="Times New Roman"/>
          <w:sz w:val="28"/>
          <w:szCs w:val="28"/>
          <w:u w:val="single"/>
          <w:lang w:val="ru-RU" w:eastAsia="ar-SA" w:bidi="ar-SA"/>
        </w:rPr>
        <w:t>2</w:t>
      </w:r>
      <w:r w:rsidRPr="005D4D67">
        <w:rPr>
          <w:rFonts w:eastAsia="Times New Roman" w:cs="Times New Roman"/>
          <w:sz w:val="28"/>
          <w:szCs w:val="28"/>
          <w:lang w:val="ru-RU" w:eastAsia="ar-SA" w:bidi="ar-SA"/>
        </w:rPr>
        <w:t xml:space="preserve"> года.</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w:t>
      </w:r>
      <w:r w:rsidRPr="005D4D67">
        <w:rPr>
          <w:rFonts w:eastAsia="Times New Roman" w:cs="Times New Roman"/>
          <w:i/>
          <w:iCs/>
          <w:sz w:val="28"/>
          <w:szCs w:val="28"/>
          <w:u w:val="single"/>
          <w:lang w:val="ru-RU" w:eastAsia="ar-SA" w:bidi="ar-SA"/>
        </w:rPr>
        <w:t>Часовая нагрузка -</w:t>
      </w:r>
      <w:r w:rsidRPr="005D4D67">
        <w:rPr>
          <w:rFonts w:eastAsia="Times New Roman" w:cs="Times New Roman"/>
          <w:sz w:val="28"/>
          <w:szCs w:val="28"/>
          <w:u w:val="single"/>
          <w:lang w:val="ru-RU" w:eastAsia="ar-SA" w:bidi="ar-SA"/>
        </w:rPr>
        <w:t xml:space="preserve"> </w:t>
      </w:r>
      <w:r w:rsidR="00E133D5" w:rsidRPr="005D4D67">
        <w:rPr>
          <w:rFonts w:eastAsia="Times New Roman" w:cs="Times New Roman"/>
          <w:sz w:val="28"/>
          <w:szCs w:val="28"/>
          <w:u w:val="single"/>
          <w:lang w:val="ru-RU" w:eastAsia="ar-SA" w:bidi="ar-SA"/>
        </w:rPr>
        <w:t>114</w:t>
      </w:r>
      <w:r w:rsidRPr="005D4D67">
        <w:rPr>
          <w:rFonts w:eastAsia="Times New Roman" w:cs="Times New Roman"/>
          <w:sz w:val="28"/>
          <w:szCs w:val="28"/>
          <w:u w:val="single"/>
          <w:lang w:val="ru-RU" w:eastAsia="ar-SA" w:bidi="ar-SA"/>
        </w:rPr>
        <w:t xml:space="preserve"> часов.</w:t>
      </w:r>
      <w:r w:rsidRPr="005D4D67">
        <w:rPr>
          <w:rFonts w:eastAsia="Times New Roman" w:cs="Times New Roman"/>
          <w:sz w:val="28"/>
          <w:szCs w:val="28"/>
          <w:lang w:val="ru-RU" w:eastAsia="ar-SA" w:bidi="ar-SA"/>
        </w:rPr>
        <w:t xml:space="preserve">                                                                                                   </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i/>
          <w:iCs/>
          <w:sz w:val="28"/>
          <w:szCs w:val="28"/>
          <w:lang w:val="ru-RU" w:eastAsia="ar-SA" w:bidi="ar-SA"/>
        </w:rPr>
        <w:t xml:space="preserve">           </w:t>
      </w:r>
      <w:r w:rsidRPr="005D4D67">
        <w:rPr>
          <w:rFonts w:eastAsia="Times New Roman" w:cs="Times New Roman"/>
          <w:i/>
          <w:iCs/>
          <w:sz w:val="28"/>
          <w:szCs w:val="28"/>
          <w:u w:val="single"/>
          <w:lang w:val="ru-RU" w:eastAsia="ar-SA" w:bidi="ar-SA"/>
        </w:rPr>
        <w:t xml:space="preserve"> Наполняемость учебных групп - </w:t>
      </w:r>
      <w:r w:rsidR="00E133D5" w:rsidRPr="005D4D67">
        <w:rPr>
          <w:rFonts w:eastAsia="Times New Roman" w:cs="Times New Roman"/>
          <w:sz w:val="28"/>
          <w:szCs w:val="28"/>
          <w:lang w:val="ru-RU" w:eastAsia="ar-SA" w:bidi="ar-SA"/>
        </w:rPr>
        <w:t>14</w:t>
      </w:r>
      <w:r w:rsidRPr="005D4D67">
        <w:rPr>
          <w:rFonts w:eastAsia="Times New Roman" w:cs="Times New Roman"/>
          <w:sz w:val="28"/>
          <w:szCs w:val="28"/>
          <w:lang w:val="ru-RU" w:eastAsia="ar-SA" w:bidi="ar-SA"/>
        </w:rPr>
        <w:t xml:space="preserve"> чел.</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i/>
          <w:iCs/>
          <w:sz w:val="28"/>
          <w:szCs w:val="28"/>
          <w:lang w:val="ru-RU" w:eastAsia="ar-SA" w:bidi="ar-SA"/>
        </w:rPr>
        <w:t xml:space="preserve">            </w:t>
      </w:r>
      <w:r w:rsidRPr="005D4D67">
        <w:rPr>
          <w:rFonts w:eastAsia="Times New Roman" w:cs="Times New Roman"/>
          <w:i/>
          <w:iCs/>
          <w:sz w:val="28"/>
          <w:szCs w:val="28"/>
          <w:u w:val="single"/>
          <w:lang w:val="ru-RU" w:eastAsia="ar-SA" w:bidi="ar-SA"/>
        </w:rPr>
        <w:t xml:space="preserve">Формы организации педагогического процесса - </w:t>
      </w:r>
      <w:r w:rsidRPr="005D4D67">
        <w:rPr>
          <w:rFonts w:eastAsia="Times New Roman" w:cs="Times New Roman"/>
          <w:sz w:val="28"/>
          <w:szCs w:val="28"/>
          <w:lang w:val="ru-RU" w:eastAsia="ar-SA" w:bidi="ar-SA"/>
        </w:rPr>
        <w:t>Групповые занятия.</w:t>
      </w:r>
    </w:p>
    <w:p w:rsidR="00D22442" w:rsidRPr="006E4E22" w:rsidRDefault="00D22442" w:rsidP="00D22442">
      <w:pPr>
        <w:pStyle w:val="2"/>
        <w:ind w:left="720"/>
        <w:rPr>
          <w:rFonts w:eastAsia="Times New Roman" w:cs="Times New Roman"/>
          <w:b/>
          <w:i/>
          <w:iCs/>
          <w:sz w:val="28"/>
          <w:szCs w:val="28"/>
          <w:u w:val="single"/>
          <w:lang w:val="ru-RU" w:eastAsia="ar-SA" w:bidi="ar-SA"/>
        </w:rPr>
      </w:pPr>
      <w:r w:rsidRPr="006E4E22">
        <w:rPr>
          <w:rFonts w:eastAsia="Times New Roman" w:cs="Times New Roman"/>
          <w:b/>
          <w:i/>
          <w:iCs/>
          <w:sz w:val="28"/>
          <w:szCs w:val="28"/>
          <w:u w:val="single"/>
          <w:lang w:val="ru-RU" w:eastAsia="ar-SA" w:bidi="ar-SA"/>
        </w:rPr>
        <w:t>Формы проведения занятий:</w:t>
      </w:r>
    </w:p>
    <w:p w:rsidR="00D22442" w:rsidRPr="005D4D67" w:rsidRDefault="00D22442" w:rsidP="00D22442">
      <w:pPr>
        <w:pStyle w:val="2"/>
        <w:ind w:left="720"/>
        <w:rPr>
          <w:rFonts w:eastAsia="Times New Roman" w:cs="Times New Roman"/>
          <w:sz w:val="28"/>
          <w:szCs w:val="28"/>
          <w:lang w:val="ru-RU" w:eastAsia="ar-SA" w:bidi="ar-SA"/>
        </w:rPr>
      </w:pPr>
      <w:r w:rsidRPr="005D4D67">
        <w:rPr>
          <w:rFonts w:eastAsia="Times New Roman" w:cs="Times New Roman"/>
          <w:i/>
          <w:iCs/>
          <w:sz w:val="28"/>
          <w:szCs w:val="28"/>
          <w:lang w:val="ru-RU" w:eastAsia="ar-SA" w:bidi="ar-SA"/>
        </w:rPr>
        <w:t>•</w:t>
      </w:r>
      <w:r w:rsidRPr="005D4D67">
        <w:rPr>
          <w:rFonts w:eastAsia="Times New Roman" w:cs="Times New Roman"/>
          <w:sz w:val="28"/>
          <w:szCs w:val="28"/>
          <w:lang w:val="ru-RU" w:eastAsia="ar-SA" w:bidi="ar-SA"/>
        </w:rPr>
        <w:t xml:space="preserve"> игра</w:t>
      </w:r>
    </w:p>
    <w:p w:rsidR="00995440" w:rsidRPr="005D4D67" w:rsidRDefault="00D22442" w:rsidP="00D22442">
      <w:pPr>
        <w:pStyle w:val="2"/>
        <w:ind w:left="72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интегрированные занятия: театр</w:t>
      </w:r>
      <w:r w:rsidR="00995440" w:rsidRPr="005D4D67">
        <w:rPr>
          <w:rFonts w:eastAsia="Times New Roman" w:cs="Times New Roman"/>
          <w:sz w:val="28"/>
          <w:szCs w:val="28"/>
          <w:lang w:val="ru-RU" w:eastAsia="ar-SA" w:bidi="ar-SA"/>
        </w:rPr>
        <w:t>+танец</w:t>
      </w:r>
    </w:p>
    <w:p w:rsidR="00D22442" w:rsidRPr="005D4D67" w:rsidRDefault="00D22442" w:rsidP="00D22442">
      <w:pPr>
        <w:pStyle w:val="2"/>
        <w:ind w:left="72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работа в малых группах</w:t>
      </w:r>
    </w:p>
    <w:p w:rsidR="00D22442" w:rsidRPr="005D4D67" w:rsidRDefault="00D22442" w:rsidP="00D22442">
      <w:pPr>
        <w:pStyle w:val="2"/>
        <w:ind w:left="72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репетиция</w:t>
      </w:r>
    </w:p>
    <w:p w:rsidR="00D22442" w:rsidRPr="005D4D67" w:rsidRDefault="00D22442" w:rsidP="00D22442">
      <w:pPr>
        <w:pStyle w:val="2"/>
        <w:ind w:left="72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беседа</w:t>
      </w:r>
    </w:p>
    <w:p w:rsidR="00D22442" w:rsidRPr="005D4D67" w:rsidRDefault="00D22442" w:rsidP="00D22442">
      <w:pPr>
        <w:pStyle w:val="2"/>
        <w:ind w:left="72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работа по карточкам-заданиям</w:t>
      </w:r>
    </w:p>
    <w:p w:rsidR="00D22442" w:rsidRPr="005D4D67" w:rsidRDefault="00D22442" w:rsidP="00D22442">
      <w:pPr>
        <w:pStyle w:val="2"/>
        <w:ind w:left="72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выступление на школьном празднике</w:t>
      </w:r>
    </w:p>
    <w:p w:rsidR="00D22442" w:rsidRPr="005D4D67" w:rsidRDefault="00D22442" w:rsidP="00D22442">
      <w:pPr>
        <w:pStyle w:val="2"/>
        <w:ind w:left="72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открытое занятие</w:t>
      </w:r>
    </w:p>
    <w:p w:rsidR="00D22442" w:rsidRPr="005D4D67" w:rsidRDefault="00D22442" w:rsidP="00D22442">
      <w:pPr>
        <w:pStyle w:val="2"/>
        <w:ind w:left="72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спектакль</w:t>
      </w:r>
    </w:p>
    <w:p w:rsidR="00D22442" w:rsidRPr="005D4D67" w:rsidRDefault="00D22442" w:rsidP="00D22442">
      <w:pPr>
        <w:pStyle w:val="2"/>
        <w:ind w:left="72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п</w:t>
      </w:r>
      <w:r w:rsidR="00995440" w:rsidRPr="005D4D67">
        <w:rPr>
          <w:rFonts w:eastAsia="Times New Roman" w:cs="Times New Roman"/>
          <w:sz w:val="28"/>
          <w:szCs w:val="28"/>
          <w:lang w:val="ru-RU" w:eastAsia="ar-SA" w:bidi="ar-SA"/>
        </w:rPr>
        <w:t>росмотр</w:t>
      </w:r>
      <w:r w:rsidRPr="005D4D67">
        <w:rPr>
          <w:rFonts w:eastAsia="Times New Roman" w:cs="Times New Roman"/>
          <w:sz w:val="28"/>
          <w:szCs w:val="28"/>
          <w:lang w:val="ru-RU" w:eastAsia="ar-SA" w:bidi="ar-SA"/>
        </w:rPr>
        <w:t xml:space="preserve"> театров</w:t>
      </w:r>
      <w:r w:rsidR="00995440" w:rsidRPr="005D4D67">
        <w:rPr>
          <w:rFonts w:eastAsia="Times New Roman" w:cs="Times New Roman"/>
          <w:sz w:val="28"/>
          <w:szCs w:val="28"/>
          <w:lang w:val="ru-RU" w:eastAsia="ar-SA" w:bidi="ar-SA"/>
        </w:rPr>
        <w:t>(видео презентации, видео фильмов о театре)</w:t>
      </w:r>
    </w:p>
    <w:p w:rsidR="00D22442" w:rsidRPr="005D4D67" w:rsidRDefault="00D22442" w:rsidP="00D22442">
      <w:pPr>
        <w:pStyle w:val="2"/>
        <w:ind w:left="72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праздник внутри коллектива</w:t>
      </w:r>
    </w:p>
    <w:p w:rsidR="00D22442" w:rsidRPr="005D4D67" w:rsidRDefault="00D22442" w:rsidP="00D22442">
      <w:pPr>
        <w:pStyle w:val="2"/>
        <w:rPr>
          <w:rFonts w:eastAsia="Times New Roman" w:cs="Times New Roman"/>
          <w:i/>
          <w:iCs/>
          <w:sz w:val="28"/>
          <w:szCs w:val="28"/>
          <w:u w:val="single"/>
          <w:lang w:val="ru-RU" w:eastAsia="ar-SA" w:bidi="ar-SA"/>
        </w:rPr>
      </w:pPr>
      <w:r w:rsidRPr="005D4D67">
        <w:rPr>
          <w:rFonts w:eastAsia="Times New Roman" w:cs="Times New Roman"/>
          <w:i/>
          <w:iCs/>
          <w:sz w:val="28"/>
          <w:szCs w:val="28"/>
          <w:lang w:val="ru-RU" w:eastAsia="ar-SA" w:bidi="ar-SA"/>
        </w:rPr>
        <w:t xml:space="preserve">            </w:t>
      </w:r>
      <w:r w:rsidRPr="005D4D67">
        <w:rPr>
          <w:rFonts w:eastAsia="Times New Roman" w:cs="Times New Roman"/>
          <w:i/>
          <w:iCs/>
          <w:sz w:val="28"/>
          <w:szCs w:val="28"/>
          <w:u w:val="single"/>
          <w:lang w:val="ru-RU" w:eastAsia="ar-SA" w:bidi="ar-SA"/>
        </w:rPr>
        <w:t>Приемы и методы</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На занятие следует выносить от 3-х до 5-ти заданий, одно из которых обязательно должно быть новым, а остальные или повторением или модификацией уже знакомых. Работа над каждым заданием не должна превышать 15 минут, из которых основное время уделяется исполнительской деятельности. Анализ и обсуждение работ-вступлений представляют собой отдельные задания для всех участников.</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Подготовка и содержание всякого выступления используется как повод для возникновения новых учебных, творческих, организационных упражнений.</w:t>
      </w:r>
    </w:p>
    <w:p w:rsidR="00D22442" w:rsidRPr="00EC21FF" w:rsidRDefault="00D22442" w:rsidP="00D22442">
      <w:pPr>
        <w:pStyle w:val="2"/>
        <w:rPr>
          <w:rFonts w:eastAsia="Times New Roman" w:cs="Times New Roman"/>
          <w:i/>
          <w:iCs/>
          <w:sz w:val="28"/>
          <w:szCs w:val="28"/>
          <w:lang w:val="ru-RU" w:eastAsia="ar-SA" w:bidi="ar-SA"/>
        </w:rPr>
      </w:pPr>
      <w:r w:rsidRPr="005D4D67">
        <w:rPr>
          <w:rFonts w:eastAsia="Times New Roman" w:cs="Times New Roman"/>
          <w:i/>
          <w:iCs/>
          <w:sz w:val="28"/>
          <w:szCs w:val="28"/>
          <w:lang w:val="ru-RU" w:eastAsia="ar-SA" w:bidi="ar-SA"/>
        </w:rPr>
        <w:t xml:space="preserve">          </w:t>
      </w:r>
      <w:r w:rsidRPr="005D4D67">
        <w:rPr>
          <w:rFonts w:eastAsia="Times New Roman" w:cs="Times New Roman"/>
          <w:i/>
          <w:iCs/>
          <w:sz w:val="28"/>
          <w:szCs w:val="28"/>
          <w:u w:val="single"/>
          <w:lang w:val="ru-RU" w:eastAsia="ar-SA" w:bidi="ar-SA"/>
        </w:rPr>
        <w:t>Задания в упражнениях строятся по принципам</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Угадай.</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Дополни.</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Отличись.</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Повтори.</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Проверь.</w:t>
      </w:r>
    </w:p>
    <w:p w:rsidR="00D22442" w:rsidRPr="00DE0942"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w:t>
      </w:r>
      <w:r w:rsidRPr="005D4D67">
        <w:rPr>
          <w:rFonts w:eastAsia="Times New Roman" w:cs="Times New Roman"/>
          <w:i/>
          <w:iCs/>
          <w:sz w:val="28"/>
          <w:szCs w:val="28"/>
          <w:u w:val="single"/>
          <w:lang w:val="ru-RU" w:eastAsia="ar-SA" w:bidi="ar-SA"/>
        </w:rPr>
        <w:t>Критерии оценки выполненных упражнений</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что мы делаем</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что мы видим</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что мы понимаем</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Мизансцена занятия меняется не менее 5 раз.</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Тема занятия не объявляется, она является для учеников тайной, которую в течение занятия педагог как бы предлагает им разгадывать. Это даёт возможность обучающемуся самому поставить цель своим действиям, самому натолкнуться на связанные с ними препятствия и самому поискать возможные решения. Для этого предлагаются задания, конечная цель которых участникам не видна. Столкновение с непонятностью цели мобилизует участников на продуктивную работу собственными силами, включает механизмы творческой активности.</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lastRenderedPageBreak/>
        <w:t xml:space="preserve">     Для выполнения некоторых заданий создаются смешанные группы из 2-3 человек (каждый раз разные). Обучающиеся постепенно привыкают работать и находить неожиданные решения заданий в любом составе группы, а не только с теми с кем хочется.</w:t>
      </w:r>
    </w:p>
    <w:p w:rsidR="00D871A1" w:rsidRPr="00EF7C54" w:rsidRDefault="00D871A1" w:rsidP="00D871A1">
      <w:pPr>
        <w:ind w:firstLine="426"/>
        <w:jc w:val="both"/>
        <w:rPr>
          <w:rFonts w:ascii="Times New Roman" w:hAnsi="Times New Roman" w:cs="Times New Roman"/>
          <w:sz w:val="28"/>
        </w:rPr>
      </w:pPr>
      <w:r w:rsidRPr="00EF7C54">
        <w:rPr>
          <w:rFonts w:ascii="Times New Roman" w:hAnsi="Times New Roman" w:cs="Times New Roman"/>
          <w:b/>
          <w:sz w:val="28"/>
        </w:rPr>
        <w:t>Профориентационная подготовка</w:t>
      </w:r>
      <w:r w:rsidRPr="00EF7C54">
        <w:rPr>
          <w:rFonts w:ascii="Times New Roman" w:hAnsi="Times New Roman" w:cs="Times New Roman"/>
          <w:sz w:val="28"/>
        </w:rPr>
        <w:t xml:space="preserve"> учащихся </w:t>
      </w:r>
      <w:r w:rsidR="00917216" w:rsidRPr="00EF7C54">
        <w:rPr>
          <w:rFonts w:ascii="Times New Roman" w:hAnsi="Times New Roman" w:cs="Times New Roman"/>
          <w:sz w:val="28"/>
        </w:rPr>
        <w:t xml:space="preserve">театрального  кружка </w:t>
      </w:r>
      <w:r w:rsidRPr="00EF7C54">
        <w:rPr>
          <w:rFonts w:ascii="Times New Roman" w:hAnsi="Times New Roman" w:cs="Times New Roman"/>
          <w:sz w:val="28"/>
        </w:rPr>
        <w:t>«</w:t>
      </w:r>
      <w:r w:rsidR="00917216" w:rsidRPr="00EF7C54">
        <w:rPr>
          <w:rFonts w:ascii="Times New Roman" w:hAnsi="Times New Roman" w:cs="Times New Roman"/>
          <w:sz w:val="28"/>
        </w:rPr>
        <w:t>Улыбка</w:t>
      </w:r>
      <w:r w:rsidRPr="00EF7C54">
        <w:rPr>
          <w:rFonts w:ascii="Times New Roman" w:hAnsi="Times New Roman" w:cs="Times New Roman"/>
          <w:sz w:val="28"/>
        </w:rPr>
        <w:t>» позволяет сформировать гармоничную личность в единстве трудового, творческого, интеллектуального, физического, духовного, нравственного и психического развития и реализуется в процессе обучения, в ходе внеклассной деятельности в условиях взаимодействия МОБУ ДО «ЦДТ»  с другими социальными структурами: со школой, семьёй, профессиональными учебными заведениями, учреждениями, организациями города, района и региона.</w:t>
      </w:r>
    </w:p>
    <w:p w:rsidR="00D871A1" w:rsidRPr="00EF7C54" w:rsidRDefault="00D871A1" w:rsidP="00D871A1">
      <w:pPr>
        <w:ind w:firstLine="426"/>
        <w:rPr>
          <w:rFonts w:ascii="Times New Roman" w:hAnsi="Times New Roman" w:cs="Times New Roman"/>
          <w:sz w:val="28"/>
        </w:rPr>
      </w:pPr>
      <w:r w:rsidRPr="00EF7C54">
        <w:rPr>
          <w:rFonts w:ascii="Times New Roman" w:hAnsi="Times New Roman" w:cs="Times New Roman"/>
          <w:bCs/>
          <w:sz w:val="28"/>
        </w:rPr>
        <w:t>Профориентационная подготовка</w:t>
      </w:r>
      <w:r w:rsidRPr="00EF7C54">
        <w:rPr>
          <w:rFonts w:ascii="Times New Roman" w:hAnsi="Times New Roman" w:cs="Times New Roman"/>
          <w:sz w:val="28"/>
        </w:rPr>
        <w:t> решает задачи интеллектуального, культурного и нравственного развитии; формирования гражданской позиции учащихся, способности к профессиональной деятельности в современных условиях; сохранения и преумножения нравственных, культурных и научных ценностей общества; формирования культуры, интеллигентности, социальной активности, целеустремленности, внутренней свободы и чувства собственного достоинства, социальной ответственности и качеств гражданина-патриота; формирования профессионализма, организованности, ответственности, дисциплины и самодисциплины, компетентности.</w:t>
      </w:r>
    </w:p>
    <w:p w:rsidR="00D871A1" w:rsidRPr="00EF7C54" w:rsidRDefault="00D871A1" w:rsidP="00D871A1">
      <w:pPr>
        <w:ind w:firstLine="567"/>
        <w:jc w:val="both"/>
        <w:rPr>
          <w:rFonts w:ascii="Times New Roman" w:hAnsi="Times New Roman" w:cs="Times New Roman"/>
          <w:sz w:val="28"/>
        </w:rPr>
      </w:pPr>
      <w:r w:rsidRPr="00EF7C54">
        <w:rPr>
          <w:rFonts w:ascii="Times New Roman" w:hAnsi="Times New Roman" w:cs="Times New Roman"/>
          <w:sz w:val="28"/>
        </w:rPr>
        <w:t>Профориентационная работа осуществляется через различные формы организации деятельности обучающихся:</w:t>
      </w:r>
    </w:p>
    <w:p w:rsidR="00D871A1" w:rsidRPr="00EF7C54" w:rsidRDefault="00D871A1" w:rsidP="00D871A1">
      <w:pPr>
        <w:pStyle w:val="ab"/>
        <w:numPr>
          <w:ilvl w:val="0"/>
          <w:numId w:val="13"/>
        </w:numPr>
        <w:jc w:val="both"/>
        <w:rPr>
          <w:sz w:val="28"/>
        </w:rPr>
      </w:pPr>
      <w:r w:rsidRPr="00EF7C54">
        <w:rPr>
          <w:sz w:val="28"/>
        </w:rPr>
        <w:t>проведение мастер-классов, открытых лекций, семинаров и тренингов;</w:t>
      </w:r>
    </w:p>
    <w:p w:rsidR="00D871A1" w:rsidRPr="00EF7C54" w:rsidRDefault="00D871A1" w:rsidP="00D871A1">
      <w:pPr>
        <w:pStyle w:val="ab"/>
        <w:numPr>
          <w:ilvl w:val="0"/>
          <w:numId w:val="13"/>
        </w:numPr>
        <w:jc w:val="both"/>
        <w:rPr>
          <w:sz w:val="28"/>
        </w:rPr>
      </w:pPr>
      <w:r w:rsidRPr="00EF7C54">
        <w:rPr>
          <w:sz w:val="28"/>
        </w:rPr>
        <w:t>проведение выступлений перед младшими обучающимися, с целью их дальнейшей профориентации;</w:t>
      </w:r>
    </w:p>
    <w:p w:rsidR="00D871A1" w:rsidRPr="00EF7C54" w:rsidRDefault="00D871A1" w:rsidP="00D871A1">
      <w:pPr>
        <w:pStyle w:val="ab"/>
        <w:numPr>
          <w:ilvl w:val="0"/>
          <w:numId w:val="13"/>
        </w:numPr>
        <w:jc w:val="both"/>
        <w:rPr>
          <w:sz w:val="28"/>
        </w:rPr>
      </w:pPr>
      <w:r w:rsidRPr="00EF7C54">
        <w:rPr>
          <w:sz w:val="28"/>
        </w:rPr>
        <w:t xml:space="preserve">участие в традиционных профориентационных мероприятиях: Днях открытых дверей, выставке «Твори, выдумывай, дерзай!», музыкальных фестивалях « Радуга талантов», «музыка весны», </w:t>
      </w:r>
      <w:r w:rsidR="00DA47D1" w:rsidRPr="00EF7C54">
        <w:rPr>
          <w:sz w:val="28"/>
        </w:rPr>
        <w:t>«Рождественская звезда»</w:t>
      </w:r>
      <w:r w:rsidRPr="00EF7C54">
        <w:rPr>
          <w:sz w:val="28"/>
        </w:rPr>
        <w:t>, «Улыбка» и др.</w:t>
      </w:r>
    </w:p>
    <w:p w:rsidR="00D871A1" w:rsidRPr="00EF7C54" w:rsidRDefault="00D871A1" w:rsidP="00D22442">
      <w:pPr>
        <w:pStyle w:val="a3"/>
        <w:spacing w:after="0" w:line="200" w:lineRule="atLeast"/>
        <w:ind w:left="51"/>
        <w:rPr>
          <w:rFonts w:eastAsia="Times New Roman" w:cs="Times New Roman"/>
          <w:b/>
          <w:color w:val="auto"/>
          <w:sz w:val="32"/>
          <w:szCs w:val="28"/>
          <w:lang w:val="ru-RU" w:eastAsia="ar-SA" w:bidi="ar-SA"/>
        </w:rPr>
      </w:pPr>
    </w:p>
    <w:p w:rsidR="00D871A1" w:rsidRDefault="00D871A1" w:rsidP="00D22442">
      <w:pPr>
        <w:pStyle w:val="a3"/>
        <w:spacing w:after="0" w:line="200" w:lineRule="atLeast"/>
        <w:ind w:left="51"/>
        <w:rPr>
          <w:rFonts w:eastAsia="Times New Roman" w:cs="Times New Roman"/>
          <w:b/>
          <w:color w:val="auto"/>
          <w:sz w:val="28"/>
          <w:szCs w:val="28"/>
          <w:lang w:val="ru-RU" w:eastAsia="ar-SA" w:bidi="ar-SA"/>
        </w:rPr>
      </w:pPr>
    </w:p>
    <w:p w:rsidR="00D22442" w:rsidRPr="005D4D67" w:rsidRDefault="00D22442" w:rsidP="00D22442">
      <w:pPr>
        <w:pStyle w:val="a3"/>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b/>
          <w:color w:val="auto"/>
          <w:sz w:val="28"/>
          <w:szCs w:val="28"/>
          <w:lang w:val="ru-RU" w:eastAsia="ar-SA" w:bidi="ar-SA"/>
        </w:rPr>
        <w:t>Тип воспитательной системы</w:t>
      </w:r>
      <w:r w:rsidRPr="005D4D67">
        <w:rPr>
          <w:rFonts w:eastAsia="Times New Roman" w:cs="Times New Roman"/>
          <w:color w:val="auto"/>
          <w:sz w:val="28"/>
          <w:szCs w:val="28"/>
          <w:lang w:val="ru-RU" w:eastAsia="ar-SA" w:bidi="ar-SA"/>
        </w:rPr>
        <w:t>: культурно – нравственная ориентация.</w:t>
      </w:r>
    </w:p>
    <w:p w:rsidR="00D22442" w:rsidRPr="005D4D67" w:rsidRDefault="00D22442" w:rsidP="00D22442">
      <w:pPr>
        <w:pStyle w:val="a3"/>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 xml:space="preserve">Приоритетные ценности: </w:t>
      </w:r>
      <w:r w:rsidRPr="005D4D67">
        <w:rPr>
          <w:rFonts w:eastAsia="Times New Roman" w:cs="Times New Roman"/>
          <w:color w:val="auto"/>
          <w:sz w:val="28"/>
          <w:szCs w:val="28"/>
          <w:u w:val="single"/>
          <w:lang w:val="ru-RU" w:eastAsia="ar-SA" w:bidi="ar-SA"/>
        </w:rPr>
        <w:t>добро, красота, культура, искусство</w:t>
      </w:r>
      <w:r w:rsidRPr="005D4D67">
        <w:rPr>
          <w:rFonts w:eastAsia="Times New Roman" w:cs="Times New Roman"/>
          <w:color w:val="auto"/>
          <w:sz w:val="28"/>
          <w:szCs w:val="28"/>
          <w:lang w:val="ru-RU" w:eastAsia="ar-SA" w:bidi="ar-SA"/>
        </w:rPr>
        <w:t>.</w:t>
      </w:r>
    </w:p>
    <w:p w:rsidR="00E133D5" w:rsidRPr="00DE0942" w:rsidRDefault="00D22442" w:rsidP="00DE0942">
      <w:pPr>
        <w:pStyle w:val="a3"/>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В данной воспитательной системе воспитание трактуется как процесс проживания и присвоения ценности культуры в специально созданн</w:t>
      </w:r>
      <w:r w:rsidR="00DE0942">
        <w:rPr>
          <w:rFonts w:eastAsia="Times New Roman" w:cs="Times New Roman"/>
          <w:color w:val="auto"/>
          <w:sz w:val="28"/>
          <w:szCs w:val="28"/>
          <w:lang w:val="ru-RU" w:eastAsia="ar-SA" w:bidi="ar-SA"/>
        </w:rPr>
        <w:t>ой социально – культурной среде.</w:t>
      </w:r>
    </w:p>
    <w:p w:rsidR="00E133D5" w:rsidRPr="005D4D67" w:rsidRDefault="00E133D5" w:rsidP="00E133D5">
      <w:pPr>
        <w:pStyle w:val="a3"/>
        <w:spacing w:after="0" w:line="200" w:lineRule="atLeast"/>
        <w:rPr>
          <w:rFonts w:eastAsia="Times New Roman" w:cs="Times New Roman"/>
          <w:b/>
          <w:color w:val="auto"/>
          <w:sz w:val="28"/>
          <w:szCs w:val="28"/>
          <w:lang w:val="ru-RU" w:eastAsia="ar-SA" w:bidi="ar-SA"/>
        </w:rPr>
      </w:pPr>
    </w:p>
    <w:p w:rsidR="001B2BEA" w:rsidRDefault="001B2BEA" w:rsidP="00E133D5">
      <w:pPr>
        <w:pStyle w:val="a3"/>
        <w:spacing w:after="0" w:line="200" w:lineRule="atLeast"/>
        <w:rPr>
          <w:rFonts w:eastAsia="Times New Roman" w:cs="Times New Roman"/>
          <w:b/>
          <w:color w:val="auto"/>
          <w:sz w:val="28"/>
          <w:szCs w:val="28"/>
          <w:lang w:val="ru-RU" w:eastAsia="ar-SA" w:bidi="ar-SA"/>
        </w:rPr>
      </w:pPr>
    </w:p>
    <w:p w:rsidR="001B2BEA" w:rsidRDefault="001B2BEA" w:rsidP="00E133D5">
      <w:pPr>
        <w:pStyle w:val="a3"/>
        <w:spacing w:after="0" w:line="200" w:lineRule="atLeast"/>
        <w:rPr>
          <w:rFonts w:eastAsia="Times New Roman" w:cs="Times New Roman"/>
          <w:b/>
          <w:color w:val="auto"/>
          <w:sz w:val="28"/>
          <w:szCs w:val="28"/>
          <w:lang w:val="ru-RU" w:eastAsia="ar-SA" w:bidi="ar-SA"/>
        </w:rPr>
      </w:pPr>
    </w:p>
    <w:p w:rsidR="00D22442" w:rsidRPr="005D4D67" w:rsidRDefault="00D22442" w:rsidP="00E133D5">
      <w:pPr>
        <w:pStyle w:val="a3"/>
        <w:spacing w:after="0" w:line="200" w:lineRule="atLeast"/>
        <w:rPr>
          <w:rFonts w:eastAsia="Times New Roman" w:cs="Times New Roman"/>
          <w:color w:val="auto"/>
          <w:sz w:val="28"/>
          <w:szCs w:val="28"/>
          <w:lang w:val="ru-RU" w:eastAsia="ar-SA" w:bidi="ar-SA"/>
        </w:rPr>
      </w:pPr>
      <w:r w:rsidRPr="005D4D67">
        <w:rPr>
          <w:rFonts w:eastAsia="Times New Roman" w:cs="Times New Roman"/>
          <w:b/>
          <w:color w:val="auto"/>
          <w:sz w:val="28"/>
          <w:szCs w:val="28"/>
          <w:lang w:val="ru-RU" w:eastAsia="ar-SA" w:bidi="ar-SA"/>
        </w:rPr>
        <w:lastRenderedPageBreak/>
        <w:t>Вид воспитательной системы</w:t>
      </w:r>
      <w:r w:rsidRPr="005D4D67">
        <w:rPr>
          <w:rFonts w:eastAsia="Times New Roman" w:cs="Times New Roman"/>
          <w:color w:val="auto"/>
          <w:sz w:val="28"/>
          <w:szCs w:val="28"/>
          <w:lang w:val="ru-RU" w:eastAsia="ar-SA" w:bidi="ar-SA"/>
        </w:rPr>
        <w:t>:</w:t>
      </w:r>
    </w:p>
    <w:p w:rsidR="00D22442" w:rsidRPr="005D4D67" w:rsidRDefault="00D22442" w:rsidP="00D22442">
      <w:pPr>
        <w:pStyle w:val="a3"/>
        <w:spacing w:after="0" w:line="200" w:lineRule="atLeast"/>
        <w:ind w:left="51"/>
        <w:rPr>
          <w:rFonts w:eastAsia="Times New Roman" w:cs="Times New Roman"/>
          <w:color w:val="auto"/>
          <w:sz w:val="28"/>
          <w:szCs w:val="28"/>
          <w:lang w:val="ru-RU" w:eastAsia="ar-SA" w:bidi="ar-SA"/>
        </w:rPr>
      </w:pPr>
    </w:p>
    <w:tbl>
      <w:tblPr>
        <w:tblW w:w="0" w:type="auto"/>
        <w:tblInd w:w="79" w:type="dxa"/>
        <w:tblLayout w:type="fixed"/>
        <w:tblLook w:val="0000"/>
      </w:tblPr>
      <w:tblGrid>
        <w:gridCol w:w="2997"/>
        <w:gridCol w:w="3084"/>
        <w:gridCol w:w="3323"/>
      </w:tblGrid>
      <w:tr w:rsidR="00D22442" w:rsidRPr="005D4D67" w:rsidTr="00646681">
        <w:tc>
          <w:tcPr>
            <w:tcW w:w="2997" w:type="dxa"/>
            <w:tcBorders>
              <w:top w:val="single" w:sz="4" w:space="0" w:color="000000"/>
              <w:left w:val="single" w:sz="4" w:space="0" w:color="000000"/>
              <w:bottom w:val="single" w:sz="4" w:space="0" w:color="000000"/>
            </w:tcBorders>
          </w:tcPr>
          <w:p w:rsidR="00D22442" w:rsidRPr="005D4D67" w:rsidRDefault="00D22442" w:rsidP="00646681">
            <w:pPr>
              <w:pStyle w:val="a3"/>
              <w:snapToGrid w:val="0"/>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Основные компоненты ценностно – смыслового ядра</w:t>
            </w:r>
          </w:p>
        </w:tc>
        <w:tc>
          <w:tcPr>
            <w:tcW w:w="3084" w:type="dxa"/>
            <w:tcBorders>
              <w:top w:val="single" w:sz="4" w:space="0" w:color="000000"/>
              <w:left w:val="single" w:sz="4" w:space="0" w:color="000000"/>
              <w:bottom w:val="single" w:sz="4" w:space="0" w:color="000000"/>
            </w:tcBorders>
          </w:tcPr>
          <w:p w:rsidR="00D22442" w:rsidRPr="005D4D67" w:rsidRDefault="00D22442" w:rsidP="00646681">
            <w:pPr>
              <w:pStyle w:val="a3"/>
              <w:snapToGrid w:val="0"/>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Вид воспитательной системы</w:t>
            </w:r>
          </w:p>
        </w:tc>
        <w:tc>
          <w:tcPr>
            <w:tcW w:w="3323" w:type="dxa"/>
            <w:tcBorders>
              <w:top w:val="single" w:sz="4" w:space="0" w:color="000000"/>
              <w:left w:val="single" w:sz="4" w:space="0" w:color="000000"/>
              <w:bottom w:val="single" w:sz="4" w:space="0" w:color="000000"/>
              <w:right w:val="single" w:sz="4" w:space="0" w:color="000000"/>
            </w:tcBorders>
          </w:tcPr>
          <w:p w:rsidR="00D22442" w:rsidRPr="005D4D67" w:rsidRDefault="00D22442" w:rsidP="00646681">
            <w:pPr>
              <w:pStyle w:val="a3"/>
              <w:snapToGrid w:val="0"/>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Основные характеристики данного вида воспитательной системы</w:t>
            </w:r>
          </w:p>
        </w:tc>
      </w:tr>
      <w:tr w:rsidR="00D22442" w:rsidRPr="005D4D67" w:rsidTr="00646681">
        <w:tc>
          <w:tcPr>
            <w:tcW w:w="2997" w:type="dxa"/>
            <w:tcBorders>
              <w:left w:val="single" w:sz="4" w:space="0" w:color="000000"/>
              <w:bottom w:val="single" w:sz="4" w:space="0" w:color="000000"/>
            </w:tcBorders>
          </w:tcPr>
          <w:p w:rsidR="00D22442" w:rsidRPr="005D4D67" w:rsidRDefault="00D22442" w:rsidP="00646681">
            <w:pPr>
              <w:pStyle w:val="a3"/>
              <w:snapToGrid w:val="0"/>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Красота, культура, традиции и нравственные законы, игра</w:t>
            </w:r>
          </w:p>
        </w:tc>
        <w:tc>
          <w:tcPr>
            <w:tcW w:w="3084" w:type="dxa"/>
            <w:tcBorders>
              <w:left w:val="single" w:sz="4" w:space="0" w:color="000000"/>
              <w:bottom w:val="single" w:sz="4" w:space="0" w:color="000000"/>
            </w:tcBorders>
          </w:tcPr>
          <w:p w:rsidR="00D22442" w:rsidRPr="005D4D67" w:rsidRDefault="00D22442" w:rsidP="00646681">
            <w:pPr>
              <w:pStyle w:val="a3"/>
              <w:snapToGrid w:val="0"/>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Воспитательная система эстетического и нравственного воспитания, освоение ценностей культуры, игра.</w:t>
            </w:r>
          </w:p>
        </w:tc>
        <w:tc>
          <w:tcPr>
            <w:tcW w:w="3323" w:type="dxa"/>
            <w:tcBorders>
              <w:left w:val="single" w:sz="4" w:space="0" w:color="000000"/>
              <w:bottom w:val="single" w:sz="4" w:space="0" w:color="000000"/>
              <w:right w:val="single" w:sz="4" w:space="0" w:color="000000"/>
            </w:tcBorders>
          </w:tcPr>
          <w:p w:rsidR="00D22442" w:rsidRPr="005D4D67" w:rsidRDefault="00D22442" w:rsidP="00646681">
            <w:pPr>
              <w:pStyle w:val="a3"/>
              <w:snapToGrid w:val="0"/>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Эстетическое воспитание по средством игрового метода обучения. Культурологическая направленность обучения, ознакомление с традиционными событиями и связанными с ними  нравственными законами и ритуалами.</w:t>
            </w:r>
          </w:p>
        </w:tc>
      </w:tr>
    </w:tbl>
    <w:p w:rsidR="004E428D" w:rsidRPr="005D4D67" w:rsidRDefault="004E428D" w:rsidP="00D22442">
      <w:pPr>
        <w:pStyle w:val="a3"/>
        <w:spacing w:after="0" w:line="200" w:lineRule="atLeast"/>
        <w:ind w:left="51"/>
        <w:rPr>
          <w:rFonts w:eastAsia="Times New Roman" w:cs="Times New Roman"/>
          <w:b/>
          <w:color w:val="auto"/>
          <w:sz w:val="28"/>
          <w:szCs w:val="28"/>
          <w:lang w:val="ru-RU" w:eastAsia="ar-SA" w:bidi="ar-SA"/>
        </w:rPr>
      </w:pPr>
    </w:p>
    <w:p w:rsidR="00C65FCB" w:rsidRDefault="00C65FCB" w:rsidP="00D22442">
      <w:pPr>
        <w:pStyle w:val="a3"/>
        <w:spacing w:after="0" w:line="200" w:lineRule="atLeast"/>
        <w:ind w:left="51"/>
        <w:rPr>
          <w:rFonts w:eastAsia="Times New Roman" w:cs="Times New Roman"/>
          <w:b/>
          <w:color w:val="auto"/>
          <w:sz w:val="28"/>
          <w:szCs w:val="28"/>
          <w:lang w:val="ru-RU" w:eastAsia="ar-SA" w:bidi="ar-SA"/>
        </w:rPr>
      </w:pPr>
    </w:p>
    <w:p w:rsidR="00C65FCB" w:rsidRDefault="00C65FCB" w:rsidP="00D22442">
      <w:pPr>
        <w:pStyle w:val="a3"/>
        <w:spacing w:after="0" w:line="200" w:lineRule="atLeast"/>
        <w:ind w:left="51"/>
        <w:rPr>
          <w:rFonts w:eastAsia="Times New Roman" w:cs="Times New Roman"/>
          <w:b/>
          <w:color w:val="auto"/>
          <w:sz w:val="28"/>
          <w:szCs w:val="28"/>
          <w:lang w:val="ru-RU" w:eastAsia="ar-SA" w:bidi="ar-SA"/>
        </w:rPr>
      </w:pPr>
    </w:p>
    <w:p w:rsidR="006E4E22" w:rsidRDefault="00D22442" w:rsidP="00D22442">
      <w:pPr>
        <w:pStyle w:val="a3"/>
        <w:spacing w:after="0" w:line="200" w:lineRule="atLeast"/>
        <w:ind w:left="51"/>
        <w:rPr>
          <w:rFonts w:eastAsia="Times New Roman" w:cs="Times New Roman"/>
          <w:b/>
          <w:color w:val="auto"/>
          <w:sz w:val="28"/>
          <w:szCs w:val="28"/>
          <w:lang w:val="ru-RU" w:eastAsia="ar-SA" w:bidi="ar-SA"/>
        </w:rPr>
      </w:pPr>
      <w:r w:rsidRPr="005D4D67">
        <w:rPr>
          <w:rFonts w:eastAsia="Times New Roman" w:cs="Times New Roman"/>
          <w:b/>
          <w:color w:val="auto"/>
          <w:sz w:val="28"/>
          <w:szCs w:val="28"/>
          <w:lang w:val="ru-RU" w:eastAsia="ar-SA" w:bidi="ar-SA"/>
        </w:rPr>
        <w:t xml:space="preserve">Цель воспитания: </w:t>
      </w:r>
    </w:p>
    <w:p w:rsidR="00D22442" w:rsidRPr="005D4D67" w:rsidRDefault="004E428D" w:rsidP="00D22442">
      <w:pPr>
        <w:pStyle w:val="a3"/>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b/>
          <w:color w:val="auto"/>
          <w:sz w:val="28"/>
          <w:szCs w:val="28"/>
          <w:lang w:val="ru-RU" w:eastAsia="ar-SA" w:bidi="ar-SA"/>
        </w:rPr>
        <w:t>ученик</w:t>
      </w:r>
      <w:r w:rsidR="00D22442" w:rsidRPr="005D4D67">
        <w:rPr>
          <w:rFonts w:eastAsia="Times New Roman" w:cs="Times New Roman"/>
          <w:color w:val="auto"/>
          <w:sz w:val="28"/>
          <w:szCs w:val="28"/>
          <w:lang w:val="ru-RU" w:eastAsia="ar-SA" w:bidi="ar-SA"/>
        </w:rPr>
        <w:t xml:space="preserve"> – следующих качеств:</w:t>
      </w:r>
    </w:p>
    <w:p w:rsidR="00D22442" w:rsidRPr="005D4D67" w:rsidRDefault="00D22442" w:rsidP="00D22442">
      <w:pPr>
        <w:pStyle w:val="a3"/>
        <w:numPr>
          <w:ilvl w:val="0"/>
          <w:numId w:val="1"/>
        </w:numPr>
        <w:tabs>
          <w:tab w:val="left" w:pos="51"/>
        </w:tabs>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 xml:space="preserve"> Творчески осваивающий и преобразующий мир человеческой культуры;</w:t>
      </w:r>
    </w:p>
    <w:p w:rsidR="00D22442" w:rsidRPr="005D4D67" w:rsidRDefault="00D22442" w:rsidP="00D22442">
      <w:pPr>
        <w:pStyle w:val="a3"/>
        <w:numPr>
          <w:ilvl w:val="0"/>
          <w:numId w:val="1"/>
        </w:numPr>
        <w:tabs>
          <w:tab w:val="left" w:pos="51"/>
        </w:tabs>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 xml:space="preserve"> Стремящийся к постижению и сотворению красоты;</w:t>
      </w:r>
    </w:p>
    <w:p w:rsidR="00D22442" w:rsidRPr="005D4D67" w:rsidRDefault="00D22442" w:rsidP="00D22442">
      <w:pPr>
        <w:pStyle w:val="a3"/>
        <w:numPr>
          <w:ilvl w:val="0"/>
          <w:numId w:val="11"/>
        </w:numPr>
        <w:tabs>
          <w:tab w:val="left" w:pos="411"/>
        </w:tabs>
        <w:spacing w:after="0" w:line="200" w:lineRule="atLeast"/>
        <w:ind w:left="41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 xml:space="preserve"> Способный к самореализации в пространстве культуры.</w:t>
      </w:r>
    </w:p>
    <w:p w:rsidR="00D22442" w:rsidRPr="005D4D67" w:rsidRDefault="00D22442" w:rsidP="00D22442">
      <w:pPr>
        <w:pStyle w:val="a3"/>
        <w:numPr>
          <w:ilvl w:val="0"/>
          <w:numId w:val="1"/>
        </w:numPr>
        <w:tabs>
          <w:tab w:val="left" w:pos="51"/>
        </w:tabs>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 xml:space="preserve"> Носитель определенного типа культуры;</w:t>
      </w:r>
    </w:p>
    <w:p w:rsidR="00D22442" w:rsidRPr="005D4D67" w:rsidRDefault="00D22442" w:rsidP="00D22442">
      <w:pPr>
        <w:pStyle w:val="a3"/>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 xml:space="preserve">Компоненты воспитательной системы </w:t>
      </w:r>
    </w:p>
    <w:p w:rsidR="00D22442" w:rsidRPr="005D4D67" w:rsidRDefault="00D22442" w:rsidP="00D22442">
      <w:pPr>
        <w:pStyle w:val="a3"/>
        <w:numPr>
          <w:ilvl w:val="0"/>
          <w:numId w:val="1"/>
        </w:numPr>
        <w:tabs>
          <w:tab w:val="left" w:pos="51"/>
        </w:tabs>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 xml:space="preserve"> Система спектаклей, концертов, отражающая годовой круг событий – праздников, демонстрирующая лучшие образцы воспроизводства и дальнейшего развития данного типа культуры;</w:t>
      </w:r>
    </w:p>
    <w:p w:rsidR="00D22442" w:rsidRPr="005D4D67" w:rsidRDefault="00D22442" w:rsidP="00D22442">
      <w:pPr>
        <w:pStyle w:val="a3"/>
        <w:numPr>
          <w:ilvl w:val="0"/>
          <w:numId w:val="1"/>
        </w:numPr>
        <w:tabs>
          <w:tab w:val="left" w:pos="51"/>
        </w:tabs>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 xml:space="preserve"> Экскурсии и посещения культурных учреждений, обеспечивающие встречу учащихся с ценностями культуры;</w:t>
      </w:r>
    </w:p>
    <w:p w:rsidR="00D22442" w:rsidRPr="005D4D67" w:rsidRDefault="00D22442" w:rsidP="00D22442">
      <w:pPr>
        <w:pStyle w:val="a3"/>
        <w:numPr>
          <w:ilvl w:val="0"/>
          <w:numId w:val="1"/>
        </w:numPr>
        <w:tabs>
          <w:tab w:val="left" w:pos="51"/>
        </w:tabs>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 xml:space="preserve"> Коллективные обсуждения собственных творческих работ, посещаемых мероприятий;</w:t>
      </w:r>
    </w:p>
    <w:p w:rsidR="00D22442" w:rsidRPr="005D4D67" w:rsidRDefault="00D22442" w:rsidP="00D22442">
      <w:pPr>
        <w:pStyle w:val="a3"/>
        <w:numPr>
          <w:ilvl w:val="0"/>
          <w:numId w:val="1"/>
        </w:numPr>
        <w:tabs>
          <w:tab w:val="left" w:pos="51"/>
        </w:tabs>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 xml:space="preserve"> Совместный досуг, имеющий связь с традиционными праздниками, коллективными творческими успехами;</w:t>
      </w:r>
    </w:p>
    <w:p w:rsidR="004E428D" w:rsidRPr="005D4D67" w:rsidRDefault="004E428D" w:rsidP="00D22442">
      <w:pPr>
        <w:pStyle w:val="a3"/>
        <w:spacing w:after="0" w:line="200" w:lineRule="atLeast"/>
        <w:ind w:left="51"/>
        <w:rPr>
          <w:rFonts w:eastAsia="Times New Roman" w:cs="Times New Roman"/>
          <w:color w:val="auto"/>
          <w:sz w:val="28"/>
          <w:szCs w:val="28"/>
          <w:lang w:val="ru-RU" w:eastAsia="ar-SA" w:bidi="ar-SA"/>
        </w:rPr>
      </w:pPr>
    </w:p>
    <w:p w:rsidR="00D22442" w:rsidRPr="005D4D67" w:rsidRDefault="00D22442" w:rsidP="00D22442">
      <w:pPr>
        <w:pStyle w:val="a3"/>
        <w:spacing w:after="0" w:line="200" w:lineRule="atLeast"/>
        <w:ind w:left="51"/>
        <w:rPr>
          <w:rFonts w:eastAsia="Times New Roman" w:cs="Times New Roman"/>
          <w:b/>
          <w:color w:val="auto"/>
          <w:sz w:val="28"/>
          <w:szCs w:val="28"/>
          <w:lang w:val="ru-RU" w:eastAsia="ar-SA" w:bidi="ar-SA"/>
        </w:rPr>
      </w:pPr>
      <w:r w:rsidRPr="005D4D67">
        <w:rPr>
          <w:rFonts w:eastAsia="Times New Roman" w:cs="Times New Roman"/>
          <w:b/>
          <w:color w:val="auto"/>
          <w:sz w:val="28"/>
          <w:szCs w:val="28"/>
          <w:lang w:val="ru-RU" w:eastAsia="ar-SA" w:bidi="ar-SA"/>
        </w:rPr>
        <w:t>Работа с родителями включает в себя:</w:t>
      </w:r>
    </w:p>
    <w:p w:rsidR="00D22442" w:rsidRPr="005D4D67" w:rsidRDefault="00D22442" w:rsidP="00D22442">
      <w:pPr>
        <w:pStyle w:val="a3"/>
        <w:numPr>
          <w:ilvl w:val="0"/>
          <w:numId w:val="3"/>
        </w:numPr>
        <w:tabs>
          <w:tab w:val="left" w:pos="108"/>
        </w:tabs>
        <w:spacing w:after="0" w:line="200" w:lineRule="atLeast"/>
        <w:ind w:left="108"/>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Регулярную демонстрацию талантов их детей (спектакли, концерты, дни открытых дверей).</w:t>
      </w:r>
    </w:p>
    <w:p w:rsidR="00D22442" w:rsidRPr="005D4D67" w:rsidRDefault="00D22442" w:rsidP="00D22442">
      <w:pPr>
        <w:pStyle w:val="a3"/>
        <w:numPr>
          <w:ilvl w:val="0"/>
          <w:numId w:val="3"/>
        </w:numPr>
        <w:tabs>
          <w:tab w:val="left" w:pos="108"/>
        </w:tabs>
        <w:spacing w:after="0" w:line="200" w:lineRule="atLeast"/>
        <w:ind w:left="108"/>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Предъявление условий, соблюдение которых позволит детям успешно освоить предлагаемые требования;</w:t>
      </w:r>
    </w:p>
    <w:p w:rsidR="00D22442" w:rsidRPr="005D4D67" w:rsidRDefault="00D22442" w:rsidP="00D22442">
      <w:pPr>
        <w:pStyle w:val="a3"/>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Диагностика достижения воспитательных результатов.</w:t>
      </w:r>
    </w:p>
    <w:p w:rsidR="00D22442" w:rsidRPr="005D4D67" w:rsidRDefault="00D22442" w:rsidP="00D22442">
      <w:pPr>
        <w:pStyle w:val="a3"/>
        <w:spacing w:after="0" w:line="200" w:lineRule="atLeast"/>
        <w:ind w:left="5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Основными результатами воспитательной деятельности являются:</w:t>
      </w:r>
    </w:p>
    <w:p w:rsidR="00D22442" w:rsidRPr="005D4D67" w:rsidRDefault="00D22442" w:rsidP="00D22442">
      <w:pPr>
        <w:pStyle w:val="a3"/>
        <w:numPr>
          <w:ilvl w:val="0"/>
          <w:numId w:val="4"/>
        </w:numPr>
        <w:tabs>
          <w:tab w:val="left" w:pos="411"/>
        </w:tabs>
        <w:spacing w:after="0" w:line="200" w:lineRule="atLeast"/>
        <w:ind w:left="41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способность к конструктивному совместному труду;</w:t>
      </w:r>
    </w:p>
    <w:p w:rsidR="00D22442" w:rsidRPr="005D4D67" w:rsidRDefault="00D22442" w:rsidP="00D22442">
      <w:pPr>
        <w:pStyle w:val="a3"/>
        <w:numPr>
          <w:ilvl w:val="0"/>
          <w:numId w:val="4"/>
        </w:numPr>
        <w:tabs>
          <w:tab w:val="left" w:pos="411"/>
        </w:tabs>
        <w:spacing w:after="0" w:line="200" w:lineRule="atLeast"/>
        <w:ind w:left="41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lastRenderedPageBreak/>
        <w:t>творческая активность;</w:t>
      </w:r>
    </w:p>
    <w:p w:rsidR="00D22442" w:rsidRPr="005D4D67" w:rsidRDefault="00D22442" w:rsidP="00D22442">
      <w:pPr>
        <w:pStyle w:val="a3"/>
        <w:numPr>
          <w:ilvl w:val="0"/>
          <w:numId w:val="4"/>
        </w:numPr>
        <w:tabs>
          <w:tab w:val="left" w:pos="411"/>
        </w:tabs>
        <w:spacing w:after="0" w:line="200" w:lineRule="atLeast"/>
        <w:ind w:left="41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понижение уровня дивиантности в поведении;</w:t>
      </w:r>
    </w:p>
    <w:p w:rsidR="00D22442" w:rsidRPr="005D4D67" w:rsidRDefault="00D22442" w:rsidP="00D22442">
      <w:pPr>
        <w:pStyle w:val="a3"/>
        <w:numPr>
          <w:ilvl w:val="0"/>
          <w:numId w:val="4"/>
        </w:numPr>
        <w:tabs>
          <w:tab w:val="left" w:pos="411"/>
        </w:tabs>
        <w:spacing w:after="0" w:line="200" w:lineRule="atLeast"/>
        <w:ind w:left="41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творческие работы учащихся, их достижения в отдельных видах искусства и культуры;</w:t>
      </w:r>
    </w:p>
    <w:p w:rsidR="00D22442" w:rsidRPr="005D4D67" w:rsidRDefault="00D22442" w:rsidP="00D22442">
      <w:pPr>
        <w:pStyle w:val="a3"/>
        <w:numPr>
          <w:ilvl w:val="0"/>
          <w:numId w:val="4"/>
        </w:numPr>
        <w:tabs>
          <w:tab w:val="left" w:pos="411"/>
        </w:tabs>
        <w:spacing w:after="0" w:line="200" w:lineRule="atLeast"/>
        <w:ind w:left="41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отношение учащихся к культуре.</w:t>
      </w:r>
    </w:p>
    <w:p w:rsidR="00D22442" w:rsidRPr="005D4D67" w:rsidRDefault="00D22442" w:rsidP="00D22442">
      <w:pPr>
        <w:pStyle w:val="a3"/>
        <w:numPr>
          <w:ilvl w:val="0"/>
          <w:numId w:val="4"/>
        </w:numPr>
        <w:tabs>
          <w:tab w:val="left" w:pos="411"/>
        </w:tabs>
        <w:spacing w:after="0" w:line="200" w:lineRule="atLeast"/>
        <w:ind w:left="411"/>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Повышение уровня художественности восприятия произведений культуры, умение оценивать чужое творчество и давать адекватную оценку современным видам искусства. Развитие художественного вкуса</w:t>
      </w:r>
    </w:p>
    <w:p w:rsidR="00D22442" w:rsidRPr="005D4D67" w:rsidRDefault="00D22442" w:rsidP="00D22442">
      <w:pPr>
        <w:pStyle w:val="2"/>
        <w:ind w:firstLine="426"/>
        <w:rPr>
          <w:rFonts w:eastAsia="Times New Roman" w:cs="Times New Roman"/>
          <w:sz w:val="28"/>
          <w:szCs w:val="28"/>
          <w:lang w:val="ru-RU" w:eastAsia="ar-SA" w:bidi="ar-SA"/>
        </w:rPr>
      </w:pPr>
    </w:p>
    <w:p w:rsidR="00260B0C" w:rsidRPr="00260B0C" w:rsidRDefault="00D22442" w:rsidP="00260B0C">
      <w:pPr>
        <w:pStyle w:val="c121"/>
        <w:shd w:val="clear" w:color="auto" w:fill="FFFFFF"/>
        <w:spacing w:before="0" w:beforeAutospacing="0" w:after="0" w:afterAutospacing="0"/>
        <w:ind w:right="14"/>
        <w:jc w:val="center"/>
        <w:rPr>
          <w:color w:val="000000"/>
          <w:sz w:val="20"/>
          <w:szCs w:val="20"/>
        </w:rPr>
      </w:pPr>
      <w:r w:rsidRPr="005D4D67">
        <w:rPr>
          <w:i/>
          <w:iCs/>
          <w:sz w:val="28"/>
          <w:szCs w:val="28"/>
          <w:lang w:eastAsia="ar-SA"/>
        </w:rPr>
        <w:t xml:space="preserve">   </w:t>
      </w:r>
      <w:r w:rsidR="00EF7C54" w:rsidRPr="00EF7C54">
        <w:rPr>
          <w:b/>
          <w:i/>
          <w:iCs/>
          <w:sz w:val="28"/>
          <w:szCs w:val="28"/>
          <w:u w:val="single"/>
          <w:lang w:eastAsia="ar-SA"/>
        </w:rPr>
        <w:t>Результаты освоения программы</w:t>
      </w:r>
      <w:r w:rsidR="00260B0C" w:rsidRPr="00260B0C">
        <w:rPr>
          <w:rStyle w:val="c63"/>
          <w:rFonts w:eastAsia="Arial Unicode MS"/>
          <w:b/>
          <w:bCs/>
          <w:sz w:val="28"/>
          <w:szCs w:val="28"/>
        </w:rPr>
        <w:t xml:space="preserve"> </w:t>
      </w:r>
    </w:p>
    <w:p w:rsidR="00260B0C" w:rsidRPr="00260B0C" w:rsidRDefault="00260B0C" w:rsidP="00260B0C">
      <w:pPr>
        <w:shd w:val="clear" w:color="auto" w:fill="FFFFFF"/>
        <w:spacing w:after="0" w:line="240" w:lineRule="auto"/>
        <w:ind w:left="18" w:right="28" w:firstLine="288"/>
        <w:jc w:val="both"/>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p>
    <w:p w:rsidR="00260B0C" w:rsidRPr="00260B0C" w:rsidRDefault="006E7512" w:rsidP="00260B0C">
      <w:pPr>
        <w:shd w:val="clear" w:color="auto" w:fill="FFFFFF"/>
        <w:spacing w:after="0" w:line="240" w:lineRule="auto"/>
        <w:ind w:left="28" w:right="28" w:firstLine="278"/>
        <w:jc w:val="both"/>
        <w:rPr>
          <w:rFonts w:ascii="Times New Roman" w:eastAsia="Times New Roman" w:hAnsi="Times New Roman" w:cs="Times New Roman"/>
          <w:color w:val="000000"/>
          <w:szCs w:val="20"/>
        </w:rPr>
      </w:pPr>
      <w:r w:rsidRPr="006E7512">
        <w:rPr>
          <w:rFonts w:ascii="Times New Roman" w:eastAsia="Times New Roman" w:hAnsi="Times New Roman" w:cs="Times New Roman"/>
          <w:b/>
          <w:bCs/>
          <w:i/>
          <w:iCs/>
          <w:color w:val="000000"/>
          <w:sz w:val="28"/>
          <w:szCs w:val="24"/>
        </w:rPr>
        <w:t xml:space="preserve">Первый </w:t>
      </w:r>
      <w:r w:rsidR="00260B0C" w:rsidRPr="006E7512">
        <w:rPr>
          <w:rFonts w:ascii="Times New Roman" w:eastAsia="Times New Roman" w:hAnsi="Times New Roman" w:cs="Times New Roman"/>
          <w:b/>
          <w:bCs/>
          <w:i/>
          <w:iCs/>
          <w:color w:val="000000"/>
          <w:sz w:val="28"/>
          <w:szCs w:val="24"/>
        </w:rPr>
        <w:t xml:space="preserve"> год </w:t>
      </w:r>
      <w:r w:rsidR="00260B0C" w:rsidRPr="006E7512">
        <w:rPr>
          <w:rFonts w:ascii="Times New Roman" w:eastAsia="Times New Roman" w:hAnsi="Times New Roman" w:cs="Times New Roman"/>
          <w:i/>
          <w:iCs/>
          <w:color w:val="000000"/>
          <w:sz w:val="28"/>
          <w:szCs w:val="24"/>
        </w:rPr>
        <w:t>— </w:t>
      </w:r>
      <w:r w:rsidR="00260B0C" w:rsidRPr="006E7512">
        <w:rPr>
          <w:rFonts w:ascii="Times New Roman" w:eastAsia="Times New Roman" w:hAnsi="Times New Roman" w:cs="Times New Roman"/>
          <w:color w:val="000000"/>
          <w:sz w:val="28"/>
          <w:szCs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260B0C" w:rsidRPr="00260B0C" w:rsidRDefault="00260B0C" w:rsidP="00260B0C">
      <w:pPr>
        <w:shd w:val="clear" w:color="auto" w:fill="FFFFFF"/>
        <w:spacing w:after="0" w:line="240" w:lineRule="auto"/>
        <w:ind w:left="18" w:right="18" w:firstLine="278"/>
        <w:jc w:val="both"/>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260B0C" w:rsidRPr="00260B0C" w:rsidRDefault="00260B0C" w:rsidP="00260B0C">
      <w:pPr>
        <w:shd w:val="clear" w:color="auto" w:fill="FFFFFF"/>
        <w:spacing w:after="0" w:line="240" w:lineRule="auto"/>
        <w:ind w:left="38" w:right="18" w:firstLine="298"/>
        <w:jc w:val="both"/>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 </w:t>
      </w:r>
      <w:r w:rsidR="006E7512" w:rsidRPr="006E7512">
        <w:rPr>
          <w:rFonts w:ascii="Times New Roman" w:eastAsia="Times New Roman" w:hAnsi="Times New Roman" w:cs="Times New Roman"/>
          <w:b/>
          <w:bCs/>
          <w:i/>
          <w:iCs/>
          <w:color w:val="000000"/>
          <w:sz w:val="28"/>
          <w:szCs w:val="24"/>
        </w:rPr>
        <w:t xml:space="preserve">Второй </w:t>
      </w:r>
      <w:r w:rsidRPr="006E7512">
        <w:rPr>
          <w:rFonts w:ascii="Times New Roman" w:eastAsia="Times New Roman" w:hAnsi="Times New Roman" w:cs="Times New Roman"/>
          <w:b/>
          <w:bCs/>
          <w:i/>
          <w:iCs/>
          <w:color w:val="000000"/>
          <w:sz w:val="28"/>
          <w:szCs w:val="24"/>
        </w:rPr>
        <w:t xml:space="preserve"> год)</w:t>
      </w:r>
      <w:r w:rsidRPr="006E7512">
        <w:rPr>
          <w:rFonts w:ascii="Times New Roman" w:eastAsia="Times New Roman" w:hAnsi="Times New Roman" w:cs="Times New Roman"/>
          <w:i/>
          <w:iCs/>
          <w:color w:val="000000"/>
          <w:sz w:val="28"/>
          <w:szCs w:val="24"/>
        </w:rPr>
        <w:t> </w:t>
      </w:r>
      <w:r w:rsidRPr="006E7512">
        <w:rPr>
          <w:rFonts w:ascii="Times New Roman" w:eastAsia="Times New Roman" w:hAnsi="Times New Roman" w:cs="Times New Roman"/>
          <w:color w:val="000000"/>
          <w:sz w:val="28"/>
          <w:szCs w:val="24"/>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60B0C" w:rsidRPr="00260B0C" w:rsidRDefault="00260B0C" w:rsidP="00260B0C">
      <w:pPr>
        <w:shd w:val="clear" w:color="auto" w:fill="FFFFFF"/>
        <w:spacing w:after="0" w:line="240" w:lineRule="auto"/>
        <w:ind w:left="142" w:right="24" w:hanging="142"/>
        <w:jc w:val="both"/>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          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r w:rsidRPr="006E7512">
        <w:rPr>
          <w:rFonts w:ascii="Times New Roman" w:eastAsia="Times New Roman" w:hAnsi="Times New Roman" w:cs="Times New Roman"/>
          <w:i/>
          <w:iCs/>
          <w:color w:val="000000"/>
          <w:sz w:val="28"/>
          <w:szCs w:val="24"/>
        </w:rPr>
        <w:t> </w:t>
      </w:r>
    </w:p>
    <w:p w:rsidR="00260B0C" w:rsidRPr="00260B0C" w:rsidRDefault="00260B0C" w:rsidP="00260B0C">
      <w:pPr>
        <w:shd w:val="clear" w:color="auto" w:fill="FFFFFF"/>
        <w:spacing w:after="0" w:line="240" w:lineRule="auto"/>
        <w:jc w:val="both"/>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 К к</w:t>
      </w:r>
      <w:r w:rsidR="006E7512" w:rsidRPr="006E7512">
        <w:rPr>
          <w:rFonts w:ascii="Times New Roman" w:eastAsia="Times New Roman" w:hAnsi="Times New Roman" w:cs="Times New Roman"/>
          <w:color w:val="000000"/>
          <w:sz w:val="28"/>
          <w:szCs w:val="24"/>
        </w:rPr>
        <w:t xml:space="preserve">онцу обучения </w:t>
      </w:r>
      <w:r w:rsidRPr="006E7512">
        <w:rPr>
          <w:rFonts w:ascii="Times New Roman" w:eastAsia="Times New Roman" w:hAnsi="Times New Roman" w:cs="Times New Roman"/>
          <w:color w:val="000000"/>
          <w:sz w:val="28"/>
          <w:szCs w:val="24"/>
        </w:rPr>
        <w:t xml:space="preserve"> учащиеся получат возможность:</w:t>
      </w:r>
    </w:p>
    <w:tbl>
      <w:tblPr>
        <w:tblW w:w="12000" w:type="dxa"/>
        <w:tblInd w:w="-1175" w:type="dxa"/>
        <w:shd w:val="clear" w:color="auto" w:fill="FFFFFF"/>
        <w:tblLayout w:type="fixed"/>
        <w:tblCellMar>
          <w:top w:w="15" w:type="dxa"/>
          <w:left w:w="15" w:type="dxa"/>
          <w:bottom w:w="15" w:type="dxa"/>
          <w:right w:w="15" w:type="dxa"/>
        </w:tblCellMar>
        <w:tblLook w:val="04A0"/>
      </w:tblPr>
      <w:tblGrid>
        <w:gridCol w:w="1242"/>
        <w:gridCol w:w="3018"/>
        <w:gridCol w:w="2936"/>
        <w:gridCol w:w="4804"/>
      </w:tblGrid>
      <w:tr w:rsidR="00260B0C" w:rsidRPr="00260B0C" w:rsidTr="006E7512">
        <w:trPr>
          <w:trHeight w:val="6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rPr>
                <w:rFonts w:ascii="Times New Roman" w:eastAsia="Times New Roman" w:hAnsi="Times New Roman" w:cs="Times New Roman"/>
                <w:color w:val="666666"/>
                <w:sz w:val="24"/>
                <w:szCs w:val="23"/>
              </w:rPr>
            </w:pPr>
          </w:p>
        </w:tc>
        <w:tc>
          <w:tcPr>
            <w:tcW w:w="3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ind w:firstLine="284"/>
              <w:jc w:val="both"/>
              <w:rPr>
                <w:rFonts w:ascii="Times New Roman" w:eastAsia="Times New Roman" w:hAnsi="Times New Roman" w:cs="Times New Roman"/>
                <w:color w:val="000000"/>
                <w:szCs w:val="20"/>
              </w:rPr>
            </w:pPr>
            <w:r w:rsidRPr="006E7512">
              <w:rPr>
                <w:rFonts w:ascii="Times New Roman" w:eastAsia="Times New Roman" w:hAnsi="Times New Roman" w:cs="Times New Roman"/>
                <w:b/>
                <w:bCs/>
                <w:color w:val="000000"/>
              </w:rPr>
              <w:t>Личностные</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ind w:firstLine="284"/>
              <w:jc w:val="both"/>
              <w:rPr>
                <w:rFonts w:ascii="Times New Roman" w:eastAsia="Times New Roman" w:hAnsi="Times New Roman" w:cs="Times New Roman"/>
                <w:color w:val="000000"/>
                <w:szCs w:val="20"/>
              </w:rPr>
            </w:pPr>
            <w:r w:rsidRPr="006E7512">
              <w:rPr>
                <w:rFonts w:ascii="Times New Roman" w:eastAsia="Times New Roman" w:hAnsi="Times New Roman" w:cs="Times New Roman"/>
                <w:b/>
                <w:bCs/>
                <w:color w:val="000000"/>
              </w:rPr>
              <w:t>Метапредметные</w:t>
            </w:r>
          </w:p>
        </w:tc>
        <w:tc>
          <w:tcPr>
            <w:tcW w:w="4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ind w:firstLine="284"/>
              <w:jc w:val="both"/>
              <w:rPr>
                <w:rFonts w:ascii="Times New Roman" w:eastAsia="Times New Roman" w:hAnsi="Times New Roman" w:cs="Times New Roman"/>
                <w:color w:val="000000"/>
                <w:szCs w:val="20"/>
              </w:rPr>
            </w:pPr>
            <w:r w:rsidRPr="006E7512">
              <w:rPr>
                <w:rFonts w:ascii="Times New Roman" w:eastAsia="Times New Roman" w:hAnsi="Times New Roman" w:cs="Times New Roman"/>
                <w:b/>
                <w:bCs/>
                <w:color w:val="000000"/>
              </w:rPr>
              <w:t>Предметные</w:t>
            </w:r>
          </w:p>
        </w:tc>
      </w:tr>
      <w:tr w:rsidR="00260B0C" w:rsidRPr="00260B0C" w:rsidTr="006E7512">
        <w:trPr>
          <w:trHeight w:val="17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ind w:firstLine="284"/>
              <w:rPr>
                <w:rFonts w:ascii="Times New Roman" w:eastAsia="Times New Roman" w:hAnsi="Times New Roman" w:cs="Times New Roman"/>
                <w:color w:val="000000"/>
                <w:szCs w:val="20"/>
              </w:rPr>
            </w:pPr>
            <w:r w:rsidRPr="006E7512">
              <w:rPr>
                <w:rFonts w:ascii="Times New Roman" w:eastAsia="Times New Roman" w:hAnsi="Times New Roman" w:cs="Times New Roman"/>
                <w:b/>
                <w:bCs/>
                <w:color w:val="000000"/>
              </w:rPr>
              <w:t>Знать</w:t>
            </w:r>
          </w:p>
        </w:tc>
        <w:tc>
          <w:tcPr>
            <w:tcW w:w="3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rPr>
                <w:rFonts w:ascii="Times New Roman" w:eastAsia="Times New Roman" w:hAnsi="Times New Roman" w:cs="Times New Roman"/>
                <w:color w:val="000000"/>
                <w:sz w:val="28"/>
                <w:szCs w:val="20"/>
              </w:rPr>
            </w:pPr>
            <w:r w:rsidRPr="00260B0C">
              <w:rPr>
                <w:rFonts w:ascii="Times New Roman" w:eastAsia="Times New Roman" w:hAnsi="Times New Roman" w:cs="Times New Roman"/>
                <w:color w:val="000000"/>
                <w:sz w:val="28"/>
                <w:szCs w:val="20"/>
              </w:rPr>
              <w:t>– о формах проявления заботы о человеке при групповом взаимодействии;</w:t>
            </w:r>
          </w:p>
          <w:p w:rsidR="00260B0C" w:rsidRPr="00260B0C" w:rsidRDefault="00260B0C" w:rsidP="00260B0C">
            <w:pPr>
              <w:spacing w:after="0" w:line="240" w:lineRule="auto"/>
              <w:rPr>
                <w:rFonts w:ascii="Times New Roman" w:eastAsia="Times New Roman" w:hAnsi="Times New Roman" w:cs="Times New Roman"/>
                <w:color w:val="000000"/>
                <w:sz w:val="28"/>
                <w:szCs w:val="20"/>
              </w:rPr>
            </w:pPr>
            <w:r w:rsidRPr="00260B0C">
              <w:rPr>
                <w:rFonts w:ascii="Times New Roman" w:eastAsia="Times New Roman" w:hAnsi="Times New Roman" w:cs="Times New Roman"/>
                <w:color w:val="000000"/>
                <w:sz w:val="28"/>
                <w:szCs w:val="20"/>
              </w:rPr>
              <w:t>- правила поведения на занятиях, раздевалке, в игровом творческом процессе.</w:t>
            </w:r>
          </w:p>
          <w:p w:rsidR="00260B0C" w:rsidRPr="00260B0C" w:rsidRDefault="00260B0C" w:rsidP="00260B0C">
            <w:pPr>
              <w:spacing w:after="0" w:line="240" w:lineRule="auto"/>
              <w:rPr>
                <w:rFonts w:ascii="Times New Roman" w:eastAsia="Times New Roman" w:hAnsi="Times New Roman" w:cs="Times New Roman"/>
                <w:color w:val="000000"/>
                <w:sz w:val="28"/>
                <w:szCs w:val="20"/>
              </w:rPr>
            </w:pPr>
            <w:r w:rsidRPr="00260B0C">
              <w:rPr>
                <w:rFonts w:ascii="Times New Roman" w:eastAsia="Times New Roman" w:hAnsi="Times New Roman" w:cs="Times New Roman"/>
                <w:color w:val="000000"/>
                <w:sz w:val="28"/>
                <w:szCs w:val="20"/>
              </w:rPr>
              <w:t xml:space="preserve">- правила игрового общения, о правильном </w:t>
            </w:r>
            <w:r w:rsidRPr="00260B0C">
              <w:rPr>
                <w:rFonts w:ascii="Times New Roman" w:eastAsia="Times New Roman" w:hAnsi="Times New Roman" w:cs="Times New Roman"/>
                <w:color w:val="000000"/>
                <w:sz w:val="28"/>
                <w:szCs w:val="20"/>
              </w:rPr>
              <w:lastRenderedPageBreak/>
              <w:t>отношении к собственным ошибкам,  к победе, поражению.</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rPr>
                <w:rFonts w:ascii="Times New Roman" w:eastAsia="Times New Roman" w:hAnsi="Times New Roman" w:cs="Times New Roman"/>
                <w:color w:val="000000"/>
                <w:sz w:val="28"/>
                <w:szCs w:val="20"/>
              </w:rPr>
            </w:pPr>
            <w:r w:rsidRPr="00260B0C">
              <w:rPr>
                <w:rFonts w:ascii="Times New Roman" w:eastAsia="Times New Roman" w:hAnsi="Times New Roman" w:cs="Times New Roman"/>
                <w:color w:val="000000"/>
                <w:sz w:val="28"/>
                <w:szCs w:val="20"/>
              </w:rPr>
              <w:lastRenderedPageBreak/>
              <w:t>- знать о ценностном отношении к театру как к  культурному наследию народа.</w:t>
            </w:r>
          </w:p>
          <w:p w:rsidR="00260B0C" w:rsidRPr="00260B0C" w:rsidRDefault="00260B0C" w:rsidP="00260B0C">
            <w:pPr>
              <w:spacing w:after="0" w:line="240" w:lineRule="auto"/>
              <w:rPr>
                <w:rFonts w:ascii="Times New Roman" w:eastAsia="Times New Roman" w:hAnsi="Times New Roman" w:cs="Times New Roman"/>
                <w:color w:val="000000"/>
                <w:sz w:val="28"/>
                <w:szCs w:val="20"/>
              </w:rPr>
            </w:pPr>
            <w:r w:rsidRPr="00260B0C">
              <w:rPr>
                <w:rFonts w:ascii="Times New Roman" w:eastAsia="Times New Roman" w:hAnsi="Times New Roman" w:cs="Times New Roman"/>
                <w:color w:val="000000"/>
                <w:sz w:val="28"/>
                <w:szCs w:val="20"/>
              </w:rPr>
              <w:t xml:space="preserve">- иметь нравственно-этический опыт взаимодействия со сверстниками, старшими и младшими детьми, взрослыми  в </w:t>
            </w:r>
            <w:r w:rsidRPr="00260B0C">
              <w:rPr>
                <w:rFonts w:ascii="Times New Roman" w:eastAsia="Times New Roman" w:hAnsi="Times New Roman" w:cs="Times New Roman"/>
                <w:color w:val="000000"/>
                <w:sz w:val="28"/>
                <w:szCs w:val="20"/>
              </w:rPr>
              <w:lastRenderedPageBreak/>
              <w:t>соответствии с общепринятыми нравственными нормами.</w:t>
            </w:r>
          </w:p>
        </w:tc>
        <w:tc>
          <w:tcPr>
            <w:tcW w:w="4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numPr>
                <w:ilvl w:val="0"/>
                <w:numId w:val="14"/>
              </w:numPr>
              <w:spacing w:after="0" w:line="240" w:lineRule="auto"/>
              <w:ind w:left="360"/>
              <w:jc w:val="both"/>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lastRenderedPageBreak/>
              <w:t> необходимые сведения</w:t>
            </w:r>
            <w:r w:rsidRPr="006E7512">
              <w:rPr>
                <w:rFonts w:ascii="Times New Roman" w:eastAsia="Times New Roman" w:hAnsi="Times New Roman" w:cs="Times New Roman"/>
                <w:color w:val="000000"/>
                <w:sz w:val="32"/>
              </w:rPr>
              <w:t> </w:t>
            </w:r>
            <w:r w:rsidRPr="006E7512">
              <w:rPr>
                <w:rFonts w:ascii="Times New Roman" w:eastAsia="Times New Roman" w:hAnsi="Times New Roman" w:cs="Times New Roman"/>
                <w:color w:val="000000"/>
                <w:sz w:val="28"/>
                <w:szCs w:val="24"/>
              </w:rPr>
              <w:t>о видах изученных кукол, особенностях работы с куклами разных систем;</w:t>
            </w:r>
          </w:p>
          <w:p w:rsidR="00260B0C" w:rsidRPr="00260B0C" w:rsidRDefault="00260B0C" w:rsidP="00260B0C">
            <w:pPr>
              <w:numPr>
                <w:ilvl w:val="0"/>
                <w:numId w:val="14"/>
              </w:numPr>
              <w:spacing w:after="0" w:line="240" w:lineRule="auto"/>
              <w:ind w:left="360"/>
              <w:jc w:val="both"/>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о способах  кукловождения кукол разных систем;</w:t>
            </w:r>
          </w:p>
          <w:p w:rsidR="00260B0C" w:rsidRPr="00260B0C" w:rsidRDefault="00260B0C" w:rsidP="00260B0C">
            <w:pPr>
              <w:numPr>
                <w:ilvl w:val="0"/>
                <w:numId w:val="14"/>
              </w:numPr>
              <w:spacing w:after="0" w:line="240" w:lineRule="auto"/>
              <w:ind w:left="360"/>
              <w:jc w:val="both"/>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о сценической речи;</w:t>
            </w:r>
          </w:p>
          <w:p w:rsidR="00260B0C" w:rsidRPr="00260B0C" w:rsidRDefault="00260B0C" w:rsidP="00260B0C">
            <w:pPr>
              <w:numPr>
                <w:ilvl w:val="0"/>
                <w:numId w:val="14"/>
              </w:numPr>
              <w:spacing w:after="0" w:line="240" w:lineRule="auto"/>
              <w:ind w:left="360"/>
              <w:jc w:val="both"/>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о декорациях к спектаклю;</w:t>
            </w:r>
          </w:p>
          <w:p w:rsidR="00260B0C" w:rsidRPr="00260B0C" w:rsidRDefault="00260B0C" w:rsidP="00260B0C">
            <w:pPr>
              <w:spacing w:after="0" w:line="240" w:lineRule="auto"/>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 о подборе музыкального сопровождения к спектаклю.</w:t>
            </w:r>
          </w:p>
        </w:tc>
      </w:tr>
      <w:tr w:rsidR="00260B0C" w:rsidRPr="00260B0C" w:rsidTr="006E7512">
        <w:trPr>
          <w:trHeight w:val="106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ind w:firstLine="284"/>
              <w:rPr>
                <w:rFonts w:ascii="Times New Roman" w:eastAsia="Times New Roman" w:hAnsi="Times New Roman" w:cs="Times New Roman"/>
                <w:color w:val="000000"/>
                <w:szCs w:val="20"/>
              </w:rPr>
            </w:pPr>
            <w:r w:rsidRPr="006E7512">
              <w:rPr>
                <w:rFonts w:ascii="Times New Roman" w:eastAsia="Times New Roman" w:hAnsi="Times New Roman" w:cs="Times New Roman"/>
                <w:b/>
                <w:bCs/>
                <w:color w:val="000000"/>
              </w:rPr>
              <w:lastRenderedPageBreak/>
              <w:t>Уметь</w:t>
            </w:r>
          </w:p>
        </w:tc>
        <w:tc>
          <w:tcPr>
            <w:tcW w:w="3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ind w:firstLine="284"/>
              <w:rPr>
                <w:rFonts w:ascii="Times New Roman" w:eastAsia="Times New Roman" w:hAnsi="Times New Roman" w:cs="Times New Roman"/>
                <w:color w:val="000000"/>
                <w:sz w:val="28"/>
                <w:szCs w:val="20"/>
              </w:rPr>
            </w:pPr>
            <w:r w:rsidRPr="00260B0C">
              <w:rPr>
                <w:rFonts w:ascii="Times New Roman" w:eastAsia="Times New Roman" w:hAnsi="Times New Roman" w:cs="Times New Roman"/>
                <w:color w:val="000000"/>
                <w:sz w:val="28"/>
                <w:szCs w:val="20"/>
              </w:rPr>
              <w:t>-  анализировать и сопоставлять, обобщать, делать выводы, проявлять настойчивость в достижении цели.</w:t>
            </w:r>
          </w:p>
          <w:p w:rsidR="00260B0C" w:rsidRPr="00260B0C" w:rsidRDefault="00260B0C" w:rsidP="00260B0C">
            <w:pPr>
              <w:spacing w:after="0" w:line="240" w:lineRule="auto"/>
              <w:ind w:firstLine="284"/>
              <w:rPr>
                <w:rFonts w:ascii="Times New Roman" w:eastAsia="Times New Roman" w:hAnsi="Times New Roman" w:cs="Times New Roman"/>
                <w:color w:val="000000"/>
                <w:sz w:val="28"/>
                <w:szCs w:val="20"/>
              </w:rPr>
            </w:pPr>
            <w:r w:rsidRPr="00260B0C">
              <w:rPr>
                <w:rFonts w:ascii="Times New Roman" w:eastAsia="Times New Roman" w:hAnsi="Times New Roman" w:cs="Times New Roman"/>
                <w:color w:val="000000"/>
                <w:sz w:val="28"/>
                <w:szCs w:val="20"/>
              </w:rPr>
              <w:t>-соблюдать правила игры и дисциплину;</w:t>
            </w:r>
          </w:p>
          <w:p w:rsidR="00260B0C" w:rsidRPr="00260B0C" w:rsidRDefault="00260B0C" w:rsidP="00260B0C">
            <w:pPr>
              <w:spacing w:after="0" w:line="240" w:lineRule="auto"/>
              <w:ind w:firstLine="284"/>
              <w:rPr>
                <w:rFonts w:ascii="Times New Roman" w:eastAsia="Times New Roman" w:hAnsi="Times New Roman" w:cs="Times New Roman"/>
                <w:color w:val="000000"/>
                <w:sz w:val="28"/>
                <w:szCs w:val="20"/>
              </w:rPr>
            </w:pPr>
            <w:r w:rsidRPr="00260B0C">
              <w:rPr>
                <w:rFonts w:ascii="Times New Roman" w:eastAsia="Times New Roman" w:hAnsi="Times New Roman" w:cs="Times New Roman"/>
                <w:color w:val="000000"/>
                <w:sz w:val="28"/>
                <w:szCs w:val="20"/>
              </w:rPr>
              <w:t>- правильно взаимодействовать с партнерами по команде (терпимо, имея взаимовыручку и т.д.).</w:t>
            </w:r>
          </w:p>
          <w:p w:rsidR="00260B0C" w:rsidRPr="00260B0C" w:rsidRDefault="00260B0C" w:rsidP="00260B0C">
            <w:pPr>
              <w:spacing w:after="0" w:line="240" w:lineRule="auto"/>
              <w:rPr>
                <w:rFonts w:ascii="Times New Roman" w:eastAsia="Times New Roman" w:hAnsi="Times New Roman" w:cs="Times New Roman"/>
                <w:color w:val="000000"/>
                <w:szCs w:val="20"/>
              </w:rPr>
            </w:pPr>
            <w:r w:rsidRPr="00260B0C">
              <w:rPr>
                <w:rFonts w:ascii="Times New Roman" w:eastAsia="Times New Roman" w:hAnsi="Times New Roman" w:cs="Times New Roman"/>
                <w:color w:val="000000"/>
                <w:sz w:val="28"/>
                <w:szCs w:val="20"/>
              </w:rPr>
              <w:t>-  выражать себя в различных доступных и наиболее привлекательных для ребенка видах творческой  и игровой деятельности.</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 планировать свои действия в соответствии с поставленной задачей          -   адекватно воспринимать предложения и оценку учителя, товарища, родителя и других людей</w:t>
            </w:r>
          </w:p>
          <w:p w:rsidR="00260B0C" w:rsidRPr="00260B0C" w:rsidRDefault="00260B0C" w:rsidP="00260B0C">
            <w:pPr>
              <w:spacing w:after="0" w:line="240" w:lineRule="auto"/>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 контролировать и оценивать процесс и результат деятельности;</w:t>
            </w:r>
          </w:p>
          <w:p w:rsidR="00260B0C" w:rsidRPr="00260B0C" w:rsidRDefault="00260B0C" w:rsidP="00260B0C">
            <w:pPr>
              <w:spacing w:after="0" w:line="240" w:lineRule="auto"/>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 выбирать вид чтения в зависимости от цели;</w:t>
            </w:r>
          </w:p>
          <w:p w:rsidR="00260B0C" w:rsidRPr="00260B0C" w:rsidRDefault="00260B0C" w:rsidP="00260B0C">
            <w:pPr>
              <w:spacing w:after="0" w:line="240" w:lineRule="auto"/>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 договариваться и приходить к общему решению в совместной деятельности</w:t>
            </w:r>
          </w:p>
          <w:p w:rsidR="00260B0C" w:rsidRPr="00260B0C" w:rsidRDefault="00260B0C" w:rsidP="00260B0C">
            <w:pPr>
              <w:spacing w:after="0" w:line="240" w:lineRule="auto"/>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 формулировать собственное мнение и позицию</w:t>
            </w:r>
          </w:p>
        </w:tc>
        <w:tc>
          <w:tcPr>
            <w:tcW w:w="4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jc w:val="both"/>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                    -   работать с куклами изученных систем при показе спектакля;</w:t>
            </w:r>
          </w:p>
          <w:p w:rsidR="00260B0C" w:rsidRPr="00260B0C" w:rsidRDefault="00260B0C" w:rsidP="00260B0C">
            <w:pPr>
              <w:numPr>
                <w:ilvl w:val="0"/>
                <w:numId w:val="15"/>
              </w:numPr>
              <w:spacing w:after="0" w:line="240" w:lineRule="auto"/>
              <w:ind w:left="494"/>
              <w:jc w:val="both"/>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импровизировать;</w:t>
            </w:r>
          </w:p>
          <w:p w:rsidR="00260B0C" w:rsidRPr="00260B0C" w:rsidRDefault="00260B0C" w:rsidP="00260B0C">
            <w:pPr>
              <w:numPr>
                <w:ilvl w:val="0"/>
                <w:numId w:val="15"/>
              </w:numPr>
              <w:spacing w:after="0" w:line="240" w:lineRule="auto"/>
              <w:ind w:left="494"/>
              <w:jc w:val="both"/>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 работать в группе, в коллективе.</w:t>
            </w:r>
          </w:p>
          <w:p w:rsidR="00260B0C" w:rsidRPr="00260B0C" w:rsidRDefault="00260B0C" w:rsidP="00260B0C">
            <w:pPr>
              <w:numPr>
                <w:ilvl w:val="0"/>
                <w:numId w:val="15"/>
              </w:numPr>
              <w:spacing w:after="0" w:line="240" w:lineRule="auto"/>
              <w:ind w:left="494"/>
              <w:jc w:val="both"/>
              <w:rPr>
                <w:rFonts w:ascii="Times New Roman" w:eastAsia="Times New Roman" w:hAnsi="Times New Roman" w:cs="Times New Roman"/>
                <w:color w:val="000000"/>
                <w:szCs w:val="20"/>
              </w:rPr>
            </w:pPr>
            <w:r w:rsidRPr="006E7512">
              <w:rPr>
                <w:rFonts w:ascii="Times New Roman" w:eastAsia="Times New Roman" w:hAnsi="Times New Roman" w:cs="Times New Roman"/>
                <w:color w:val="000000"/>
                <w:sz w:val="28"/>
                <w:szCs w:val="24"/>
              </w:rPr>
              <w:t> выступать перед публикой, зрителями.</w:t>
            </w:r>
          </w:p>
        </w:tc>
      </w:tr>
      <w:tr w:rsidR="00260B0C" w:rsidRPr="00260B0C" w:rsidTr="006E7512">
        <w:trPr>
          <w:trHeight w:val="8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ind w:firstLine="284"/>
              <w:rPr>
                <w:rFonts w:ascii="Times New Roman" w:eastAsia="Times New Roman" w:hAnsi="Times New Roman" w:cs="Times New Roman"/>
                <w:color w:val="000000"/>
                <w:szCs w:val="20"/>
              </w:rPr>
            </w:pPr>
            <w:r w:rsidRPr="006E7512">
              <w:rPr>
                <w:rFonts w:ascii="Times New Roman" w:eastAsia="Times New Roman" w:hAnsi="Times New Roman" w:cs="Times New Roman"/>
                <w:b/>
                <w:bCs/>
                <w:color w:val="000000"/>
              </w:rPr>
              <w:t>Применять</w:t>
            </w:r>
          </w:p>
        </w:tc>
        <w:tc>
          <w:tcPr>
            <w:tcW w:w="3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rPr>
                <w:rFonts w:ascii="Times New Roman" w:eastAsia="Times New Roman" w:hAnsi="Times New Roman" w:cs="Times New Roman"/>
                <w:color w:val="000000"/>
                <w:sz w:val="28"/>
                <w:szCs w:val="20"/>
              </w:rPr>
            </w:pPr>
            <w:r w:rsidRPr="00260B0C">
              <w:rPr>
                <w:rFonts w:ascii="Times New Roman" w:eastAsia="Times New Roman" w:hAnsi="Times New Roman" w:cs="Times New Roman"/>
                <w:color w:val="000000"/>
                <w:sz w:val="28"/>
                <w:szCs w:val="20"/>
              </w:rPr>
              <w:t>- быть сдержанным, терпеливым, вежливым в процессе взаимодействия ;</w:t>
            </w:r>
          </w:p>
          <w:p w:rsidR="00260B0C" w:rsidRPr="00260B0C" w:rsidRDefault="00260B0C" w:rsidP="00260B0C">
            <w:pPr>
              <w:spacing w:after="0" w:line="240" w:lineRule="auto"/>
              <w:rPr>
                <w:rFonts w:ascii="Times New Roman" w:eastAsia="Times New Roman" w:hAnsi="Times New Roman" w:cs="Times New Roman"/>
                <w:color w:val="000000"/>
                <w:szCs w:val="20"/>
              </w:rPr>
            </w:pPr>
            <w:r w:rsidRPr="00260B0C">
              <w:rPr>
                <w:rFonts w:ascii="Times New Roman" w:eastAsia="Times New Roman" w:hAnsi="Times New Roman" w:cs="Times New Roman"/>
                <w:color w:val="000000"/>
                <w:sz w:val="28"/>
                <w:szCs w:val="20"/>
              </w:rPr>
              <w:t>-подводить самостоятельный итог занятия; анализировать и систематизировать полученные умения и навыки.</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rPr>
                <w:rFonts w:ascii="Times New Roman" w:eastAsia="Times New Roman" w:hAnsi="Times New Roman" w:cs="Times New Roman"/>
                <w:color w:val="000000"/>
                <w:sz w:val="28"/>
                <w:szCs w:val="20"/>
              </w:rPr>
            </w:pPr>
            <w:r w:rsidRPr="00260B0C">
              <w:rPr>
                <w:rFonts w:ascii="Times New Roman" w:eastAsia="Times New Roman" w:hAnsi="Times New Roman" w:cs="Times New Roman"/>
                <w:color w:val="000000"/>
                <w:sz w:val="28"/>
                <w:szCs w:val="20"/>
              </w:rPr>
              <w:t>- полученные сведения о многообразии театрального искусства</w:t>
            </w:r>
          </w:p>
          <w:p w:rsidR="00260B0C" w:rsidRPr="00260B0C" w:rsidRDefault="00260B0C" w:rsidP="00260B0C">
            <w:pPr>
              <w:spacing w:after="0" w:line="240" w:lineRule="auto"/>
              <w:rPr>
                <w:rFonts w:ascii="Times New Roman" w:eastAsia="Times New Roman" w:hAnsi="Times New Roman" w:cs="Times New Roman"/>
                <w:color w:val="000000"/>
                <w:sz w:val="28"/>
                <w:szCs w:val="20"/>
              </w:rPr>
            </w:pPr>
            <w:r w:rsidRPr="006E7512">
              <w:rPr>
                <w:rFonts w:ascii="Times New Roman" w:eastAsia="Times New Roman" w:hAnsi="Times New Roman" w:cs="Times New Roman"/>
                <w:color w:val="000000"/>
                <w:sz w:val="28"/>
                <w:szCs w:val="24"/>
              </w:rPr>
              <w:t>красивую, правильную, четкую, звучную речь как средство полноценного общения.</w:t>
            </w:r>
          </w:p>
        </w:tc>
        <w:tc>
          <w:tcPr>
            <w:tcW w:w="4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0B0C" w:rsidRPr="00260B0C" w:rsidRDefault="00260B0C" w:rsidP="00260B0C">
            <w:pPr>
              <w:spacing w:after="0" w:line="240" w:lineRule="auto"/>
              <w:rPr>
                <w:rFonts w:ascii="Times New Roman" w:eastAsia="Times New Roman" w:hAnsi="Times New Roman" w:cs="Times New Roman"/>
                <w:color w:val="000000"/>
                <w:sz w:val="28"/>
                <w:szCs w:val="20"/>
              </w:rPr>
            </w:pPr>
            <w:r w:rsidRPr="00260B0C">
              <w:rPr>
                <w:rFonts w:ascii="Times New Roman" w:eastAsia="Times New Roman" w:hAnsi="Times New Roman" w:cs="Times New Roman"/>
                <w:color w:val="000000"/>
                <w:sz w:val="28"/>
                <w:szCs w:val="20"/>
              </w:rPr>
              <w:t>- самостоятельно выбирать, организовывать  небольшой творческий проект</w:t>
            </w:r>
          </w:p>
          <w:p w:rsidR="00260B0C" w:rsidRPr="00260B0C" w:rsidRDefault="00260B0C" w:rsidP="00260B0C">
            <w:pPr>
              <w:spacing w:after="0" w:line="240" w:lineRule="auto"/>
              <w:jc w:val="both"/>
              <w:rPr>
                <w:rFonts w:ascii="Times New Roman" w:eastAsia="Times New Roman" w:hAnsi="Times New Roman" w:cs="Times New Roman"/>
                <w:color w:val="000000"/>
                <w:sz w:val="28"/>
                <w:szCs w:val="20"/>
              </w:rPr>
            </w:pPr>
            <w:r w:rsidRPr="00260B0C">
              <w:rPr>
                <w:rFonts w:ascii="Times New Roman" w:eastAsia="Times New Roman" w:hAnsi="Times New Roman" w:cs="Times New Roman"/>
                <w:color w:val="000000"/>
                <w:sz w:val="28"/>
                <w:szCs w:val="20"/>
              </w:rPr>
              <w:t>-иметь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игре и использовать накопленные знания.</w:t>
            </w:r>
          </w:p>
        </w:tc>
      </w:tr>
    </w:tbl>
    <w:p w:rsidR="00D22442" w:rsidRDefault="00D22442" w:rsidP="00D22442">
      <w:pPr>
        <w:pStyle w:val="2"/>
        <w:rPr>
          <w:rFonts w:eastAsia="Times New Roman" w:cs="Times New Roman"/>
          <w:b/>
          <w:i/>
          <w:iCs/>
          <w:sz w:val="28"/>
          <w:szCs w:val="28"/>
          <w:u w:val="single"/>
          <w:lang w:val="ru-RU" w:eastAsia="ar-SA" w:bidi="ar-SA"/>
        </w:rPr>
      </w:pPr>
    </w:p>
    <w:p w:rsidR="00260B0C" w:rsidRDefault="00260B0C" w:rsidP="00D22442">
      <w:pPr>
        <w:pStyle w:val="2"/>
        <w:rPr>
          <w:rFonts w:eastAsia="Times New Roman" w:cs="Times New Roman"/>
          <w:b/>
          <w:i/>
          <w:iCs/>
          <w:sz w:val="28"/>
          <w:szCs w:val="28"/>
          <w:u w:val="single"/>
          <w:lang w:val="ru-RU" w:eastAsia="ar-SA" w:bidi="ar-SA"/>
        </w:rPr>
      </w:pPr>
    </w:p>
    <w:p w:rsidR="000A324E" w:rsidRPr="00EF7C54" w:rsidRDefault="000A324E" w:rsidP="00D22442">
      <w:pPr>
        <w:pStyle w:val="2"/>
        <w:rPr>
          <w:rFonts w:eastAsia="Times New Roman" w:cs="Times New Roman"/>
          <w:b/>
          <w:i/>
          <w:iCs/>
          <w:sz w:val="28"/>
          <w:szCs w:val="28"/>
          <w:u w:val="single"/>
          <w:lang w:val="ru-RU" w:eastAsia="ar-SA" w:bidi="ar-SA"/>
        </w:rPr>
      </w:pPr>
    </w:p>
    <w:p w:rsidR="00C65FCB" w:rsidRPr="00EF7C54" w:rsidRDefault="00D22442" w:rsidP="00EF7C54">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В целом</w:t>
      </w:r>
      <w:r w:rsidRPr="005D4D67">
        <w:rPr>
          <w:rFonts w:eastAsia="Times New Roman" w:cs="Times New Roman"/>
          <w:b/>
          <w:bCs/>
          <w:sz w:val="28"/>
          <w:szCs w:val="28"/>
          <w:lang w:val="ru-RU" w:eastAsia="ar-SA" w:bidi="ar-SA"/>
        </w:rPr>
        <w:t xml:space="preserve"> результативность</w:t>
      </w:r>
      <w:r w:rsidRPr="005D4D67">
        <w:rPr>
          <w:rFonts w:eastAsia="Times New Roman" w:cs="Times New Roman"/>
          <w:sz w:val="28"/>
          <w:szCs w:val="28"/>
          <w:lang w:val="ru-RU" w:eastAsia="ar-SA" w:bidi="ar-SA"/>
        </w:rPr>
        <w:t xml:space="preserve"> программы проверяется по уровню сформированности положительной эмоциональной сферы в коллективе, по активности, раскрепощённости в выполнении упражнений, открытости участников в общении, по умениям применять полученные исполнительские навыки при выполнени</w:t>
      </w:r>
      <w:r w:rsidR="00FD7596" w:rsidRPr="005D4D67">
        <w:rPr>
          <w:rFonts w:eastAsia="Times New Roman" w:cs="Times New Roman"/>
          <w:sz w:val="28"/>
          <w:szCs w:val="28"/>
          <w:lang w:val="ru-RU" w:eastAsia="ar-SA" w:bidi="ar-SA"/>
        </w:rPr>
        <w:t>и заданий  на занятиях</w:t>
      </w:r>
      <w:r w:rsidR="00EF7C54">
        <w:rPr>
          <w:rFonts w:eastAsia="Times New Roman" w:cs="Times New Roman"/>
          <w:sz w:val="28"/>
          <w:szCs w:val="28"/>
          <w:lang w:val="ru-RU" w:eastAsia="ar-SA" w:bidi="ar-SA"/>
        </w:rPr>
        <w:t>.</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В театральных развивающих играх формируется творческая мобилизованность, смелость, доверие к вниманию товарищей и собственное внимание к ним. Дети должны научиться одновременно и последовательно включаться в коллективную работу, общаться друг с другом во время выполнения заданий, делиться друг с другом своими открытиями.</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Участники овладевают позициями «исполнителя» и «зрителя» и у них возникает представление, что задание - этюд - можно выполнить, выдумав историю.</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Предполагается, что в речь детей войдут понятия: театр, театральное здание, зрительный зал, сцена, театральный билет, представление, игра, по правде, этюд, исполнитель, зритель.</w:t>
      </w:r>
    </w:p>
    <w:p w:rsidR="00EF7C54"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w:t>
      </w:r>
    </w:p>
    <w:p w:rsidR="00D22442" w:rsidRPr="005D4D67" w:rsidRDefault="00D22442" w:rsidP="00D22442">
      <w:pPr>
        <w:pStyle w:val="2"/>
        <w:rPr>
          <w:rFonts w:eastAsia="Times New Roman" w:cs="Times New Roman"/>
          <w:sz w:val="28"/>
          <w:szCs w:val="28"/>
          <w:u w:val="single"/>
          <w:lang w:val="ru-RU" w:eastAsia="ar-SA" w:bidi="ar-SA"/>
        </w:rPr>
      </w:pPr>
      <w:r w:rsidRPr="005D4D67">
        <w:rPr>
          <w:rFonts w:eastAsia="Times New Roman" w:cs="Times New Roman"/>
          <w:sz w:val="28"/>
          <w:szCs w:val="28"/>
          <w:lang w:val="ru-RU" w:eastAsia="ar-SA" w:bidi="ar-SA"/>
        </w:rPr>
        <w:t xml:space="preserve"> </w:t>
      </w:r>
      <w:r w:rsidRPr="005D4D67">
        <w:rPr>
          <w:rFonts w:eastAsia="Times New Roman" w:cs="Times New Roman"/>
          <w:b/>
          <w:sz w:val="28"/>
          <w:szCs w:val="28"/>
          <w:u w:val="single"/>
          <w:lang w:val="ru-RU" w:eastAsia="ar-SA" w:bidi="ar-SA"/>
        </w:rPr>
        <w:t>Умения, навыки</w:t>
      </w:r>
      <w:r w:rsidR="00EF7C54">
        <w:rPr>
          <w:rFonts w:eastAsia="Times New Roman" w:cs="Times New Roman"/>
          <w:b/>
          <w:sz w:val="28"/>
          <w:szCs w:val="28"/>
          <w:u w:val="single"/>
          <w:lang w:val="ru-RU" w:eastAsia="ar-SA" w:bidi="ar-SA"/>
        </w:rPr>
        <w:t xml:space="preserve"> 1год обучения</w:t>
      </w:r>
      <w:r w:rsidRPr="005D4D67">
        <w:rPr>
          <w:rFonts w:eastAsia="Times New Roman" w:cs="Times New Roman"/>
          <w:sz w:val="28"/>
          <w:szCs w:val="28"/>
          <w:u w:val="single"/>
          <w:lang w:val="ru-RU" w:eastAsia="ar-SA" w:bidi="ar-SA"/>
        </w:rPr>
        <w:t>:</w:t>
      </w:r>
    </w:p>
    <w:p w:rsidR="00D22442" w:rsidRPr="005D4D67" w:rsidRDefault="00D22442" w:rsidP="00D22442">
      <w:pPr>
        <w:pStyle w:val="2"/>
        <w:numPr>
          <w:ilvl w:val="0"/>
          <w:numId w:val="5"/>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коллективность в выполнении заданий;</w:t>
      </w:r>
    </w:p>
    <w:p w:rsidR="00D22442" w:rsidRPr="005D4D67" w:rsidRDefault="00D22442" w:rsidP="00D22442">
      <w:pPr>
        <w:pStyle w:val="2"/>
        <w:numPr>
          <w:ilvl w:val="0"/>
          <w:numId w:val="5"/>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управление своим внимание (к предмету, распределение внимания, к партнеру);</w:t>
      </w:r>
    </w:p>
    <w:p w:rsidR="00D22442" w:rsidRPr="005D4D67" w:rsidRDefault="00D22442" w:rsidP="00D22442">
      <w:pPr>
        <w:pStyle w:val="2"/>
        <w:numPr>
          <w:ilvl w:val="0"/>
          <w:numId w:val="5"/>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начальное умение фиксировать и осмыслять особенности поведения в наблюдениях, собственных работах, произведениях искусства;</w:t>
      </w:r>
    </w:p>
    <w:p w:rsidR="00D22442" w:rsidRPr="005D4D67" w:rsidRDefault="00D22442" w:rsidP="00D22442">
      <w:pPr>
        <w:pStyle w:val="2"/>
        <w:numPr>
          <w:ilvl w:val="0"/>
          <w:numId w:val="5"/>
        </w:numPr>
        <w:tabs>
          <w:tab w:val="left" w:pos="360"/>
        </w:tabs>
        <w:rPr>
          <w:rFonts w:eastAsia="Times New Roman" w:cs="Times New Roman"/>
          <w:sz w:val="28"/>
          <w:szCs w:val="28"/>
          <w:lang w:val="ru-RU" w:eastAsia="ar-SA" w:bidi="ar-SA"/>
        </w:rPr>
      </w:pPr>
      <w:r w:rsidRPr="005D4D67">
        <w:rPr>
          <w:rFonts w:eastAsia="Times New Roman" w:cs="Times New Roman"/>
          <w:sz w:val="28"/>
          <w:szCs w:val="28"/>
          <w:lang w:val="ru-RU" w:eastAsia="ar-SA" w:bidi="ar-SA"/>
        </w:rPr>
        <w:t>умение видеть возможность разного поведения в одних и тех же предлагаемых обстоятельствах.</w:t>
      </w:r>
    </w:p>
    <w:p w:rsidR="000A324E" w:rsidRDefault="000A324E" w:rsidP="000A324E">
      <w:pPr>
        <w:pStyle w:val="2"/>
        <w:numPr>
          <w:ilvl w:val="0"/>
          <w:numId w:val="5"/>
        </w:numPr>
        <w:rPr>
          <w:rFonts w:eastAsia="Times New Roman" w:cs="Times New Roman"/>
          <w:sz w:val="28"/>
          <w:szCs w:val="28"/>
          <w:u w:val="single"/>
          <w:lang w:val="ru-RU" w:eastAsia="ar-SA" w:bidi="ar-SA"/>
        </w:rPr>
      </w:pPr>
      <w:r w:rsidRPr="005D4D67">
        <w:rPr>
          <w:rFonts w:eastAsia="Times New Roman" w:cs="Times New Roman"/>
          <w:b/>
          <w:sz w:val="28"/>
          <w:szCs w:val="28"/>
          <w:u w:val="single"/>
          <w:lang w:val="ru-RU" w:eastAsia="ar-SA" w:bidi="ar-SA"/>
        </w:rPr>
        <w:t>Умения, навыки</w:t>
      </w:r>
      <w:r>
        <w:rPr>
          <w:rFonts w:eastAsia="Times New Roman" w:cs="Times New Roman"/>
          <w:b/>
          <w:sz w:val="28"/>
          <w:szCs w:val="28"/>
          <w:u w:val="single"/>
          <w:lang w:val="ru-RU" w:eastAsia="ar-SA" w:bidi="ar-SA"/>
        </w:rPr>
        <w:t xml:space="preserve"> 2год обучения</w:t>
      </w:r>
      <w:r w:rsidRPr="005D4D67">
        <w:rPr>
          <w:rFonts w:eastAsia="Times New Roman" w:cs="Times New Roman"/>
          <w:sz w:val="28"/>
          <w:szCs w:val="28"/>
          <w:u w:val="single"/>
          <w:lang w:val="ru-RU" w:eastAsia="ar-SA" w:bidi="ar-SA"/>
        </w:rPr>
        <w:t>:</w:t>
      </w:r>
      <w:r>
        <w:rPr>
          <w:rFonts w:eastAsia="Times New Roman" w:cs="Times New Roman"/>
          <w:sz w:val="28"/>
          <w:szCs w:val="28"/>
          <w:u w:val="single"/>
          <w:lang w:val="ru-RU" w:eastAsia="ar-SA" w:bidi="ar-SA"/>
        </w:rPr>
        <w:t>-</w:t>
      </w:r>
    </w:p>
    <w:p w:rsidR="000A324E" w:rsidRPr="000A324E" w:rsidRDefault="000A324E" w:rsidP="000A324E">
      <w:pPr>
        <w:pStyle w:val="2"/>
        <w:numPr>
          <w:ilvl w:val="0"/>
          <w:numId w:val="5"/>
        </w:numPr>
        <w:rPr>
          <w:rFonts w:eastAsia="Times New Roman" w:cs="Times New Roman"/>
          <w:sz w:val="28"/>
          <w:szCs w:val="28"/>
          <w:u w:val="single"/>
          <w:lang w:val="ru-RU" w:eastAsia="ar-SA" w:bidi="ar-SA"/>
        </w:rPr>
      </w:pPr>
      <w:r w:rsidRPr="000A324E">
        <w:rPr>
          <w:rFonts w:eastAsia="Times New Roman" w:cs="Times New Roman"/>
          <w:sz w:val="28"/>
          <w:szCs w:val="28"/>
          <w:lang w:val="ru-RU" w:eastAsia="ar-SA" w:bidi="ar-SA"/>
        </w:rPr>
        <w:t>-</w:t>
      </w:r>
      <w:r w:rsidR="00D22442" w:rsidRPr="000A324E">
        <w:rPr>
          <w:rFonts w:eastAsia="Times New Roman" w:cs="Times New Roman"/>
          <w:sz w:val="28"/>
          <w:szCs w:val="28"/>
          <w:lang w:val="ru-RU" w:eastAsia="ar-SA" w:bidi="ar-SA"/>
        </w:rPr>
        <w:t xml:space="preserve">Воспитанники приобретают навык фантазировать о возможности разного поведения в одних и тех же предлагаемых обстоятельствах. Могут дополнить этюд товарища, сделать другой на эту же тему. </w:t>
      </w:r>
    </w:p>
    <w:p w:rsidR="000A324E" w:rsidRPr="000A324E" w:rsidRDefault="00D22442" w:rsidP="000A324E">
      <w:pPr>
        <w:pStyle w:val="2"/>
        <w:numPr>
          <w:ilvl w:val="0"/>
          <w:numId w:val="5"/>
        </w:numPr>
        <w:rPr>
          <w:rFonts w:eastAsia="Times New Roman" w:cs="Times New Roman"/>
          <w:sz w:val="28"/>
          <w:szCs w:val="28"/>
          <w:u w:val="single"/>
          <w:lang w:val="ru-RU" w:eastAsia="ar-SA" w:bidi="ar-SA"/>
        </w:rPr>
      </w:pPr>
      <w:r w:rsidRPr="000A324E">
        <w:rPr>
          <w:rFonts w:eastAsia="Times New Roman" w:cs="Times New Roman"/>
          <w:sz w:val="28"/>
          <w:szCs w:val="28"/>
          <w:lang w:val="ru-RU" w:eastAsia="ar-SA" w:bidi="ar-SA"/>
        </w:rPr>
        <w:t xml:space="preserve">Умеют смотреть и слушать одного исполнителя и оценивать правильность его работы на площадке по определённым критериям. </w:t>
      </w:r>
    </w:p>
    <w:p w:rsidR="000A324E" w:rsidRPr="000A324E" w:rsidRDefault="00D22442" w:rsidP="000A324E">
      <w:pPr>
        <w:pStyle w:val="2"/>
        <w:numPr>
          <w:ilvl w:val="0"/>
          <w:numId w:val="5"/>
        </w:numPr>
        <w:rPr>
          <w:rFonts w:eastAsia="Times New Roman" w:cs="Times New Roman"/>
          <w:sz w:val="28"/>
          <w:szCs w:val="28"/>
          <w:u w:val="single"/>
          <w:lang w:val="ru-RU" w:eastAsia="ar-SA" w:bidi="ar-SA"/>
        </w:rPr>
      </w:pPr>
      <w:r w:rsidRPr="000A324E">
        <w:rPr>
          <w:rFonts w:eastAsia="Times New Roman" w:cs="Times New Roman"/>
          <w:sz w:val="28"/>
          <w:szCs w:val="28"/>
          <w:lang w:val="ru-RU" w:eastAsia="ar-SA" w:bidi="ar-SA"/>
        </w:rPr>
        <w:t xml:space="preserve">Увлеченно работают в малых группах над самостоятельными творческими заданиями. </w:t>
      </w:r>
    </w:p>
    <w:p w:rsidR="00D22442" w:rsidRPr="000A324E" w:rsidRDefault="00D22442" w:rsidP="000A324E">
      <w:pPr>
        <w:pStyle w:val="2"/>
        <w:numPr>
          <w:ilvl w:val="0"/>
          <w:numId w:val="5"/>
        </w:numPr>
        <w:rPr>
          <w:rFonts w:eastAsia="Times New Roman" w:cs="Times New Roman"/>
          <w:sz w:val="28"/>
          <w:szCs w:val="28"/>
          <w:u w:val="single"/>
          <w:lang w:val="ru-RU" w:eastAsia="ar-SA" w:bidi="ar-SA"/>
        </w:rPr>
      </w:pPr>
      <w:r w:rsidRPr="000A324E">
        <w:rPr>
          <w:rFonts w:eastAsia="Times New Roman" w:cs="Times New Roman"/>
          <w:sz w:val="28"/>
          <w:szCs w:val="28"/>
          <w:lang w:val="ru-RU" w:eastAsia="ar-SA" w:bidi="ar-SA"/>
        </w:rPr>
        <w:t>Навык «одновременно и последовательно включаться в работу» осваивается на усложнённых упражнениях.</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Обучающиеся осваивают и могут использовать в речи следующие понятия и термины: актёр, драматург, художник, костюм, действие, пауза, поза, событие.</w:t>
      </w:r>
    </w:p>
    <w:p w:rsidR="00D22442" w:rsidRPr="005D4D67" w:rsidRDefault="00D22442" w:rsidP="00D22442">
      <w:pPr>
        <w:pStyle w:val="2"/>
        <w:jc w:val="left"/>
        <w:rPr>
          <w:rFonts w:eastAsia="Times New Roman" w:cs="Times New Roman"/>
          <w:sz w:val="28"/>
          <w:szCs w:val="28"/>
          <w:u w:val="single"/>
          <w:lang w:val="ru-RU" w:eastAsia="ar-SA" w:bidi="ar-SA"/>
        </w:rPr>
      </w:pPr>
      <w:r w:rsidRPr="005D4D67">
        <w:rPr>
          <w:rFonts w:eastAsia="Times New Roman" w:cs="Times New Roman"/>
          <w:sz w:val="28"/>
          <w:szCs w:val="28"/>
          <w:lang w:val="ru-RU" w:eastAsia="ar-SA" w:bidi="ar-SA"/>
        </w:rPr>
        <w:t xml:space="preserve">   </w:t>
      </w:r>
      <w:r w:rsidRPr="005D4D67">
        <w:rPr>
          <w:rFonts w:eastAsia="Times New Roman" w:cs="Times New Roman"/>
          <w:sz w:val="28"/>
          <w:szCs w:val="28"/>
          <w:u w:val="single"/>
          <w:lang w:val="ru-RU" w:eastAsia="ar-SA" w:bidi="ar-SA"/>
        </w:rPr>
        <w:t>Формы подведения итогов реализации программы.</w:t>
      </w:r>
    </w:p>
    <w:p w:rsidR="00D22442" w:rsidRPr="005D4D67" w:rsidRDefault="00D22442" w:rsidP="00D22442">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Результаты учебно-воспитательной деятельности отслеживаются путем проведения нулевого, промежуточного и итогового этапов аттестации. </w:t>
      </w:r>
    </w:p>
    <w:p w:rsidR="00D22442" w:rsidRPr="005D4D67" w:rsidRDefault="00D22442" w:rsidP="00D22442">
      <w:pPr>
        <w:pStyle w:val="2"/>
        <w:rPr>
          <w:rFonts w:eastAsia="Times New Roman" w:cs="Times New Roman"/>
          <w:b/>
          <w:bCs/>
          <w:sz w:val="28"/>
          <w:szCs w:val="28"/>
          <w:u w:val="single"/>
          <w:lang w:val="ru-RU" w:eastAsia="ar-SA" w:bidi="ar-SA"/>
        </w:rPr>
      </w:pPr>
      <w:r w:rsidRPr="005D4D67">
        <w:rPr>
          <w:rFonts w:eastAsia="Times New Roman" w:cs="Times New Roman"/>
          <w:b/>
          <w:bCs/>
          <w:sz w:val="28"/>
          <w:szCs w:val="28"/>
          <w:u w:val="single"/>
          <w:lang w:val="ru-RU" w:eastAsia="ar-SA" w:bidi="ar-SA"/>
        </w:rPr>
        <w:t>Н</w:t>
      </w:r>
      <w:r w:rsidR="003B117C" w:rsidRPr="005D4D67">
        <w:rPr>
          <w:rFonts w:eastAsia="Times New Roman" w:cs="Times New Roman"/>
          <w:b/>
          <w:bCs/>
          <w:sz w:val="28"/>
          <w:szCs w:val="28"/>
          <w:u w:val="single"/>
          <w:lang w:val="ru-RU" w:eastAsia="ar-SA" w:bidi="ar-SA"/>
        </w:rPr>
        <w:t xml:space="preserve">ачальная </w:t>
      </w:r>
      <w:r w:rsidRPr="005D4D67">
        <w:rPr>
          <w:rFonts w:eastAsia="Times New Roman" w:cs="Times New Roman"/>
          <w:b/>
          <w:bCs/>
          <w:sz w:val="28"/>
          <w:szCs w:val="28"/>
          <w:u w:val="single"/>
          <w:lang w:val="ru-RU" w:eastAsia="ar-SA" w:bidi="ar-SA"/>
        </w:rPr>
        <w:t xml:space="preserve"> </w:t>
      </w:r>
      <w:r w:rsidR="003B117C" w:rsidRPr="005D4D67">
        <w:rPr>
          <w:rFonts w:eastAsia="Times New Roman" w:cs="Times New Roman"/>
          <w:b/>
          <w:bCs/>
          <w:sz w:val="28"/>
          <w:szCs w:val="28"/>
          <w:u w:val="single"/>
          <w:lang w:val="ru-RU" w:eastAsia="ar-SA" w:bidi="ar-SA"/>
        </w:rPr>
        <w:t>диагностика</w:t>
      </w:r>
    </w:p>
    <w:p w:rsidR="00D22442" w:rsidRPr="005D4D67" w:rsidRDefault="00D22442" w:rsidP="00D22442">
      <w:pPr>
        <w:pStyle w:val="2"/>
        <w:jc w:val="left"/>
        <w:rPr>
          <w:rFonts w:eastAsia="Times New Roman" w:cs="Times New Roman"/>
          <w:sz w:val="28"/>
          <w:szCs w:val="28"/>
          <w:lang w:val="ru-RU" w:eastAsia="ar-SA" w:bidi="ar-SA"/>
        </w:rPr>
      </w:pPr>
      <w:r w:rsidRPr="005D4D67">
        <w:rPr>
          <w:rFonts w:eastAsia="Times New Roman" w:cs="Times New Roman"/>
          <w:sz w:val="28"/>
          <w:szCs w:val="28"/>
          <w:u w:val="single"/>
          <w:lang w:val="ru-RU" w:eastAsia="ar-SA" w:bidi="ar-SA"/>
        </w:rPr>
        <w:t>Цель</w:t>
      </w:r>
      <w:r w:rsidR="003B117C" w:rsidRPr="005D4D67">
        <w:rPr>
          <w:rFonts w:eastAsia="Times New Roman" w:cs="Times New Roman"/>
          <w:sz w:val="28"/>
          <w:szCs w:val="28"/>
          <w:u w:val="single"/>
          <w:lang w:val="ru-RU" w:eastAsia="ar-SA" w:bidi="ar-SA"/>
        </w:rPr>
        <w:t xml:space="preserve"> диагностики</w:t>
      </w:r>
      <w:r w:rsidRPr="005D4D67">
        <w:rPr>
          <w:rFonts w:eastAsia="Times New Roman" w:cs="Times New Roman"/>
          <w:sz w:val="28"/>
          <w:szCs w:val="28"/>
          <w:lang w:val="ru-RU" w:eastAsia="ar-SA" w:bidi="ar-SA"/>
        </w:rPr>
        <w:t xml:space="preserve"> - определение уровня подготовки обучающихся в начале обучения, т.е. начальное диагностирование.</w:t>
      </w:r>
    </w:p>
    <w:p w:rsidR="00D22442" w:rsidRPr="005D4D67" w:rsidRDefault="00D22442" w:rsidP="00D22442">
      <w:pPr>
        <w:pStyle w:val="2"/>
        <w:rPr>
          <w:rFonts w:eastAsia="Times New Roman" w:cs="Times New Roman"/>
          <w:sz w:val="28"/>
          <w:szCs w:val="28"/>
          <w:u w:val="single"/>
          <w:lang w:val="ru-RU" w:eastAsia="ar-SA" w:bidi="ar-SA"/>
        </w:rPr>
      </w:pPr>
      <w:r w:rsidRPr="005D4D67">
        <w:rPr>
          <w:rFonts w:eastAsia="Times New Roman" w:cs="Times New Roman"/>
          <w:sz w:val="28"/>
          <w:szCs w:val="28"/>
          <w:u w:val="single"/>
          <w:lang w:val="ru-RU" w:eastAsia="ar-SA" w:bidi="ar-SA"/>
        </w:rPr>
        <w:lastRenderedPageBreak/>
        <w:t>Задачи аттестации:</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спрогнозировать возможности обучающихся для успешного прохождения программы;</w:t>
      </w:r>
    </w:p>
    <w:p w:rsidR="00D22442" w:rsidRPr="005D4D67" w:rsidRDefault="00D22442" w:rsidP="00D22442">
      <w:pPr>
        <w:pStyle w:val="2"/>
        <w:rPr>
          <w:rFonts w:eastAsia="Times New Roman" w:cs="Times New Roman"/>
          <w:sz w:val="28"/>
          <w:szCs w:val="28"/>
          <w:u w:val="single"/>
          <w:lang w:val="ru-RU" w:eastAsia="ar-SA" w:bidi="ar-SA"/>
        </w:rPr>
      </w:pPr>
      <w:r w:rsidRPr="005D4D67">
        <w:rPr>
          <w:rFonts w:eastAsia="Times New Roman" w:cs="Times New Roman"/>
          <w:sz w:val="28"/>
          <w:szCs w:val="28"/>
          <w:u w:val="single"/>
          <w:lang w:val="ru-RU" w:eastAsia="ar-SA" w:bidi="ar-SA"/>
        </w:rPr>
        <w:t xml:space="preserve">Формы проведения </w:t>
      </w:r>
      <w:r w:rsidR="003B117C" w:rsidRPr="005D4D67">
        <w:rPr>
          <w:rFonts w:eastAsia="Times New Roman" w:cs="Times New Roman"/>
          <w:sz w:val="28"/>
          <w:szCs w:val="28"/>
          <w:u w:val="single"/>
          <w:lang w:val="ru-RU" w:eastAsia="ar-SA" w:bidi="ar-SA"/>
        </w:rPr>
        <w:t>диагностики</w:t>
      </w:r>
      <w:r w:rsidRPr="005D4D67">
        <w:rPr>
          <w:rFonts w:eastAsia="Times New Roman" w:cs="Times New Roman"/>
          <w:sz w:val="28"/>
          <w:szCs w:val="28"/>
          <w:u w:val="single"/>
          <w:lang w:val="ru-RU" w:eastAsia="ar-SA" w:bidi="ar-SA"/>
        </w:rPr>
        <w:t>:</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педагогическое наблюдение</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собеседование с классным руководителем</w:t>
      </w:r>
    </w:p>
    <w:p w:rsidR="00D22442" w:rsidRPr="005D4D67" w:rsidRDefault="00D22442" w:rsidP="00D22442">
      <w:pPr>
        <w:pStyle w:val="2"/>
        <w:numPr>
          <w:ilvl w:val="0"/>
          <w:numId w:val="2"/>
        </w:numPr>
        <w:tabs>
          <w:tab w:val="left" w:pos="720"/>
        </w:tabs>
        <w:ind w:left="720"/>
        <w:rPr>
          <w:rFonts w:eastAsia="Times New Roman" w:cs="Times New Roman"/>
          <w:sz w:val="28"/>
          <w:szCs w:val="28"/>
          <w:lang w:val="ru-RU" w:eastAsia="ar-SA" w:bidi="ar-SA"/>
        </w:rPr>
      </w:pPr>
      <w:r w:rsidRPr="005D4D67">
        <w:rPr>
          <w:rFonts w:eastAsia="Times New Roman" w:cs="Times New Roman"/>
          <w:sz w:val="28"/>
          <w:szCs w:val="28"/>
          <w:lang w:val="ru-RU" w:eastAsia="ar-SA" w:bidi="ar-SA"/>
        </w:rPr>
        <w:t>встречи с родителями обучающихся</w:t>
      </w:r>
    </w:p>
    <w:p w:rsidR="000A324E" w:rsidRDefault="000A324E" w:rsidP="00440637">
      <w:pPr>
        <w:pStyle w:val="2"/>
        <w:keepNext/>
        <w:ind w:right="-6"/>
        <w:rPr>
          <w:rFonts w:eastAsia="Times New Roman" w:cs="Times New Roman"/>
          <w:sz w:val="28"/>
          <w:szCs w:val="28"/>
          <w:u w:val="single"/>
          <w:lang w:val="ru-RU" w:eastAsia="ar-SA" w:bidi="ar-SA"/>
        </w:rPr>
      </w:pPr>
    </w:p>
    <w:p w:rsidR="00D22442" w:rsidRPr="005D4D67" w:rsidRDefault="00D22442" w:rsidP="00440637">
      <w:pPr>
        <w:pStyle w:val="2"/>
        <w:keepNext/>
        <w:ind w:right="-6"/>
        <w:rPr>
          <w:rFonts w:eastAsia="Times New Roman" w:cs="Times New Roman"/>
          <w:sz w:val="28"/>
          <w:szCs w:val="28"/>
          <w:u w:val="single"/>
          <w:lang w:val="ru-RU" w:eastAsia="ar-SA" w:bidi="ar-SA"/>
        </w:rPr>
      </w:pPr>
      <w:r w:rsidRPr="005D4D67">
        <w:rPr>
          <w:rFonts w:eastAsia="Times New Roman" w:cs="Times New Roman"/>
          <w:sz w:val="28"/>
          <w:szCs w:val="28"/>
          <w:u w:val="single"/>
          <w:lang w:val="ru-RU" w:eastAsia="ar-SA" w:bidi="ar-SA"/>
        </w:rPr>
        <w:t>Критерии уровня</w:t>
      </w:r>
      <w:r w:rsidRPr="005D4D67">
        <w:rPr>
          <w:rFonts w:eastAsia="Times New Roman" w:cs="Times New Roman"/>
          <w:b/>
          <w:bCs/>
          <w:sz w:val="28"/>
          <w:szCs w:val="28"/>
          <w:u w:val="single"/>
          <w:lang w:val="ru-RU" w:eastAsia="ar-SA" w:bidi="ar-SA"/>
        </w:rPr>
        <w:t xml:space="preserve"> подготовки</w:t>
      </w:r>
      <w:r w:rsidRPr="005D4D67">
        <w:rPr>
          <w:rFonts w:eastAsia="Times New Roman" w:cs="Times New Roman"/>
          <w:sz w:val="28"/>
          <w:szCs w:val="28"/>
          <w:u w:val="single"/>
          <w:lang w:val="ru-RU" w:eastAsia="ar-SA" w:bidi="ar-SA"/>
        </w:rPr>
        <w:t xml:space="preserve"> обучающихся к освоению программы:</w:t>
      </w:r>
    </w:p>
    <w:p w:rsidR="00D22442" w:rsidRPr="005D4D67" w:rsidRDefault="00D22442" w:rsidP="00D22442">
      <w:pPr>
        <w:pStyle w:val="2"/>
        <w:keepNext/>
        <w:ind w:right="-6"/>
        <w:jc w:val="center"/>
        <w:rPr>
          <w:rFonts w:eastAsia="Times New Roman" w:cs="Times New Roman"/>
          <w:sz w:val="28"/>
          <w:szCs w:val="28"/>
          <w:u w:val="single"/>
          <w:lang w:val="ru-RU" w:eastAsia="ar-SA" w:bidi="ar-SA"/>
        </w:rPr>
      </w:pPr>
    </w:p>
    <w:tbl>
      <w:tblPr>
        <w:tblW w:w="0" w:type="auto"/>
        <w:tblInd w:w="-45" w:type="dxa"/>
        <w:tblLayout w:type="fixed"/>
        <w:tblLook w:val="0000"/>
      </w:tblPr>
      <w:tblGrid>
        <w:gridCol w:w="3188"/>
        <w:gridCol w:w="3188"/>
        <w:gridCol w:w="3278"/>
      </w:tblGrid>
      <w:tr w:rsidR="00D22442" w:rsidRPr="005D4D67" w:rsidTr="00646681">
        <w:tc>
          <w:tcPr>
            <w:tcW w:w="3188" w:type="dxa"/>
            <w:tcBorders>
              <w:top w:val="single" w:sz="4" w:space="0" w:color="000000"/>
              <w:left w:val="single" w:sz="4" w:space="0" w:color="000000"/>
              <w:bottom w:val="single" w:sz="4" w:space="0" w:color="000000"/>
            </w:tcBorders>
          </w:tcPr>
          <w:p w:rsidR="00D22442" w:rsidRPr="005D4D67" w:rsidRDefault="00D22442" w:rsidP="00646681">
            <w:pPr>
              <w:pStyle w:val="2"/>
              <w:keepNext/>
              <w:snapToGrid w:val="0"/>
              <w:ind w:right="-6"/>
              <w:jc w:val="center"/>
              <w:rPr>
                <w:rFonts w:eastAsia="Times New Roman" w:cs="Times New Roman"/>
                <w:b/>
                <w:bCs/>
                <w:sz w:val="28"/>
                <w:szCs w:val="28"/>
                <w:lang w:val="ru-RU" w:eastAsia="ar-SA" w:bidi="ar-SA"/>
              </w:rPr>
            </w:pPr>
            <w:r w:rsidRPr="005D4D67">
              <w:rPr>
                <w:rFonts w:eastAsia="Times New Roman" w:cs="Times New Roman"/>
                <w:b/>
                <w:bCs/>
                <w:sz w:val="28"/>
                <w:szCs w:val="28"/>
                <w:lang w:val="ru-RU" w:eastAsia="ar-SA" w:bidi="ar-SA"/>
              </w:rPr>
              <w:t>Низкий уровень</w:t>
            </w:r>
          </w:p>
        </w:tc>
        <w:tc>
          <w:tcPr>
            <w:tcW w:w="3188" w:type="dxa"/>
            <w:tcBorders>
              <w:top w:val="single" w:sz="4" w:space="0" w:color="000000"/>
              <w:left w:val="single" w:sz="4" w:space="0" w:color="000000"/>
              <w:bottom w:val="single" w:sz="4" w:space="0" w:color="000000"/>
            </w:tcBorders>
          </w:tcPr>
          <w:p w:rsidR="00D22442" w:rsidRPr="005D4D67" w:rsidRDefault="00D22442" w:rsidP="00646681">
            <w:pPr>
              <w:pStyle w:val="2"/>
              <w:keepNext/>
              <w:snapToGrid w:val="0"/>
              <w:ind w:right="-6"/>
              <w:jc w:val="center"/>
              <w:rPr>
                <w:rFonts w:eastAsia="Times New Roman" w:cs="Times New Roman"/>
                <w:b/>
                <w:bCs/>
                <w:sz w:val="28"/>
                <w:szCs w:val="28"/>
                <w:lang w:val="ru-RU" w:eastAsia="ar-SA" w:bidi="ar-SA"/>
              </w:rPr>
            </w:pPr>
            <w:r w:rsidRPr="005D4D67">
              <w:rPr>
                <w:rFonts w:eastAsia="Times New Roman" w:cs="Times New Roman"/>
                <w:b/>
                <w:bCs/>
                <w:sz w:val="28"/>
                <w:szCs w:val="28"/>
                <w:lang w:val="ru-RU" w:eastAsia="ar-SA" w:bidi="ar-SA"/>
              </w:rPr>
              <w:t>Средний уровень</w:t>
            </w:r>
          </w:p>
        </w:tc>
        <w:tc>
          <w:tcPr>
            <w:tcW w:w="3278" w:type="dxa"/>
            <w:tcBorders>
              <w:top w:val="single" w:sz="4" w:space="0" w:color="000000"/>
              <w:left w:val="single" w:sz="4" w:space="0" w:color="000000"/>
              <w:bottom w:val="single" w:sz="4" w:space="0" w:color="000000"/>
              <w:right w:val="single" w:sz="4" w:space="0" w:color="000000"/>
            </w:tcBorders>
          </w:tcPr>
          <w:p w:rsidR="00D22442" w:rsidRPr="005D4D67" w:rsidRDefault="00D22442" w:rsidP="00646681">
            <w:pPr>
              <w:pStyle w:val="2"/>
              <w:keepNext/>
              <w:snapToGrid w:val="0"/>
              <w:ind w:right="-6"/>
              <w:jc w:val="center"/>
              <w:rPr>
                <w:rFonts w:eastAsia="Times New Roman" w:cs="Times New Roman"/>
                <w:b/>
                <w:bCs/>
                <w:sz w:val="28"/>
                <w:szCs w:val="28"/>
                <w:lang w:val="ru-RU" w:eastAsia="ar-SA" w:bidi="ar-SA"/>
              </w:rPr>
            </w:pPr>
            <w:r w:rsidRPr="005D4D67">
              <w:rPr>
                <w:rFonts w:eastAsia="Times New Roman" w:cs="Times New Roman"/>
                <w:b/>
                <w:bCs/>
                <w:sz w:val="28"/>
                <w:szCs w:val="28"/>
                <w:lang w:val="ru-RU" w:eastAsia="ar-SA" w:bidi="ar-SA"/>
              </w:rPr>
              <w:t>Высокий уровень</w:t>
            </w:r>
          </w:p>
        </w:tc>
      </w:tr>
      <w:tr w:rsidR="00D22442" w:rsidRPr="005D4D67" w:rsidTr="00646681">
        <w:tc>
          <w:tcPr>
            <w:tcW w:w="3188" w:type="dxa"/>
            <w:tcBorders>
              <w:left w:val="single" w:sz="4" w:space="0" w:color="000000"/>
              <w:bottom w:val="single" w:sz="4" w:space="0" w:color="000000"/>
            </w:tcBorders>
          </w:tcPr>
          <w:p w:rsidR="00D22442" w:rsidRPr="005D4D67" w:rsidRDefault="00D22442" w:rsidP="00646681">
            <w:pPr>
              <w:pStyle w:val="2"/>
              <w:snapToGrid w:val="0"/>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нет задатков к исполнительскому театральному творчеству</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отсутствие навыка произвольного внимания</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необходимость многократного повторения материала</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замкнутость, психологическая зажатость</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быстрая утомляемость</w:t>
            </w:r>
          </w:p>
        </w:tc>
        <w:tc>
          <w:tcPr>
            <w:tcW w:w="3188" w:type="dxa"/>
            <w:tcBorders>
              <w:left w:val="single" w:sz="4" w:space="0" w:color="000000"/>
              <w:bottom w:val="single" w:sz="4" w:space="0" w:color="000000"/>
            </w:tcBorders>
          </w:tcPr>
          <w:p w:rsidR="00D22442" w:rsidRPr="005D4D67" w:rsidRDefault="00D22442" w:rsidP="00646681">
            <w:pPr>
              <w:pStyle w:val="2"/>
              <w:snapToGrid w:val="0"/>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наличие интереса к обучению при отсутствии специальных способностей</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существует первоначальный навык произвольного внимания</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постепенное усвоение материала</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средняя утомляемость</w:t>
            </w:r>
          </w:p>
        </w:tc>
        <w:tc>
          <w:tcPr>
            <w:tcW w:w="3278" w:type="dxa"/>
            <w:tcBorders>
              <w:left w:val="single" w:sz="4" w:space="0" w:color="000000"/>
              <w:bottom w:val="single" w:sz="4" w:space="0" w:color="000000"/>
              <w:right w:val="single" w:sz="4" w:space="0" w:color="000000"/>
            </w:tcBorders>
          </w:tcPr>
          <w:p w:rsidR="00D22442" w:rsidRPr="005D4D67" w:rsidRDefault="00D22442" w:rsidP="00646681">
            <w:pPr>
              <w:pStyle w:val="2"/>
              <w:snapToGrid w:val="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есть задатки к театрально исполнительской деятельности и интерес к занятиям</w:t>
            </w:r>
          </w:p>
          <w:p w:rsidR="00D22442" w:rsidRPr="005D4D67" w:rsidRDefault="00D22442" w:rsidP="00646681">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устойчивый навык произвольного внимания</w:t>
            </w:r>
          </w:p>
          <w:p w:rsidR="00D22442" w:rsidRPr="005D4D67" w:rsidRDefault="00D22442" w:rsidP="00646681">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инициативность, активность в выполнении заданий</w:t>
            </w:r>
          </w:p>
          <w:p w:rsidR="00D22442" w:rsidRPr="005D4D67" w:rsidRDefault="00D22442" w:rsidP="00646681">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работоспособность</w:t>
            </w:r>
          </w:p>
        </w:tc>
      </w:tr>
    </w:tbl>
    <w:p w:rsidR="00D22442" w:rsidRPr="005D4D67" w:rsidRDefault="00FD7596" w:rsidP="00D22442">
      <w:pPr>
        <w:pStyle w:val="2"/>
        <w:rPr>
          <w:rFonts w:eastAsia="Times New Roman" w:cs="Times New Roman"/>
          <w:b/>
          <w:bCs/>
          <w:sz w:val="28"/>
          <w:szCs w:val="28"/>
          <w:u w:val="single"/>
          <w:lang w:val="ru-RU" w:eastAsia="ar-SA" w:bidi="ar-SA"/>
        </w:rPr>
      </w:pPr>
      <w:r w:rsidRPr="005D4D67">
        <w:rPr>
          <w:rFonts w:eastAsia="Times New Roman" w:cs="Times New Roman"/>
          <w:b/>
          <w:bCs/>
          <w:sz w:val="28"/>
          <w:szCs w:val="28"/>
          <w:u w:val="single"/>
          <w:lang w:val="ru-RU" w:eastAsia="ar-SA" w:bidi="ar-SA"/>
        </w:rPr>
        <w:t>Промежуточная диагностика</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u w:val="single"/>
          <w:lang w:val="ru-RU" w:eastAsia="ar-SA" w:bidi="ar-SA"/>
        </w:rPr>
        <w:t xml:space="preserve">Цель </w:t>
      </w:r>
      <w:r w:rsidRPr="005D4D67">
        <w:rPr>
          <w:rFonts w:eastAsia="Times New Roman" w:cs="Times New Roman"/>
          <w:sz w:val="28"/>
          <w:szCs w:val="28"/>
          <w:lang w:val="ru-RU" w:eastAsia="ar-SA" w:bidi="ar-SA"/>
        </w:rPr>
        <w:t xml:space="preserve"> - подведение промежуточных итогов обучения, оценка успешности продвижения обучающегося по программе.</w:t>
      </w:r>
    </w:p>
    <w:p w:rsidR="00D22442" w:rsidRPr="005D4D67" w:rsidRDefault="00FD7596" w:rsidP="00D22442">
      <w:pPr>
        <w:pStyle w:val="2"/>
        <w:rPr>
          <w:rFonts w:eastAsia="Times New Roman" w:cs="Times New Roman"/>
          <w:sz w:val="28"/>
          <w:szCs w:val="28"/>
          <w:u w:val="single"/>
          <w:lang w:val="ru-RU" w:eastAsia="ar-SA" w:bidi="ar-SA"/>
        </w:rPr>
      </w:pPr>
      <w:r w:rsidRPr="005D4D67">
        <w:rPr>
          <w:rFonts w:eastAsia="Times New Roman" w:cs="Times New Roman"/>
          <w:sz w:val="28"/>
          <w:szCs w:val="28"/>
          <w:u w:val="single"/>
          <w:lang w:val="ru-RU" w:eastAsia="ar-SA" w:bidi="ar-SA"/>
        </w:rPr>
        <w:t xml:space="preserve">Задачи </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корректировка учебного процесса;</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оценить уровень полученных знаний, умений и навыков обучающихся по программе.</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u w:val="single"/>
          <w:lang w:val="ru-RU" w:eastAsia="ar-SA" w:bidi="ar-SA"/>
        </w:rPr>
        <w:t>Время проведения: в</w:t>
      </w:r>
      <w:r w:rsidRPr="005D4D67">
        <w:rPr>
          <w:rFonts w:eastAsia="Times New Roman" w:cs="Times New Roman"/>
          <w:sz w:val="28"/>
          <w:szCs w:val="28"/>
          <w:lang w:val="ru-RU" w:eastAsia="ar-SA" w:bidi="ar-SA"/>
        </w:rPr>
        <w:t xml:space="preserve"> конце каждого полугодия и в конце года.</w:t>
      </w:r>
    </w:p>
    <w:p w:rsidR="00D22442" w:rsidRPr="005D4D67" w:rsidRDefault="00FD7596" w:rsidP="00D22442">
      <w:pPr>
        <w:pStyle w:val="2"/>
        <w:rPr>
          <w:rFonts w:eastAsia="Times New Roman" w:cs="Times New Roman"/>
          <w:sz w:val="28"/>
          <w:szCs w:val="28"/>
          <w:u w:val="single"/>
          <w:lang w:val="ru-RU" w:eastAsia="ar-SA" w:bidi="ar-SA"/>
        </w:rPr>
      </w:pPr>
      <w:r w:rsidRPr="005D4D67">
        <w:rPr>
          <w:rFonts w:eastAsia="Times New Roman" w:cs="Times New Roman"/>
          <w:sz w:val="28"/>
          <w:szCs w:val="28"/>
          <w:u w:val="single"/>
          <w:lang w:val="ru-RU" w:eastAsia="ar-SA" w:bidi="ar-SA"/>
        </w:rPr>
        <w:t xml:space="preserve">Формы проведения </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открытые занятия;</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выступления коллектива и выступления воспитанников;</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педагогическое наблюдение;</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встречи с родителями обучающихся.</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Данные </w:t>
      </w:r>
      <w:r w:rsidR="00BC2FDD" w:rsidRPr="005D4D67">
        <w:rPr>
          <w:rFonts w:eastAsia="Times New Roman" w:cs="Times New Roman"/>
          <w:sz w:val="28"/>
          <w:szCs w:val="28"/>
          <w:lang w:val="ru-RU" w:eastAsia="ar-SA" w:bidi="ar-SA"/>
        </w:rPr>
        <w:t>м</w:t>
      </w:r>
      <w:r w:rsidRPr="005D4D67">
        <w:rPr>
          <w:rFonts w:eastAsia="Times New Roman" w:cs="Times New Roman"/>
          <w:sz w:val="28"/>
          <w:szCs w:val="28"/>
          <w:lang w:val="ru-RU" w:eastAsia="ar-SA" w:bidi="ar-SA"/>
        </w:rPr>
        <w:t>ероприятия осуществляются педагогом на протяжении всего процесса обучения.</w:t>
      </w:r>
    </w:p>
    <w:p w:rsidR="00D22442" w:rsidRPr="005D4D67" w:rsidRDefault="00D22442" w:rsidP="00D22442">
      <w:pPr>
        <w:pStyle w:val="2"/>
        <w:rPr>
          <w:rFonts w:eastAsia="Times New Roman" w:cs="Times New Roman"/>
          <w:sz w:val="28"/>
          <w:szCs w:val="28"/>
          <w:u w:val="single"/>
          <w:lang w:val="ru-RU" w:eastAsia="ar-SA" w:bidi="ar-SA"/>
        </w:rPr>
      </w:pPr>
      <w:r w:rsidRPr="005D4D67">
        <w:rPr>
          <w:rFonts w:eastAsia="Times New Roman" w:cs="Times New Roman"/>
          <w:sz w:val="28"/>
          <w:szCs w:val="28"/>
          <w:u w:val="single"/>
          <w:lang w:val="ru-RU" w:eastAsia="ar-SA" w:bidi="ar-SA"/>
        </w:rPr>
        <w:t>Формами подведения итогов могут быть:</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самоанализ деятельности педагога</w:t>
      </w:r>
    </w:p>
    <w:p w:rsidR="006E4E22" w:rsidRDefault="006E4E22" w:rsidP="00D22442">
      <w:pPr>
        <w:pStyle w:val="2"/>
        <w:rPr>
          <w:rFonts w:eastAsia="Times New Roman" w:cs="Times New Roman"/>
          <w:sz w:val="28"/>
          <w:szCs w:val="28"/>
          <w:lang w:val="ru-RU" w:eastAsia="ar-SA" w:bidi="ar-SA"/>
        </w:rPr>
      </w:pPr>
    </w:p>
    <w:p w:rsidR="00BC2FDD" w:rsidRPr="0044063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w:t>
      </w:r>
      <w:r w:rsidRPr="005D4D67">
        <w:rPr>
          <w:rFonts w:eastAsia="Times New Roman" w:cs="Times New Roman"/>
          <w:b/>
          <w:bCs/>
          <w:sz w:val="28"/>
          <w:szCs w:val="28"/>
          <w:u w:val="single"/>
          <w:lang w:val="ru-RU" w:eastAsia="ar-SA" w:bidi="ar-SA"/>
        </w:rPr>
        <w:t xml:space="preserve">Итоговая </w:t>
      </w:r>
      <w:r w:rsidR="00BC2FDD" w:rsidRPr="005D4D67">
        <w:rPr>
          <w:rFonts w:eastAsia="Times New Roman" w:cs="Times New Roman"/>
          <w:b/>
          <w:bCs/>
          <w:sz w:val="28"/>
          <w:szCs w:val="28"/>
          <w:u w:val="single"/>
          <w:lang w:val="ru-RU" w:eastAsia="ar-SA" w:bidi="ar-SA"/>
        </w:rPr>
        <w:t>диагностика</w:t>
      </w:r>
    </w:p>
    <w:p w:rsidR="00D22442" w:rsidRPr="005D4D67" w:rsidRDefault="00BC2FDD" w:rsidP="00D22442">
      <w:pPr>
        <w:pStyle w:val="2"/>
        <w:rPr>
          <w:rFonts w:eastAsia="Times New Roman" w:cs="Times New Roman"/>
          <w:sz w:val="28"/>
          <w:szCs w:val="28"/>
          <w:lang w:val="ru-RU" w:eastAsia="ar-SA" w:bidi="ar-SA"/>
        </w:rPr>
      </w:pPr>
      <w:r w:rsidRPr="005D4D67">
        <w:rPr>
          <w:rFonts w:eastAsia="Times New Roman" w:cs="Times New Roman"/>
          <w:b/>
          <w:bCs/>
          <w:sz w:val="28"/>
          <w:szCs w:val="28"/>
          <w:u w:val="single"/>
          <w:lang w:val="ru-RU" w:eastAsia="ar-SA" w:bidi="ar-SA"/>
        </w:rPr>
        <w:t>це</w:t>
      </w:r>
      <w:r w:rsidR="00D22442" w:rsidRPr="005D4D67">
        <w:rPr>
          <w:rFonts w:eastAsia="Times New Roman" w:cs="Times New Roman"/>
          <w:sz w:val="28"/>
          <w:szCs w:val="28"/>
          <w:u w:val="single"/>
          <w:lang w:val="ru-RU" w:eastAsia="ar-SA" w:bidi="ar-SA"/>
        </w:rPr>
        <w:t xml:space="preserve">ль </w:t>
      </w:r>
      <w:r w:rsidR="00D22442" w:rsidRPr="005D4D67">
        <w:rPr>
          <w:rFonts w:eastAsia="Times New Roman" w:cs="Times New Roman"/>
          <w:sz w:val="28"/>
          <w:szCs w:val="28"/>
          <w:lang w:val="ru-RU" w:eastAsia="ar-SA" w:bidi="ar-SA"/>
        </w:rPr>
        <w:t xml:space="preserve"> - подведение итогов обучения по программе.</w:t>
      </w:r>
    </w:p>
    <w:p w:rsidR="00D22442" w:rsidRPr="005D4D67" w:rsidRDefault="00D22442" w:rsidP="00D22442">
      <w:pPr>
        <w:pStyle w:val="2"/>
        <w:rPr>
          <w:rFonts w:eastAsia="Times New Roman" w:cs="Times New Roman"/>
          <w:sz w:val="28"/>
          <w:szCs w:val="28"/>
          <w:u w:val="single"/>
          <w:lang w:val="ru-RU" w:eastAsia="ar-SA" w:bidi="ar-SA"/>
        </w:rPr>
      </w:pPr>
      <w:r w:rsidRPr="005D4D67">
        <w:rPr>
          <w:rFonts w:eastAsia="Times New Roman" w:cs="Times New Roman"/>
          <w:sz w:val="28"/>
          <w:szCs w:val="28"/>
          <w:u w:val="single"/>
          <w:lang w:val="ru-RU" w:eastAsia="ar-SA" w:bidi="ar-SA"/>
        </w:rPr>
        <w:lastRenderedPageBreak/>
        <w:t>Задачи :</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определить уровень теоретической подготовки воспитанников в конкретной образовательной области;</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выявить степень сформированности практических умений и навыков обучающихся в выбранном ими виде творческой деятельности;</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соотнести  прогнозируемый  и  реальный   результат  учебно-воспитательной работы;</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выявить   причины,   способствующие   или   препятствующие полноценной реализации образовательной программы;</w:t>
      </w:r>
    </w:p>
    <w:p w:rsidR="00D22442" w:rsidRPr="005D4D67" w:rsidRDefault="00D22442" w:rsidP="00D22442">
      <w:pPr>
        <w:pStyle w:val="2"/>
        <w:numPr>
          <w:ilvl w:val="0"/>
          <w:numId w:val="9"/>
        </w:numPr>
        <w:tabs>
          <w:tab w:val="left" w:pos="720"/>
        </w:tabs>
        <w:ind w:left="720"/>
        <w:rPr>
          <w:rFonts w:eastAsia="Times New Roman" w:cs="Times New Roman"/>
          <w:sz w:val="28"/>
          <w:szCs w:val="28"/>
          <w:lang w:val="ru-RU" w:eastAsia="ar-SA" w:bidi="ar-SA"/>
        </w:rPr>
      </w:pPr>
      <w:r w:rsidRPr="005D4D67">
        <w:rPr>
          <w:rFonts w:eastAsia="Times New Roman" w:cs="Times New Roman"/>
          <w:sz w:val="28"/>
          <w:szCs w:val="28"/>
          <w:lang w:val="ru-RU" w:eastAsia="ar-SA" w:bidi="ar-SA"/>
        </w:rPr>
        <w:t>внести необходимые коррективы в содержание и методику преподавания программы.</w:t>
      </w:r>
    </w:p>
    <w:p w:rsidR="00D22442" w:rsidRPr="005D4D67" w:rsidRDefault="00D22442" w:rsidP="00D22442">
      <w:pPr>
        <w:pStyle w:val="2"/>
        <w:rPr>
          <w:rFonts w:eastAsia="Times New Roman" w:cs="Times New Roman"/>
          <w:sz w:val="28"/>
          <w:szCs w:val="28"/>
          <w:u w:val="single"/>
          <w:lang w:val="ru-RU" w:eastAsia="ar-SA" w:bidi="ar-SA"/>
        </w:rPr>
      </w:pPr>
      <w:r w:rsidRPr="005D4D67">
        <w:rPr>
          <w:rFonts w:eastAsia="Times New Roman" w:cs="Times New Roman"/>
          <w:sz w:val="28"/>
          <w:szCs w:val="28"/>
          <w:u w:val="single"/>
          <w:lang w:val="ru-RU" w:eastAsia="ar-SA" w:bidi="ar-SA"/>
        </w:rPr>
        <w:t>Формы проведения :</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выступления коллектива и  выступления воспитанников на школьных концертах;</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w:t>
      </w:r>
      <w:r w:rsidR="004A7937" w:rsidRPr="005D4D67">
        <w:rPr>
          <w:rFonts w:eastAsia="Times New Roman" w:cs="Times New Roman"/>
          <w:sz w:val="28"/>
          <w:szCs w:val="28"/>
          <w:lang w:val="ru-RU" w:eastAsia="ar-SA" w:bidi="ar-SA"/>
        </w:rPr>
        <w:t>показ театрализованного  детского представления  для детских  садов  и  младших  школьников, для  родителей</w:t>
      </w:r>
      <w:r w:rsidRPr="005D4D67">
        <w:rPr>
          <w:rFonts w:eastAsia="Times New Roman" w:cs="Times New Roman"/>
          <w:sz w:val="28"/>
          <w:szCs w:val="28"/>
          <w:lang w:val="ru-RU" w:eastAsia="ar-SA" w:bidi="ar-SA"/>
        </w:rPr>
        <w:t>;</w:t>
      </w:r>
    </w:p>
    <w:p w:rsidR="00D22442" w:rsidRPr="005D4D67" w:rsidRDefault="00D22442" w:rsidP="00D2244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встреча с родителями обучающихся;</w:t>
      </w:r>
    </w:p>
    <w:p w:rsidR="00D22442" w:rsidRPr="00440637" w:rsidRDefault="004A7937" w:rsidP="00440637">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w:t>
      </w:r>
      <w:r w:rsidR="00D22442" w:rsidRPr="005D4D67">
        <w:rPr>
          <w:rFonts w:eastAsia="Times New Roman" w:cs="Times New Roman"/>
          <w:sz w:val="28"/>
          <w:szCs w:val="28"/>
          <w:u w:val="single"/>
          <w:lang w:val="ru-RU" w:eastAsia="ar-SA" w:bidi="ar-SA"/>
        </w:rPr>
        <w:t>Формами подведения итогов могут быть:</w:t>
      </w:r>
    </w:p>
    <w:p w:rsidR="00D22442" w:rsidRPr="005D4D67" w:rsidRDefault="00D22442" w:rsidP="00440637">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самоанализ деятельности педагога;</w:t>
      </w:r>
    </w:p>
    <w:p w:rsidR="00E719A1" w:rsidRPr="006E7512" w:rsidRDefault="00D22442" w:rsidP="006E7512">
      <w:pPr>
        <w:pStyle w:val="2"/>
        <w:ind w:left="360"/>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w:t>
      </w:r>
      <w:r w:rsidRPr="005D4D67">
        <w:rPr>
          <w:rFonts w:eastAsia="Times New Roman" w:cs="Times New Roman"/>
          <w:sz w:val="28"/>
          <w:szCs w:val="28"/>
          <w:u w:val="single"/>
          <w:lang w:val="ru-RU" w:eastAsia="ar-SA" w:bidi="ar-SA"/>
        </w:rPr>
        <w:t>Критерии уровня</w:t>
      </w:r>
      <w:r w:rsidRPr="005D4D67">
        <w:rPr>
          <w:rFonts w:eastAsia="Times New Roman" w:cs="Times New Roman"/>
          <w:b/>
          <w:bCs/>
          <w:sz w:val="28"/>
          <w:szCs w:val="28"/>
          <w:u w:val="single"/>
          <w:lang w:val="ru-RU" w:eastAsia="ar-SA" w:bidi="ar-SA"/>
        </w:rPr>
        <w:t xml:space="preserve"> освоения</w:t>
      </w:r>
      <w:r w:rsidRPr="005D4D67">
        <w:rPr>
          <w:rFonts w:eastAsia="Times New Roman" w:cs="Times New Roman"/>
          <w:sz w:val="28"/>
          <w:szCs w:val="28"/>
          <w:u w:val="single"/>
          <w:lang w:val="ru-RU" w:eastAsia="ar-SA" w:bidi="ar-SA"/>
        </w:rPr>
        <w:t xml:space="preserve"> обучающимися данной программы для промежуточной и итоговой </w:t>
      </w:r>
      <w:r w:rsidR="00BC2FDD" w:rsidRPr="005D4D67">
        <w:rPr>
          <w:rFonts w:eastAsia="Times New Roman" w:cs="Times New Roman"/>
          <w:sz w:val="28"/>
          <w:szCs w:val="28"/>
          <w:u w:val="single"/>
          <w:lang w:val="ru-RU" w:eastAsia="ar-SA" w:bidi="ar-SA"/>
        </w:rPr>
        <w:t>диагностики</w:t>
      </w:r>
      <w:r w:rsidRPr="005D4D67">
        <w:rPr>
          <w:rFonts w:eastAsia="Times New Roman" w:cs="Times New Roman"/>
          <w:sz w:val="28"/>
          <w:szCs w:val="28"/>
          <w:u w:val="single"/>
          <w:lang w:val="ru-RU" w:eastAsia="ar-SA" w:bidi="ar-SA"/>
        </w:rPr>
        <w:t>:</w:t>
      </w:r>
    </w:p>
    <w:p w:rsidR="00E719A1" w:rsidRPr="005D4D67" w:rsidRDefault="00E719A1" w:rsidP="00D22442">
      <w:pPr>
        <w:pStyle w:val="2"/>
        <w:rPr>
          <w:rFonts w:eastAsia="Times New Roman" w:cs="Times New Roman"/>
          <w:sz w:val="28"/>
          <w:szCs w:val="28"/>
          <w:u w:val="single"/>
          <w:lang w:val="ru-RU" w:eastAsia="ar-SA" w:bidi="ar-SA"/>
        </w:rPr>
      </w:pPr>
    </w:p>
    <w:tbl>
      <w:tblPr>
        <w:tblW w:w="0" w:type="auto"/>
        <w:tblInd w:w="-45" w:type="dxa"/>
        <w:tblLayout w:type="fixed"/>
        <w:tblLook w:val="0000"/>
      </w:tblPr>
      <w:tblGrid>
        <w:gridCol w:w="3188"/>
        <w:gridCol w:w="3188"/>
        <w:gridCol w:w="3278"/>
      </w:tblGrid>
      <w:tr w:rsidR="00D22442" w:rsidRPr="005D4D67" w:rsidTr="00646681">
        <w:tc>
          <w:tcPr>
            <w:tcW w:w="3188" w:type="dxa"/>
            <w:tcBorders>
              <w:top w:val="single" w:sz="4" w:space="0" w:color="000000"/>
              <w:left w:val="single" w:sz="4" w:space="0" w:color="000000"/>
              <w:bottom w:val="single" w:sz="4" w:space="0" w:color="000000"/>
            </w:tcBorders>
          </w:tcPr>
          <w:p w:rsidR="00D22442" w:rsidRPr="005D4D67" w:rsidRDefault="00D22442" w:rsidP="00646681">
            <w:pPr>
              <w:pStyle w:val="2"/>
              <w:snapToGrid w:val="0"/>
              <w:jc w:val="center"/>
              <w:rPr>
                <w:rFonts w:eastAsia="Times New Roman" w:cs="Times New Roman"/>
                <w:b/>
                <w:sz w:val="28"/>
                <w:szCs w:val="28"/>
                <w:lang w:val="ru-RU" w:eastAsia="ar-SA" w:bidi="ar-SA"/>
              </w:rPr>
            </w:pPr>
            <w:r w:rsidRPr="005D4D67">
              <w:rPr>
                <w:rFonts w:eastAsia="Times New Roman" w:cs="Times New Roman"/>
                <w:b/>
                <w:sz w:val="28"/>
                <w:szCs w:val="28"/>
                <w:lang w:val="ru-RU" w:eastAsia="ar-SA" w:bidi="ar-SA"/>
              </w:rPr>
              <w:t>Низкий уровень</w:t>
            </w:r>
          </w:p>
        </w:tc>
        <w:tc>
          <w:tcPr>
            <w:tcW w:w="3188" w:type="dxa"/>
            <w:tcBorders>
              <w:top w:val="single" w:sz="4" w:space="0" w:color="000000"/>
              <w:left w:val="single" w:sz="4" w:space="0" w:color="000000"/>
              <w:bottom w:val="single" w:sz="4" w:space="0" w:color="000000"/>
            </w:tcBorders>
          </w:tcPr>
          <w:p w:rsidR="00D22442" w:rsidRPr="005D4D67" w:rsidRDefault="00D22442" w:rsidP="00646681">
            <w:pPr>
              <w:pStyle w:val="2"/>
              <w:snapToGrid w:val="0"/>
              <w:jc w:val="center"/>
              <w:rPr>
                <w:rFonts w:eastAsia="Times New Roman" w:cs="Times New Roman"/>
                <w:b/>
                <w:sz w:val="28"/>
                <w:szCs w:val="28"/>
                <w:lang w:val="ru-RU" w:eastAsia="ar-SA" w:bidi="ar-SA"/>
              </w:rPr>
            </w:pPr>
            <w:r w:rsidRPr="005D4D67">
              <w:rPr>
                <w:rFonts w:eastAsia="Times New Roman" w:cs="Times New Roman"/>
                <w:b/>
                <w:sz w:val="28"/>
                <w:szCs w:val="28"/>
                <w:lang w:val="ru-RU" w:eastAsia="ar-SA" w:bidi="ar-SA"/>
              </w:rPr>
              <w:t>Средний уровень</w:t>
            </w:r>
          </w:p>
        </w:tc>
        <w:tc>
          <w:tcPr>
            <w:tcW w:w="3278" w:type="dxa"/>
            <w:tcBorders>
              <w:top w:val="single" w:sz="4" w:space="0" w:color="000000"/>
              <w:left w:val="single" w:sz="4" w:space="0" w:color="000000"/>
              <w:bottom w:val="single" w:sz="4" w:space="0" w:color="000000"/>
              <w:right w:val="single" w:sz="4" w:space="0" w:color="000000"/>
            </w:tcBorders>
          </w:tcPr>
          <w:p w:rsidR="00D22442" w:rsidRPr="005D4D67" w:rsidRDefault="00D22442" w:rsidP="00646681">
            <w:pPr>
              <w:pStyle w:val="2"/>
              <w:snapToGrid w:val="0"/>
              <w:jc w:val="center"/>
              <w:rPr>
                <w:rFonts w:eastAsia="Times New Roman" w:cs="Times New Roman"/>
                <w:b/>
                <w:sz w:val="28"/>
                <w:szCs w:val="28"/>
                <w:lang w:val="ru-RU" w:eastAsia="ar-SA" w:bidi="ar-SA"/>
              </w:rPr>
            </w:pPr>
            <w:r w:rsidRPr="005D4D67">
              <w:rPr>
                <w:rFonts w:eastAsia="Times New Roman" w:cs="Times New Roman"/>
                <w:b/>
                <w:sz w:val="28"/>
                <w:szCs w:val="28"/>
                <w:lang w:val="ru-RU" w:eastAsia="ar-SA" w:bidi="ar-SA"/>
              </w:rPr>
              <w:t>Высокий уровень</w:t>
            </w:r>
          </w:p>
        </w:tc>
      </w:tr>
      <w:tr w:rsidR="00D22442" w:rsidRPr="005D4D67" w:rsidTr="00646681">
        <w:tc>
          <w:tcPr>
            <w:tcW w:w="3188" w:type="dxa"/>
            <w:tcBorders>
              <w:left w:val="single" w:sz="4" w:space="0" w:color="000000"/>
              <w:bottom w:val="single" w:sz="4" w:space="0" w:color="000000"/>
            </w:tcBorders>
          </w:tcPr>
          <w:p w:rsidR="00D22442" w:rsidRPr="005D4D67" w:rsidRDefault="00D22442" w:rsidP="00646681">
            <w:pPr>
              <w:pStyle w:val="2"/>
              <w:snapToGrid w:val="0"/>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устойчивая мотивация только в некоторой части занятия</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отсутствие увлеченности в выполнении некоторых упражнений</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отказывается выполнять некоторые самостоятельные задания</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иногда отказывается работать в группе с некоторыми детьми</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стесняется выступать перед своей группой</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частые пропуски занятий по уважительной и без уважительной причин</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не принимает участия в открытых занятиях и </w:t>
            </w:r>
            <w:r w:rsidRPr="005D4D67">
              <w:rPr>
                <w:rFonts w:eastAsia="Times New Roman" w:cs="Times New Roman"/>
                <w:sz w:val="28"/>
                <w:szCs w:val="28"/>
                <w:lang w:val="ru-RU" w:eastAsia="ar-SA" w:bidi="ar-SA"/>
              </w:rPr>
              <w:lastRenderedPageBreak/>
              <w:t>выступлениях коллектива</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низкая скорость решений</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кривляется и смеется во время исполнения этюдов</w:t>
            </w:r>
          </w:p>
        </w:tc>
        <w:tc>
          <w:tcPr>
            <w:tcW w:w="3188" w:type="dxa"/>
            <w:tcBorders>
              <w:left w:val="single" w:sz="4" w:space="0" w:color="000000"/>
              <w:bottom w:val="single" w:sz="4" w:space="0" w:color="000000"/>
            </w:tcBorders>
          </w:tcPr>
          <w:p w:rsidR="00D22442" w:rsidRPr="005D4D67" w:rsidRDefault="00D22442" w:rsidP="00646681">
            <w:pPr>
              <w:pStyle w:val="2"/>
              <w:snapToGrid w:val="0"/>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lastRenderedPageBreak/>
              <w:t>- положительная мотивация к занятию вообще</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увлечен при выполнении упражнений</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испытывает затруднения при выполнении самостоятельных заданий</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не активен в работе малых групп</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испытывает стеснение в присутствии зрителей на открытых занятиях и выступлениях</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пропускает занятия только по уважительным причинам</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средняя скорость </w:t>
            </w:r>
            <w:r w:rsidRPr="005D4D67">
              <w:rPr>
                <w:rFonts w:eastAsia="Times New Roman" w:cs="Times New Roman"/>
                <w:sz w:val="28"/>
                <w:szCs w:val="28"/>
                <w:lang w:val="ru-RU" w:eastAsia="ar-SA" w:bidi="ar-SA"/>
              </w:rPr>
              <w:lastRenderedPageBreak/>
              <w:t>решений</w:t>
            </w:r>
          </w:p>
          <w:p w:rsidR="00D22442" w:rsidRPr="005D4D67" w:rsidRDefault="00D22442" w:rsidP="00646681">
            <w:pPr>
              <w:pStyle w:val="2"/>
              <w:jc w:val="left"/>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видят разницу между кривляньем и перевоплощением «по-правде» (превращением) в игре</w:t>
            </w:r>
          </w:p>
        </w:tc>
        <w:tc>
          <w:tcPr>
            <w:tcW w:w="3278" w:type="dxa"/>
            <w:tcBorders>
              <w:left w:val="single" w:sz="4" w:space="0" w:color="000000"/>
              <w:bottom w:val="single" w:sz="4" w:space="0" w:color="000000"/>
              <w:right w:val="single" w:sz="4" w:space="0" w:color="000000"/>
            </w:tcBorders>
          </w:tcPr>
          <w:p w:rsidR="00D22442" w:rsidRPr="005D4D67" w:rsidRDefault="00D22442" w:rsidP="00646681">
            <w:pPr>
              <w:pStyle w:val="2"/>
              <w:snapToGrid w:val="0"/>
              <w:rPr>
                <w:rFonts w:eastAsia="Times New Roman" w:cs="Times New Roman"/>
                <w:sz w:val="28"/>
                <w:szCs w:val="28"/>
                <w:lang w:val="ru-RU" w:eastAsia="ar-SA" w:bidi="ar-SA"/>
              </w:rPr>
            </w:pPr>
            <w:r w:rsidRPr="005D4D67">
              <w:rPr>
                <w:rFonts w:eastAsia="Times New Roman" w:cs="Times New Roman"/>
                <w:sz w:val="28"/>
                <w:szCs w:val="28"/>
                <w:lang w:val="ru-RU" w:eastAsia="ar-SA" w:bidi="ar-SA"/>
              </w:rPr>
              <w:lastRenderedPageBreak/>
              <w:t>- устойчивая мотивация именно к театральному творчеству</w:t>
            </w:r>
          </w:p>
          <w:p w:rsidR="00D22442" w:rsidRPr="005D4D67" w:rsidRDefault="00D22442" w:rsidP="00646681">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активность и увлеченность в выполнении заданий</w:t>
            </w:r>
          </w:p>
          <w:p w:rsidR="00D22442" w:rsidRPr="005D4D67" w:rsidRDefault="00D22442" w:rsidP="00646681">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умеет конструктивно работать в малой группе любого состава</w:t>
            </w:r>
          </w:p>
          <w:p w:rsidR="00D22442" w:rsidRPr="005D4D67" w:rsidRDefault="00D22442" w:rsidP="00646681">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творческий подход к выполнению всех упражнений, изученных за определенный период обучения</w:t>
            </w:r>
          </w:p>
          <w:p w:rsidR="00D22442" w:rsidRPr="005D4D67" w:rsidRDefault="00D22442" w:rsidP="00646681">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умение выполнять упражнения на глазах у зрителей</w:t>
            </w:r>
          </w:p>
          <w:p w:rsidR="00D22442" w:rsidRPr="005D4D67" w:rsidRDefault="00D22442" w:rsidP="00646681">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пропускают занятия очень редко, предупреждая о пропуске</w:t>
            </w:r>
          </w:p>
          <w:p w:rsidR="00D22442" w:rsidRPr="005D4D67" w:rsidRDefault="00D22442" w:rsidP="00646681">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высокая скорость </w:t>
            </w:r>
            <w:r w:rsidRPr="005D4D67">
              <w:rPr>
                <w:rFonts w:eastAsia="Times New Roman" w:cs="Times New Roman"/>
                <w:sz w:val="28"/>
                <w:szCs w:val="28"/>
                <w:lang w:val="ru-RU" w:eastAsia="ar-SA" w:bidi="ar-SA"/>
              </w:rPr>
              <w:lastRenderedPageBreak/>
              <w:t>решений</w:t>
            </w:r>
          </w:p>
          <w:p w:rsidR="00D22442" w:rsidRPr="005D4D67" w:rsidRDefault="00D22442" w:rsidP="00646681">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всегда выполняют исполнительские задания перед зрителями «по-правде»</w:t>
            </w:r>
          </w:p>
        </w:tc>
      </w:tr>
    </w:tbl>
    <w:p w:rsidR="00694670" w:rsidRPr="005D4D67" w:rsidRDefault="00694670" w:rsidP="00D750CA">
      <w:pPr>
        <w:pStyle w:val="2"/>
        <w:rPr>
          <w:rFonts w:eastAsia="Times New Roman" w:cs="Times New Roman"/>
          <w:b/>
          <w:bCs/>
          <w:sz w:val="28"/>
          <w:szCs w:val="28"/>
          <w:lang w:val="ru-RU" w:eastAsia="ar-SA" w:bidi="ar-SA"/>
        </w:rPr>
      </w:pPr>
    </w:p>
    <w:p w:rsidR="00FC08BD" w:rsidRDefault="00FC08BD" w:rsidP="00DE0942">
      <w:pPr>
        <w:rPr>
          <w:rFonts w:ascii="Times New Roman" w:hAnsi="Times New Roman" w:cs="Times New Roman"/>
          <w:b/>
          <w:bCs/>
          <w:sz w:val="28"/>
          <w:szCs w:val="28"/>
        </w:rPr>
      </w:pPr>
    </w:p>
    <w:p w:rsidR="00FC08BD" w:rsidRDefault="00FC08BD" w:rsidP="00DE0942">
      <w:pPr>
        <w:rPr>
          <w:rFonts w:ascii="Times New Roman" w:hAnsi="Times New Roman" w:cs="Times New Roman"/>
          <w:b/>
          <w:bCs/>
          <w:sz w:val="28"/>
          <w:szCs w:val="28"/>
        </w:rPr>
      </w:pPr>
    </w:p>
    <w:p w:rsidR="005D4D67" w:rsidRPr="005D4D67" w:rsidRDefault="00815312" w:rsidP="00DE0942">
      <w:pPr>
        <w:rPr>
          <w:rFonts w:ascii="Times New Roman" w:hAnsi="Times New Roman" w:cs="Times New Roman"/>
          <w:b/>
          <w:bCs/>
          <w:sz w:val="28"/>
          <w:szCs w:val="28"/>
        </w:rPr>
      </w:pPr>
      <w:r w:rsidRPr="005D4D67">
        <w:rPr>
          <w:rFonts w:ascii="Times New Roman" w:hAnsi="Times New Roman" w:cs="Times New Roman"/>
          <w:b/>
          <w:bCs/>
          <w:sz w:val="28"/>
          <w:szCs w:val="28"/>
        </w:rPr>
        <w:t>УЧЕБНО-ТЕМАТИЧЕСКИЙ ПЛАН</w:t>
      </w:r>
      <w:r w:rsidR="00851129">
        <w:rPr>
          <w:rFonts w:ascii="Times New Roman" w:hAnsi="Times New Roman" w:cs="Times New Roman"/>
          <w:b/>
          <w:bCs/>
          <w:sz w:val="28"/>
          <w:szCs w:val="28"/>
        </w:rPr>
        <w:t xml:space="preserve">        1год обучения</w:t>
      </w:r>
    </w:p>
    <w:p w:rsidR="00815312" w:rsidRPr="005D4D67" w:rsidRDefault="00815312" w:rsidP="00815312">
      <w:pPr>
        <w:ind w:left="555" w:firstLine="585"/>
        <w:jc w:val="center"/>
        <w:rPr>
          <w:rFonts w:ascii="Times New Roman" w:hAnsi="Times New Roman" w:cs="Times New Roman"/>
          <w:sz w:val="28"/>
          <w:szCs w:val="28"/>
        </w:rPr>
      </w:pPr>
    </w:p>
    <w:tbl>
      <w:tblPr>
        <w:tblW w:w="0" w:type="auto"/>
        <w:tblInd w:w="-15" w:type="dxa"/>
        <w:tblLook w:val="0000"/>
      </w:tblPr>
      <w:tblGrid>
        <w:gridCol w:w="495"/>
        <w:gridCol w:w="5640"/>
        <w:gridCol w:w="1919"/>
        <w:gridCol w:w="1814"/>
      </w:tblGrid>
      <w:tr w:rsidR="00D04A14" w:rsidRPr="005D4D67" w:rsidTr="00D04A14">
        <w:tc>
          <w:tcPr>
            <w:tcW w:w="495" w:type="dxa"/>
            <w:tcBorders>
              <w:top w:val="single" w:sz="4" w:space="0" w:color="000000"/>
              <w:left w:val="single" w:sz="4" w:space="0" w:color="000000"/>
              <w:bottom w:val="single" w:sz="4" w:space="0" w:color="000000"/>
            </w:tcBorders>
            <w:shd w:val="clear" w:color="auto" w:fill="FFFFFF"/>
          </w:tcPr>
          <w:p w:rsidR="00D04A14" w:rsidRPr="005D4D67" w:rsidRDefault="00D04A14" w:rsidP="00815312">
            <w:pPr>
              <w:snapToGrid w:val="0"/>
              <w:ind w:right="-3"/>
              <w:jc w:val="center"/>
              <w:rPr>
                <w:rFonts w:ascii="Times New Roman" w:hAnsi="Times New Roman" w:cs="Times New Roman"/>
                <w:b/>
                <w:bCs/>
                <w:sz w:val="28"/>
                <w:szCs w:val="28"/>
              </w:rPr>
            </w:pPr>
            <w:r w:rsidRPr="005D4D67">
              <w:rPr>
                <w:rFonts w:ascii="Times New Roman" w:hAnsi="Times New Roman" w:cs="Times New Roman"/>
                <w:b/>
                <w:bCs/>
                <w:sz w:val="28"/>
                <w:szCs w:val="28"/>
              </w:rPr>
              <w:t>№</w:t>
            </w:r>
          </w:p>
        </w:tc>
        <w:tc>
          <w:tcPr>
            <w:tcW w:w="5640"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ind w:left="-3" w:right="12"/>
              <w:jc w:val="center"/>
              <w:rPr>
                <w:rFonts w:ascii="Times New Roman" w:hAnsi="Times New Roman" w:cs="Times New Roman"/>
                <w:b/>
                <w:bCs/>
                <w:sz w:val="28"/>
                <w:szCs w:val="28"/>
              </w:rPr>
            </w:pPr>
            <w:r w:rsidRPr="005D4D67">
              <w:rPr>
                <w:rFonts w:ascii="Times New Roman" w:hAnsi="Times New Roman" w:cs="Times New Roman"/>
                <w:b/>
                <w:bCs/>
                <w:sz w:val="28"/>
                <w:szCs w:val="28"/>
              </w:rPr>
              <w:t>Раздел, тема</w:t>
            </w:r>
          </w:p>
        </w:tc>
        <w:tc>
          <w:tcPr>
            <w:tcW w:w="1919"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851129" w:rsidP="00815312">
            <w:pPr>
              <w:snapToGrid w:val="0"/>
              <w:ind w:left="-3" w:right="12"/>
              <w:jc w:val="center"/>
              <w:rPr>
                <w:rFonts w:ascii="Times New Roman" w:hAnsi="Times New Roman" w:cs="Times New Roman"/>
                <w:b/>
                <w:bCs/>
                <w:sz w:val="28"/>
                <w:szCs w:val="28"/>
              </w:rPr>
            </w:pPr>
            <w:r>
              <w:rPr>
                <w:rFonts w:ascii="Times New Roman" w:hAnsi="Times New Roman" w:cs="Times New Roman"/>
                <w:b/>
                <w:bCs/>
                <w:sz w:val="28"/>
                <w:szCs w:val="28"/>
              </w:rPr>
              <w:t>теория</w:t>
            </w:r>
          </w:p>
        </w:tc>
        <w:tc>
          <w:tcPr>
            <w:tcW w:w="1814"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851129" w:rsidP="00815312">
            <w:pPr>
              <w:snapToGrid w:val="0"/>
              <w:ind w:left="-3" w:right="12"/>
              <w:jc w:val="center"/>
              <w:rPr>
                <w:rFonts w:ascii="Times New Roman" w:hAnsi="Times New Roman" w:cs="Times New Roman"/>
                <w:b/>
                <w:bCs/>
                <w:sz w:val="28"/>
                <w:szCs w:val="28"/>
              </w:rPr>
            </w:pPr>
            <w:r>
              <w:rPr>
                <w:rFonts w:ascii="Times New Roman" w:hAnsi="Times New Roman" w:cs="Times New Roman"/>
                <w:b/>
                <w:bCs/>
                <w:sz w:val="28"/>
                <w:szCs w:val="28"/>
              </w:rPr>
              <w:t>практика</w:t>
            </w:r>
          </w:p>
        </w:tc>
      </w:tr>
      <w:tr w:rsidR="00D04A14" w:rsidRPr="005D4D67" w:rsidTr="00D04A14">
        <w:tc>
          <w:tcPr>
            <w:tcW w:w="495" w:type="dxa"/>
            <w:tcBorders>
              <w:left w:val="single" w:sz="4" w:space="0" w:color="000000"/>
              <w:bottom w:val="single" w:sz="4" w:space="0" w:color="000000"/>
            </w:tcBorders>
            <w:shd w:val="clear" w:color="auto" w:fill="FFFFFF"/>
          </w:tcPr>
          <w:p w:rsidR="00D04A14" w:rsidRPr="005D4D67" w:rsidRDefault="003E34D6" w:rsidP="00815312">
            <w:pPr>
              <w:snapToGrid w:val="0"/>
              <w:ind w:right="-3"/>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5640" w:type="dxa"/>
            <w:tcBorders>
              <w:left w:val="single" w:sz="4" w:space="0" w:color="000000"/>
              <w:bottom w:val="single" w:sz="4" w:space="0" w:color="000000"/>
              <w:right w:val="single" w:sz="4" w:space="0" w:color="auto"/>
            </w:tcBorders>
            <w:shd w:val="clear" w:color="auto" w:fill="FFFFFF"/>
          </w:tcPr>
          <w:p w:rsidR="00D04A14" w:rsidRPr="005D4D67" w:rsidRDefault="00851129" w:rsidP="00851129">
            <w:pPr>
              <w:snapToGrid w:val="0"/>
              <w:ind w:right="12"/>
              <w:rPr>
                <w:rFonts w:ascii="Times New Roman" w:hAnsi="Times New Roman" w:cs="Times New Roman"/>
                <w:b/>
                <w:bCs/>
                <w:sz w:val="28"/>
                <w:szCs w:val="28"/>
              </w:rPr>
            </w:pPr>
            <w:r>
              <w:rPr>
                <w:rFonts w:ascii="Times New Roman" w:hAnsi="Times New Roman" w:cs="Times New Roman"/>
                <w:b/>
                <w:bCs/>
                <w:sz w:val="28"/>
                <w:szCs w:val="28"/>
              </w:rPr>
              <w:t>Инструктаж по Т.Б.</w:t>
            </w:r>
          </w:p>
        </w:tc>
        <w:tc>
          <w:tcPr>
            <w:tcW w:w="1919" w:type="dxa"/>
            <w:tcBorders>
              <w:left w:val="single" w:sz="4" w:space="0" w:color="000000"/>
              <w:bottom w:val="single" w:sz="4" w:space="0" w:color="000000"/>
              <w:right w:val="single" w:sz="4" w:space="0" w:color="auto"/>
            </w:tcBorders>
            <w:shd w:val="clear" w:color="auto" w:fill="FFFFFF"/>
          </w:tcPr>
          <w:p w:rsidR="00D04A14" w:rsidRPr="005D4D67" w:rsidRDefault="00851129" w:rsidP="00815312">
            <w:pPr>
              <w:snapToGrid w:val="0"/>
              <w:ind w:left="-3" w:right="12"/>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814" w:type="dxa"/>
            <w:tcBorders>
              <w:left w:val="single" w:sz="4" w:space="0" w:color="000000"/>
              <w:bottom w:val="single" w:sz="4" w:space="0" w:color="000000"/>
              <w:right w:val="single" w:sz="4" w:space="0" w:color="auto"/>
            </w:tcBorders>
            <w:shd w:val="clear" w:color="auto" w:fill="FFFFFF"/>
          </w:tcPr>
          <w:p w:rsidR="00D04A14" w:rsidRPr="005D4D67" w:rsidRDefault="00851129" w:rsidP="00815312">
            <w:pPr>
              <w:snapToGrid w:val="0"/>
              <w:ind w:left="-3" w:right="12"/>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D04A14" w:rsidRPr="005D4D67" w:rsidTr="00D04A14">
        <w:tc>
          <w:tcPr>
            <w:tcW w:w="495" w:type="dxa"/>
            <w:tcBorders>
              <w:left w:val="single" w:sz="4" w:space="0" w:color="000000"/>
              <w:bottom w:val="single" w:sz="4" w:space="0" w:color="000000"/>
            </w:tcBorders>
            <w:shd w:val="clear" w:color="auto" w:fill="FFFFFF"/>
          </w:tcPr>
          <w:p w:rsidR="00D04A14" w:rsidRPr="005D4D67" w:rsidRDefault="003E34D6"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2</w:t>
            </w:r>
          </w:p>
        </w:tc>
        <w:tc>
          <w:tcPr>
            <w:tcW w:w="5640"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ind w:left="-108" w:right="12"/>
              <w:jc w:val="both"/>
              <w:rPr>
                <w:rFonts w:ascii="Times New Roman" w:hAnsi="Times New Roman" w:cs="Times New Roman"/>
                <w:sz w:val="28"/>
                <w:szCs w:val="28"/>
              </w:rPr>
            </w:pPr>
            <w:r w:rsidRPr="005D4D67">
              <w:rPr>
                <w:rFonts w:ascii="Times New Roman" w:hAnsi="Times New Roman" w:cs="Times New Roman"/>
                <w:sz w:val="28"/>
                <w:szCs w:val="28"/>
              </w:rPr>
              <w:t>Комплектование групп.</w:t>
            </w:r>
          </w:p>
        </w:tc>
        <w:tc>
          <w:tcPr>
            <w:tcW w:w="1919"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ind w:left="-108" w:right="12"/>
              <w:jc w:val="both"/>
              <w:rPr>
                <w:rFonts w:ascii="Times New Roman" w:hAnsi="Times New Roman" w:cs="Times New Roman"/>
                <w:sz w:val="28"/>
                <w:szCs w:val="28"/>
              </w:rPr>
            </w:pPr>
            <w:r w:rsidRPr="005D4D67">
              <w:rPr>
                <w:rFonts w:ascii="Times New Roman" w:hAnsi="Times New Roman" w:cs="Times New Roman"/>
                <w:sz w:val="28"/>
                <w:szCs w:val="28"/>
              </w:rPr>
              <w:t xml:space="preserve">                   </w:t>
            </w:r>
            <w:r w:rsidR="00851129">
              <w:rPr>
                <w:rFonts w:ascii="Times New Roman" w:hAnsi="Times New Roman" w:cs="Times New Roman"/>
                <w:sz w:val="28"/>
                <w:szCs w:val="28"/>
              </w:rPr>
              <w:t>1</w:t>
            </w:r>
          </w:p>
        </w:tc>
        <w:tc>
          <w:tcPr>
            <w:tcW w:w="1814" w:type="dxa"/>
            <w:tcBorders>
              <w:left w:val="single" w:sz="4" w:space="0" w:color="000000"/>
              <w:bottom w:val="single" w:sz="4" w:space="0" w:color="000000"/>
              <w:right w:val="single" w:sz="4" w:space="0" w:color="auto"/>
            </w:tcBorders>
            <w:shd w:val="clear" w:color="auto" w:fill="FFFFFF"/>
          </w:tcPr>
          <w:p w:rsidR="00D04A14" w:rsidRPr="005D4D67" w:rsidRDefault="00D04A14" w:rsidP="00851129">
            <w:pPr>
              <w:snapToGrid w:val="0"/>
              <w:ind w:left="-108" w:right="12"/>
              <w:jc w:val="both"/>
              <w:rPr>
                <w:rFonts w:ascii="Times New Roman" w:hAnsi="Times New Roman" w:cs="Times New Roman"/>
                <w:sz w:val="28"/>
                <w:szCs w:val="28"/>
              </w:rPr>
            </w:pPr>
            <w:r>
              <w:rPr>
                <w:rFonts w:ascii="Times New Roman" w:hAnsi="Times New Roman" w:cs="Times New Roman"/>
                <w:sz w:val="28"/>
                <w:szCs w:val="28"/>
              </w:rPr>
              <w:t xml:space="preserve">         </w:t>
            </w:r>
            <w:r w:rsidR="00851129">
              <w:rPr>
                <w:rFonts w:ascii="Times New Roman" w:hAnsi="Times New Roman" w:cs="Times New Roman"/>
                <w:sz w:val="28"/>
                <w:szCs w:val="28"/>
              </w:rPr>
              <w:t>1</w:t>
            </w:r>
          </w:p>
        </w:tc>
      </w:tr>
      <w:tr w:rsidR="00D04A14" w:rsidRPr="005D4D67" w:rsidTr="00D04A14">
        <w:tc>
          <w:tcPr>
            <w:tcW w:w="495" w:type="dxa"/>
            <w:tcBorders>
              <w:top w:val="single" w:sz="4" w:space="0" w:color="000000"/>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3</w:t>
            </w:r>
          </w:p>
        </w:tc>
        <w:tc>
          <w:tcPr>
            <w:tcW w:w="5640"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ind w:left="-108" w:right="12"/>
              <w:jc w:val="both"/>
              <w:rPr>
                <w:rFonts w:ascii="Times New Roman" w:hAnsi="Times New Roman" w:cs="Times New Roman"/>
                <w:sz w:val="28"/>
                <w:szCs w:val="28"/>
              </w:rPr>
            </w:pPr>
            <w:r w:rsidRPr="005D4D67">
              <w:rPr>
                <w:rFonts w:ascii="Times New Roman" w:hAnsi="Times New Roman" w:cs="Times New Roman"/>
                <w:sz w:val="28"/>
                <w:szCs w:val="28"/>
              </w:rPr>
              <w:t>Вводное занятие.</w:t>
            </w:r>
          </w:p>
        </w:tc>
        <w:tc>
          <w:tcPr>
            <w:tcW w:w="1919"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ind w:left="-108" w:right="12"/>
              <w:jc w:val="both"/>
              <w:rPr>
                <w:rFonts w:ascii="Times New Roman" w:hAnsi="Times New Roman" w:cs="Times New Roman"/>
                <w:sz w:val="28"/>
                <w:szCs w:val="28"/>
              </w:rPr>
            </w:pPr>
            <w:r w:rsidRPr="005D4D67">
              <w:rPr>
                <w:rFonts w:ascii="Times New Roman" w:hAnsi="Times New Roman" w:cs="Times New Roman"/>
                <w:sz w:val="28"/>
                <w:szCs w:val="28"/>
              </w:rPr>
              <w:t xml:space="preserve">                    </w:t>
            </w:r>
            <w:r>
              <w:rPr>
                <w:rFonts w:ascii="Times New Roman" w:hAnsi="Times New Roman" w:cs="Times New Roman"/>
                <w:sz w:val="28"/>
                <w:szCs w:val="28"/>
              </w:rPr>
              <w:t>2</w:t>
            </w:r>
          </w:p>
        </w:tc>
        <w:tc>
          <w:tcPr>
            <w:tcW w:w="1814"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ind w:left="-108" w:right="12"/>
              <w:jc w:val="both"/>
              <w:rPr>
                <w:rFonts w:ascii="Times New Roman" w:hAnsi="Times New Roman" w:cs="Times New Roman"/>
                <w:sz w:val="28"/>
                <w:szCs w:val="28"/>
              </w:rPr>
            </w:pPr>
            <w:r>
              <w:rPr>
                <w:rFonts w:ascii="Times New Roman" w:hAnsi="Times New Roman" w:cs="Times New Roman"/>
                <w:sz w:val="28"/>
                <w:szCs w:val="28"/>
              </w:rPr>
              <w:t xml:space="preserve">           2</w:t>
            </w:r>
          </w:p>
        </w:tc>
      </w:tr>
      <w:tr w:rsidR="00D04A14" w:rsidRPr="005D4D67" w:rsidTr="00D04A14">
        <w:tc>
          <w:tcPr>
            <w:tcW w:w="495" w:type="dxa"/>
            <w:tcBorders>
              <w:top w:val="single" w:sz="4" w:space="0" w:color="000000"/>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4</w:t>
            </w:r>
          </w:p>
        </w:tc>
        <w:tc>
          <w:tcPr>
            <w:tcW w:w="5640"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sidRPr="005D4D67">
              <w:rPr>
                <w:rFonts w:ascii="Times New Roman" w:hAnsi="Times New Roman" w:cs="Times New Roman"/>
                <w:bCs/>
                <w:sz w:val="28"/>
                <w:szCs w:val="28"/>
              </w:rPr>
              <w:t>Сценическое движение: передвижение кукловода по сцене</w:t>
            </w:r>
          </w:p>
        </w:tc>
        <w:tc>
          <w:tcPr>
            <w:tcW w:w="1919"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4</w:t>
            </w:r>
          </w:p>
        </w:tc>
        <w:tc>
          <w:tcPr>
            <w:tcW w:w="1814"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3</w:t>
            </w:r>
          </w:p>
        </w:tc>
      </w:tr>
      <w:tr w:rsidR="00D04A14" w:rsidRPr="005D4D67" w:rsidTr="00D04A14">
        <w:tc>
          <w:tcPr>
            <w:tcW w:w="495" w:type="dxa"/>
            <w:tcBorders>
              <w:top w:val="single" w:sz="4" w:space="0" w:color="000000"/>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5</w:t>
            </w:r>
          </w:p>
        </w:tc>
        <w:tc>
          <w:tcPr>
            <w:tcW w:w="5640"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sidRPr="005D4D67">
              <w:rPr>
                <w:rFonts w:ascii="Times New Roman" w:hAnsi="Times New Roman" w:cs="Times New Roman"/>
                <w:bCs/>
                <w:sz w:val="28"/>
                <w:szCs w:val="28"/>
              </w:rPr>
              <w:t>Движение рук кукловода</w:t>
            </w:r>
          </w:p>
        </w:tc>
        <w:tc>
          <w:tcPr>
            <w:tcW w:w="1919"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5</w:t>
            </w:r>
          </w:p>
        </w:tc>
        <w:tc>
          <w:tcPr>
            <w:tcW w:w="1814"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2</w:t>
            </w:r>
          </w:p>
        </w:tc>
      </w:tr>
      <w:tr w:rsidR="00D04A14" w:rsidRPr="005D4D67" w:rsidTr="00D04A14">
        <w:tc>
          <w:tcPr>
            <w:tcW w:w="495" w:type="dxa"/>
            <w:tcBorders>
              <w:top w:val="single" w:sz="4" w:space="0" w:color="000000"/>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6</w:t>
            </w:r>
          </w:p>
        </w:tc>
        <w:tc>
          <w:tcPr>
            <w:tcW w:w="5640"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sidRPr="005D4D67">
              <w:rPr>
                <w:rFonts w:ascii="Times New Roman" w:hAnsi="Times New Roman" w:cs="Times New Roman"/>
                <w:bCs/>
                <w:sz w:val="28"/>
                <w:szCs w:val="28"/>
              </w:rPr>
              <w:t>Положение головы кукловода</w:t>
            </w:r>
          </w:p>
        </w:tc>
        <w:tc>
          <w:tcPr>
            <w:tcW w:w="1919"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4</w:t>
            </w:r>
          </w:p>
        </w:tc>
        <w:tc>
          <w:tcPr>
            <w:tcW w:w="1814"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3</w:t>
            </w:r>
          </w:p>
        </w:tc>
      </w:tr>
      <w:tr w:rsidR="00D04A14" w:rsidRPr="005D4D67" w:rsidTr="00D04A14">
        <w:tc>
          <w:tcPr>
            <w:tcW w:w="495" w:type="dxa"/>
            <w:tcBorders>
              <w:top w:val="single" w:sz="4" w:space="0" w:color="000000"/>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7</w:t>
            </w:r>
          </w:p>
        </w:tc>
        <w:tc>
          <w:tcPr>
            <w:tcW w:w="5640"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sidRPr="005D4D67">
              <w:rPr>
                <w:rFonts w:ascii="Times New Roman" w:hAnsi="Times New Roman" w:cs="Times New Roman"/>
                <w:bCs/>
                <w:sz w:val="28"/>
                <w:szCs w:val="28"/>
              </w:rPr>
              <w:t>Координация отдельных частей тела</w:t>
            </w:r>
          </w:p>
        </w:tc>
        <w:tc>
          <w:tcPr>
            <w:tcW w:w="1919"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4</w:t>
            </w:r>
          </w:p>
        </w:tc>
        <w:tc>
          <w:tcPr>
            <w:tcW w:w="1814"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3</w:t>
            </w:r>
          </w:p>
        </w:tc>
      </w:tr>
      <w:tr w:rsidR="00D04A14" w:rsidRPr="005D4D67" w:rsidTr="00D04A14">
        <w:tc>
          <w:tcPr>
            <w:tcW w:w="495" w:type="dxa"/>
            <w:tcBorders>
              <w:top w:val="single" w:sz="4" w:space="0" w:color="000000"/>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8</w:t>
            </w:r>
          </w:p>
        </w:tc>
        <w:tc>
          <w:tcPr>
            <w:tcW w:w="5640"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sidRPr="005D4D67">
              <w:rPr>
                <w:rFonts w:ascii="Times New Roman" w:hAnsi="Times New Roman" w:cs="Times New Roman"/>
                <w:bCs/>
                <w:sz w:val="28"/>
                <w:szCs w:val="28"/>
              </w:rPr>
              <w:t>Основы сценической речи</w:t>
            </w:r>
          </w:p>
        </w:tc>
        <w:tc>
          <w:tcPr>
            <w:tcW w:w="1919"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4</w:t>
            </w:r>
          </w:p>
        </w:tc>
        <w:tc>
          <w:tcPr>
            <w:tcW w:w="1814"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3</w:t>
            </w:r>
          </w:p>
        </w:tc>
      </w:tr>
      <w:tr w:rsidR="00D04A14" w:rsidRPr="005D4D67" w:rsidTr="00D04A14">
        <w:tc>
          <w:tcPr>
            <w:tcW w:w="495" w:type="dxa"/>
            <w:tcBorders>
              <w:top w:val="single" w:sz="4" w:space="0" w:color="000000"/>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9</w:t>
            </w:r>
          </w:p>
        </w:tc>
        <w:tc>
          <w:tcPr>
            <w:tcW w:w="5640"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sidRPr="005D4D67">
              <w:rPr>
                <w:rFonts w:ascii="Times New Roman" w:hAnsi="Times New Roman" w:cs="Times New Roman"/>
                <w:bCs/>
                <w:sz w:val="28"/>
                <w:szCs w:val="28"/>
              </w:rPr>
              <w:t>Сценическое воображение: действие с воображаемыми предметами.</w:t>
            </w:r>
          </w:p>
        </w:tc>
        <w:tc>
          <w:tcPr>
            <w:tcW w:w="1919"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4</w:t>
            </w:r>
          </w:p>
        </w:tc>
        <w:tc>
          <w:tcPr>
            <w:tcW w:w="1814"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3</w:t>
            </w:r>
          </w:p>
        </w:tc>
      </w:tr>
      <w:tr w:rsidR="00D04A14" w:rsidRPr="005D4D67" w:rsidTr="00D04A14">
        <w:tc>
          <w:tcPr>
            <w:tcW w:w="495" w:type="dxa"/>
            <w:tcBorders>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10</w:t>
            </w:r>
          </w:p>
        </w:tc>
        <w:tc>
          <w:tcPr>
            <w:tcW w:w="5640"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sidRPr="005D4D67">
              <w:rPr>
                <w:rFonts w:ascii="Times New Roman" w:hAnsi="Times New Roman" w:cs="Times New Roman"/>
                <w:bCs/>
                <w:sz w:val="28"/>
                <w:szCs w:val="28"/>
              </w:rPr>
              <w:t>Основы кукловождения: кукла-петрушка. Работа рук кукловода при движении куклы-петрушки</w:t>
            </w:r>
          </w:p>
        </w:tc>
        <w:tc>
          <w:tcPr>
            <w:tcW w:w="1919"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4</w:t>
            </w:r>
          </w:p>
        </w:tc>
        <w:tc>
          <w:tcPr>
            <w:tcW w:w="1814"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3   </w:t>
            </w:r>
          </w:p>
        </w:tc>
      </w:tr>
      <w:tr w:rsidR="00D04A14" w:rsidRPr="005D4D67" w:rsidTr="00D04A14">
        <w:tc>
          <w:tcPr>
            <w:tcW w:w="495" w:type="dxa"/>
            <w:tcBorders>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11</w:t>
            </w:r>
          </w:p>
        </w:tc>
        <w:tc>
          <w:tcPr>
            <w:tcW w:w="5640"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sidRPr="005D4D67">
              <w:rPr>
                <w:rFonts w:ascii="Times New Roman" w:hAnsi="Times New Roman" w:cs="Times New Roman"/>
                <w:bCs/>
                <w:sz w:val="28"/>
                <w:szCs w:val="28"/>
              </w:rPr>
              <w:t>Координация движения куклы и речи актёра</w:t>
            </w:r>
          </w:p>
        </w:tc>
        <w:tc>
          <w:tcPr>
            <w:tcW w:w="1919"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4</w:t>
            </w:r>
          </w:p>
        </w:tc>
        <w:tc>
          <w:tcPr>
            <w:tcW w:w="1814"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3</w:t>
            </w:r>
          </w:p>
        </w:tc>
      </w:tr>
      <w:tr w:rsidR="00D04A14" w:rsidRPr="005D4D67" w:rsidTr="00D04A14">
        <w:tc>
          <w:tcPr>
            <w:tcW w:w="495" w:type="dxa"/>
            <w:tcBorders>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12</w:t>
            </w:r>
          </w:p>
        </w:tc>
        <w:tc>
          <w:tcPr>
            <w:tcW w:w="5640"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sidRPr="005D4D67">
              <w:rPr>
                <w:rFonts w:ascii="Times New Roman" w:hAnsi="Times New Roman" w:cs="Times New Roman"/>
                <w:bCs/>
                <w:sz w:val="28"/>
                <w:szCs w:val="28"/>
              </w:rPr>
              <w:t>Сценическая выразительность</w:t>
            </w:r>
          </w:p>
        </w:tc>
        <w:tc>
          <w:tcPr>
            <w:tcW w:w="1919"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4</w:t>
            </w:r>
          </w:p>
        </w:tc>
        <w:tc>
          <w:tcPr>
            <w:tcW w:w="1814"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3</w:t>
            </w:r>
          </w:p>
        </w:tc>
      </w:tr>
      <w:tr w:rsidR="00D04A14" w:rsidRPr="005D4D67" w:rsidTr="00D04A14">
        <w:tc>
          <w:tcPr>
            <w:tcW w:w="495" w:type="dxa"/>
            <w:tcBorders>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13</w:t>
            </w:r>
          </w:p>
        </w:tc>
        <w:tc>
          <w:tcPr>
            <w:tcW w:w="5640"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sidRPr="005D4D67">
              <w:rPr>
                <w:rFonts w:ascii="Times New Roman" w:hAnsi="Times New Roman" w:cs="Times New Roman"/>
                <w:bCs/>
                <w:sz w:val="28"/>
                <w:szCs w:val="28"/>
              </w:rPr>
              <w:t>Концертная деятельность</w:t>
            </w:r>
          </w:p>
        </w:tc>
        <w:tc>
          <w:tcPr>
            <w:tcW w:w="1919"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4</w:t>
            </w:r>
          </w:p>
        </w:tc>
        <w:tc>
          <w:tcPr>
            <w:tcW w:w="1814"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4</w:t>
            </w:r>
          </w:p>
        </w:tc>
      </w:tr>
      <w:tr w:rsidR="00D04A14" w:rsidRPr="005D4D67" w:rsidTr="00D04A14">
        <w:tc>
          <w:tcPr>
            <w:tcW w:w="495" w:type="dxa"/>
            <w:tcBorders>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5640"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sidRPr="005D4D67">
              <w:rPr>
                <w:rFonts w:ascii="Times New Roman" w:hAnsi="Times New Roman" w:cs="Times New Roman"/>
                <w:bCs/>
                <w:sz w:val="28"/>
                <w:szCs w:val="28"/>
              </w:rPr>
              <w:t>мимика</w:t>
            </w:r>
          </w:p>
        </w:tc>
        <w:tc>
          <w:tcPr>
            <w:tcW w:w="1919" w:type="dxa"/>
            <w:tcBorders>
              <w:left w:val="single" w:sz="4" w:space="0" w:color="000000"/>
              <w:bottom w:val="single" w:sz="4" w:space="0" w:color="000000"/>
              <w:right w:val="single" w:sz="4" w:space="0" w:color="auto"/>
            </w:tcBorders>
            <w:shd w:val="clear" w:color="auto" w:fill="FFFFFF"/>
          </w:tcPr>
          <w:p w:rsidR="00D04A14" w:rsidRPr="005D4D67" w:rsidRDefault="00E719A1"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4</w:t>
            </w:r>
          </w:p>
        </w:tc>
        <w:tc>
          <w:tcPr>
            <w:tcW w:w="1814" w:type="dxa"/>
            <w:tcBorders>
              <w:left w:val="single" w:sz="4" w:space="0" w:color="000000"/>
              <w:bottom w:val="single" w:sz="4" w:space="0" w:color="000000"/>
              <w:right w:val="single" w:sz="4" w:space="0" w:color="auto"/>
            </w:tcBorders>
            <w:shd w:val="clear" w:color="auto" w:fill="FFFFFF"/>
          </w:tcPr>
          <w:p w:rsidR="00D04A14" w:rsidRPr="005D4D67" w:rsidRDefault="00E719A1"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3</w:t>
            </w:r>
          </w:p>
        </w:tc>
      </w:tr>
      <w:tr w:rsidR="00D04A14" w:rsidRPr="005D4D67" w:rsidTr="00D04A14">
        <w:tc>
          <w:tcPr>
            <w:tcW w:w="495" w:type="dxa"/>
            <w:tcBorders>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15</w:t>
            </w:r>
          </w:p>
        </w:tc>
        <w:tc>
          <w:tcPr>
            <w:tcW w:w="5640"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sidRPr="005D4D67">
              <w:rPr>
                <w:rFonts w:ascii="Times New Roman" w:hAnsi="Times New Roman" w:cs="Times New Roman"/>
                <w:bCs/>
                <w:sz w:val="28"/>
                <w:szCs w:val="28"/>
              </w:rPr>
              <w:t>Учебный репертуар</w:t>
            </w:r>
          </w:p>
        </w:tc>
        <w:tc>
          <w:tcPr>
            <w:tcW w:w="1919" w:type="dxa"/>
            <w:tcBorders>
              <w:left w:val="single" w:sz="4" w:space="0" w:color="000000"/>
              <w:bottom w:val="single" w:sz="4" w:space="0" w:color="000000"/>
              <w:right w:val="single" w:sz="4" w:space="0" w:color="auto"/>
            </w:tcBorders>
            <w:shd w:val="clear" w:color="auto" w:fill="FFFFFF"/>
          </w:tcPr>
          <w:p w:rsidR="00D04A14" w:rsidRPr="005D4D67" w:rsidRDefault="00E719A1"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4</w:t>
            </w:r>
          </w:p>
        </w:tc>
        <w:tc>
          <w:tcPr>
            <w:tcW w:w="1814" w:type="dxa"/>
            <w:tcBorders>
              <w:left w:val="single" w:sz="4" w:space="0" w:color="000000"/>
              <w:bottom w:val="single" w:sz="4" w:space="0" w:color="000000"/>
              <w:right w:val="single" w:sz="4" w:space="0" w:color="auto"/>
            </w:tcBorders>
            <w:shd w:val="clear" w:color="auto" w:fill="FFFFFF"/>
          </w:tcPr>
          <w:p w:rsidR="00D04A14" w:rsidRPr="005D4D67" w:rsidRDefault="00E719A1"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3</w:t>
            </w:r>
          </w:p>
        </w:tc>
      </w:tr>
      <w:tr w:rsidR="00D04A14" w:rsidRPr="005D4D67" w:rsidTr="00D04A14">
        <w:tc>
          <w:tcPr>
            <w:tcW w:w="495" w:type="dxa"/>
            <w:tcBorders>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16</w:t>
            </w:r>
          </w:p>
        </w:tc>
        <w:tc>
          <w:tcPr>
            <w:tcW w:w="5640" w:type="dxa"/>
            <w:tcBorders>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rPr>
                <w:rFonts w:ascii="Times New Roman" w:hAnsi="Times New Roman" w:cs="Times New Roman"/>
                <w:bCs/>
                <w:sz w:val="28"/>
                <w:szCs w:val="28"/>
              </w:rPr>
            </w:pPr>
            <w:r w:rsidRPr="005D4D67">
              <w:rPr>
                <w:rFonts w:ascii="Times New Roman" w:hAnsi="Times New Roman" w:cs="Times New Roman"/>
                <w:bCs/>
                <w:sz w:val="28"/>
                <w:szCs w:val="28"/>
              </w:rPr>
              <w:t>Речевой репертуар</w:t>
            </w:r>
          </w:p>
        </w:tc>
        <w:tc>
          <w:tcPr>
            <w:tcW w:w="1919" w:type="dxa"/>
            <w:tcBorders>
              <w:left w:val="single" w:sz="4" w:space="0" w:color="000000"/>
              <w:bottom w:val="single" w:sz="4" w:space="0" w:color="000000"/>
              <w:right w:val="single" w:sz="4" w:space="0" w:color="auto"/>
            </w:tcBorders>
            <w:shd w:val="clear" w:color="auto" w:fill="FFFFFF"/>
          </w:tcPr>
          <w:p w:rsidR="00D04A14" w:rsidRPr="005D4D67" w:rsidRDefault="00E719A1"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4</w:t>
            </w:r>
          </w:p>
        </w:tc>
        <w:tc>
          <w:tcPr>
            <w:tcW w:w="1814" w:type="dxa"/>
            <w:tcBorders>
              <w:left w:val="single" w:sz="4" w:space="0" w:color="000000"/>
              <w:bottom w:val="single" w:sz="4" w:space="0" w:color="000000"/>
              <w:right w:val="single" w:sz="4" w:space="0" w:color="auto"/>
            </w:tcBorders>
            <w:shd w:val="clear" w:color="auto" w:fill="FFFFFF"/>
          </w:tcPr>
          <w:p w:rsidR="00D04A14" w:rsidRPr="005D4D67" w:rsidRDefault="00E719A1" w:rsidP="00815312">
            <w:pPr>
              <w:snapToGrid w:val="0"/>
              <w:rPr>
                <w:rFonts w:ascii="Times New Roman" w:hAnsi="Times New Roman" w:cs="Times New Roman"/>
                <w:bCs/>
                <w:sz w:val="28"/>
                <w:szCs w:val="28"/>
              </w:rPr>
            </w:pPr>
            <w:r>
              <w:rPr>
                <w:rFonts w:ascii="Times New Roman" w:hAnsi="Times New Roman" w:cs="Times New Roman"/>
                <w:bCs/>
                <w:sz w:val="28"/>
                <w:szCs w:val="28"/>
              </w:rPr>
              <w:t xml:space="preserve">      3</w:t>
            </w:r>
          </w:p>
        </w:tc>
      </w:tr>
      <w:tr w:rsidR="00D04A14" w:rsidRPr="005D4D67" w:rsidTr="00D04A14">
        <w:tc>
          <w:tcPr>
            <w:tcW w:w="495" w:type="dxa"/>
            <w:tcBorders>
              <w:top w:val="single" w:sz="4" w:space="0" w:color="000000"/>
              <w:left w:val="single" w:sz="4" w:space="0" w:color="000000"/>
              <w:bottom w:val="single" w:sz="4" w:space="0" w:color="000000"/>
            </w:tcBorders>
            <w:shd w:val="clear" w:color="auto" w:fill="FFFFFF"/>
          </w:tcPr>
          <w:p w:rsidR="00D04A14" w:rsidRPr="005D4D67" w:rsidRDefault="00F2537B" w:rsidP="00815312">
            <w:pPr>
              <w:snapToGrid w:val="0"/>
              <w:ind w:left="-78" w:right="-3"/>
              <w:jc w:val="center"/>
              <w:rPr>
                <w:rFonts w:ascii="Times New Roman" w:hAnsi="Times New Roman" w:cs="Times New Roman"/>
                <w:sz w:val="28"/>
                <w:szCs w:val="28"/>
              </w:rPr>
            </w:pPr>
            <w:r>
              <w:rPr>
                <w:rFonts w:ascii="Times New Roman" w:hAnsi="Times New Roman" w:cs="Times New Roman"/>
                <w:sz w:val="28"/>
                <w:szCs w:val="28"/>
              </w:rPr>
              <w:t>17</w:t>
            </w:r>
          </w:p>
        </w:tc>
        <w:tc>
          <w:tcPr>
            <w:tcW w:w="5640"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ind w:left="-3" w:right="12"/>
              <w:jc w:val="both"/>
              <w:rPr>
                <w:rFonts w:ascii="Times New Roman" w:hAnsi="Times New Roman" w:cs="Times New Roman"/>
                <w:sz w:val="28"/>
                <w:szCs w:val="28"/>
              </w:rPr>
            </w:pPr>
            <w:r w:rsidRPr="005D4D67">
              <w:rPr>
                <w:rFonts w:ascii="Times New Roman" w:hAnsi="Times New Roman" w:cs="Times New Roman"/>
                <w:sz w:val="28"/>
                <w:szCs w:val="28"/>
              </w:rPr>
              <w:t>Итоговое занятие.</w:t>
            </w:r>
          </w:p>
        </w:tc>
        <w:tc>
          <w:tcPr>
            <w:tcW w:w="1919"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E719A1" w:rsidP="00815312">
            <w:pPr>
              <w:snapToGrid w:val="0"/>
              <w:ind w:left="-3" w:right="12"/>
              <w:jc w:val="both"/>
              <w:rPr>
                <w:rFonts w:ascii="Times New Roman" w:hAnsi="Times New Roman" w:cs="Times New Roman"/>
                <w:sz w:val="28"/>
                <w:szCs w:val="28"/>
              </w:rPr>
            </w:pPr>
            <w:r>
              <w:rPr>
                <w:rFonts w:ascii="Times New Roman" w:hAnsi="Times New Roman" w:cs="Times New Roman"/>
                <w:sz w:val="28"/>
                <w:szCs w:val="28"/>
              </w:rPr>
              <w:t xml:space="preserve">             4     </w:t>
            </w:r>
          </w:p>
        </w:tc>
        <w:tc>
          <w:tcPr>
            <w:tcW w:w="1814"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E719A1" w:rsidP="00815312">
            <w:pPr>
              <w:snapToGrid w:val="0"/>
              <w:ind w:left="-3" w:right="12"/>
              <w:jc w:val="both"/>
              <w:rPr>
                <w:rFonts w:ascii="Times New Roman" w:hAnsi="Times New Roman" w:cs="Times New Roman"/>
                <w:sz w:val="28"/>
                <w:szCs w:val="28"/>
              </w:rPr>
            </w:pPr>
            <w:r>
              <w:rPr>
                <w:rFonts w:ascii="Times New Roman" w:hAnsi="Times New Roman" w:cs="Times New Roman"/>
                <w:sz w:val="28"/>
                <w:szCs w:val="28"/>
              </w:rPr>
              <w:t xml:space="preserve">         3  </w:t>
            </w:r>
          </w:p>
        </w:tc>
      </w:tr>
      <w:tr w:rsidR="00D04A14" w:rsidRPr="005D4D67" w:rsidTr="00D04A14">
        <w:tc>
          <w:tcPr>
            <w:tcW w:w="495"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ind w:left="-3" w:right="12"/>
              <w:jc w:val="center"/>
              <w:rPr>
                <w:rFonts w:ascii="Times New Roman" w:hAnsi="Times New Roman" w:cs="Times New Roman"/>
                <w:sz w:val="28"/>
                <w:szCs w:val="28"/>
              </w:rPr>
            </w:pPr>
          </w:p>
        </w:tc>
        <w:tc>
          <w:tcPr>
            <w:tcW w:w="5640"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D04A14" w:rsidP="00815312">
            <w:pPr>
              <w:snapToGrid w:val="0"/>
              <w:ind w:left="-3" w:right="12"/>
              <w:jc w:val="center"/>
              <w:rPr>
                <w:rFonts w:ascii="Times New Roman" w:hAnsi="Times New Roman" w:cs="Times New Roman"/>
                <w:sz w:val="28"/>
                <w:szCs w:val="28"/>
              </w:rPr>
            </w:pPr>
            <w:r w:rsidRPr="005D4D67">
              <w:rPr>
                <w:rFonts w:ascii="Times New Roman" w:hAnsi="Times New Roman" w:cs="Times New Roman"/>
                <w:sz w:val="28"/>
                <w:szCs w:val="28"/>
              </w:rPr>
              <w:t>итого</w:t>
            </w:r>
          </w:p>
        </w:tc>
        <w:tc>
          <w:tcPr>
            <w:tcW w:w="1919" w:type="dxa"/>
            <w:tcBorders>
              <w:top w:val="single" w:sz="4" w:space="0" w:color="000000"/>
              <w:left w:val="single" w:sz="4" w:space="0" w:color="000000"/>
              <w:bottom w:val="single" w:sz="4" w:space="0" w:color="000000"/>
              <w:right w:val="single" w:sz="4" w:space="0" w:color="auto"/>
            </w:tcBorders>
            <w:shd w:val="clear" w:color="auto" w:fill="FFFFFF"/>
          </w:tcPr>
          <w:p w:rsidR="00D04A14" w:rsidRPr="005D4D67" w:rsidRDefault="00727470" w:rsidP="00815312">
            <w:pPr>
              <w:snapToGrid w:val="0"/>
              <w:ind w:left="-3" w:right="12"/>
              <w:jc w:val="center"/>
              <w:rPr>
                <w:rFonts w:ascii="Times New Roman" w:hAnsi="Times New Roman" w:cs="Times New Roman"/>
                <w:sz w:val="28"/>
                <w:szCs w:val="28"/>
              </w:rPr>
            </w:pPr>
            <w:r>
              <w:rPr>
                <w:rFonts w:ascii="Times New Roman" w:hAnsi="Times New Roman" w:cs="Times New Roman"/>
                <w:sz w:val="28"/>
                <w:szCs w:val="28"/>
              </w:rPr>
              <w:t>68</w:t>
            </w:r>
          </w:p>
        </w:tc>
        <w:tc>
          <w:tcPr>
            <w:tcW w:w="1814" w:type="dxa"/>
            <w:tcBorders>
              <w:top w:val="single" w:sz="4" w:space="0" w:color="000000"/>
              <w:left w:val="single" w:sz="4" w:space="0" w:color="000000"/>
              <w:bottom w:val="single" w:sz="4" w:space="0" w:color="000000"/>
              <w:right w:val="single" w:sz="4" w:space="0" w:color="auto"/>
            </w:tcBorders>
            <w:shd w:val="clear" w:color="auto" w:fill="FFFFFF"/>
          </w:tcPr>
          <w:p w:rsidR="00D04A14" w:rsidRDefault="00E719A1" w:rsidP="00815312">
            <w:pPr>
              <w:snapToGrid w:val="0"/>
              <w:ind w:left="-3" w:right="12"/>
              <w:jc w:val="center"/>
              <w:rPr>
                <w:rFonts w:ascii="Times New Roman" w:hAnsi="Times New Roman" w:cs="Times New Roman"/>
                <w:sz w:val="28"/>
                <w:szCs w:val="28"/>
              </w:rPr>
            </w:pPr>
            <w:r>
              <w:rPr>
                <w:rFonts w:ascii="Times New Roman" w:hAnsi="Times New Roman" w:cs="Times New Roman"/>
                <w:sz w:val="28"/>
                <w:szCs w:val="28"/>
              </w:rPr>
              <w:t>46</w:t>
            </w:r>
          </w:p>
        </w:tc>
      </w:tr>
      <w:tr w:rsidR="00BD6736" w:rsidRPr="005D4D67" w:rsidTr="00D04A14">
        <w:tc>
          <w:tcPr>
            <w:tcW w:w="495" w:type="dxa"/>
            <w:tcBorders>
              <w:top w:val="single" w:sz="4" w:space="0" w:color="000000"/>
              <w:left w:val="single" w:sz="4" w:space="0" w:color="000000"/>
              <w:bottom w:val="single" w:sz="4" w:space="0" w:color="000000"/>
              <w:right w:val="single" w:sz="4" w:space="0" w:color="auto"/>
            </w:tcBorders>
            <w:shd w:val="clear" w:color="auto" w:fill="FFFFFF"/>
          </w:tcPr>
          <w:p w:rsidR="00BD6736" w:rsidRPr="005D4D67" w:rsidRDefault="00BD6736" w:rsidP="00815312">
            <w:pPr>
              <w:snapToGrid w:val="0"/>
              <w:ind w:left="-3" w:right="12"/>
              <w:jc w:val="center"/>
              <w:rPr>
                <w:rFonts w:ascii="Times New Roman" w:hAnsi="Times New Roman" w:cs="Times New Roman"/>
                <w:sz w:val="28"/>
                <w:szCs w:val="28"/>
              </w:rPr>
            </w:pPr>
          </w:p>
        </w:tc>
        <w:tc>
          <w:tcPr>
            <w:tcW w:w="5640" w:type="dxa"/>
            <w:tcBorders>
              <w:top w:val="single" w:sz="4" w:space="0" w:color="000000"/>
              <w:left w:val="single" w:sz="4" w:space="0" w:color="000000"/>
              <w:bottom w:val="single" w:sz="4" w:space="0" w:color="000000"/>
              <w:right w:val="single" w:sz="4" w:space="0" w:color="auto"/>
            </w:tcBorders>
            <w:shd w:val="clear" w:color="auto" w:fill="FFFFFF"/>
          </w:tcPr>
          <w:p w:rsidR="00BD6736" w:rsidRPr="005D4D67" w:rsidRDefault="00FC08BD" w:rsidP="00815312">
            <w:pPr>
              <w:snapToGrid w:val="0"/>
              <w:ind w:left="-3" w:right="12"/>
              <w:jc w:val="center"/>
              <w:rPr>
                <w:rFonts w:ascii="Times New Roman" w:hAnsi="Times New Roman" w:cs="Times New Roman"/>
                <w:sz w:val="28"/>
                <w:szCs w:val="28"/>
              </w:rPr>
            </w:pPr>
            <w:r>
              <w:rPr>
                <w:rFonts w:ascii="Times New Roman" w:hAnsi="Times New Roman" w:cs="Times New Roman"/>
                <w:sz w:val="28"/>
                <w:szCs w:val="28"/>
              </w:rPr>
              <w:t>всего</w:t>
            </w:r>
          </w:p>
        </w:tc>
        <w:tc>
          <w:tcPr>
            <w:tcW w:w="1919" w:type="dxa"/>
            <w:tcBorders>
              <w:top w:val="single" w:sz="4" w:space="0" w:color="000000"/>
              <w:left w:val="single" w:sz="4" w:space="0" w:color="000000"/>
              <w:bottom w:val="single" w:sz="4" w:space="0" w:color="000000"/>
              <w:right w:val="single" w:sz="4" w:space="0" w:color="auto"/>
            </w:tcBorders>
            <w:shd w:val="clear" w:color="auto" w:fill="FFFFFF"/>
          </w:tcPr>
          <w:p w:rsidR="00BD6736" w:rsidRDefault="00BD6736" w:rsidP="00815312">
            <w:pPr>
              <w:snapToGrid w:val="0"/>
              <w:ind w:left="-3" w:right="12"/>
              <w:jc w:val="center"/>
              <w:rPr>
                <w:rFonts w:ascii="Times New Roman" w:hAnsi="Times New Roman" w:cs="Times New Roman"/>
                <w:sz w:val="28"/>
                <w:szCs w:val="28"/>
              </w:rPr>
            </w:pPr>
          </w:p>
        </w:tc>
        <w:tc>
          <w:tcPr>
            <w:tcW w:w="1814" w:type="dxa"/>
            <w:tcBorders>
              <w:top w:val="single" w:sz="4" w:space="0" w:color="000000"/>
              <w:left w:val="single" w:sz="4" w:space="0" w:color="000000"/>
              <w:bottom w:val="single" w:sz="4" w:space="0" w:color="000000"/>
              <w:right w:val="single" w:sz="4" w:space="0" w:color="auto"/>
            </w:tcBorders>
            <w:shd w:val="clear" w:color="auto" w:fill="FFFFFF"/>
          </w:tcPr>
          <w:p w:rsidR="00BD6736" w:rsidRDefault="00BD6736" w:rsidP="00815312">
            <w:pPr>
              <w:snapToGrid w:val="0"/>
              <w:ind w:left="-3" w:right="12"/>
              <w:jc w:val="center"/>
              <w:rPr>
                <w:rFonts w:ascii="Times New Roman" w:hAnsi="Times New Roman" w:cs="Times New Roman"/>
                <w:sz w:val="28"/>
                <w:szCs w:val="28"/>
              </w:rPr>
            </w:pPr>
            <w:r>
              <w:rPr>
                <w:rFonts w:ascii="Times New Roman" w:hAnsi="Times New Roman" w:cs="Times New Roman"/>
                <w:sz w:val="28"/>
                <w:szCs w:val="28"/>
              </w:rPr>
              <w:t>114</w:t>
            </w:r>
          </w:p>
        </w:tc>
      </w:tr>
    </w:tbl>
    <w:p w:rsidR="00646681" w:rsidRPr="005D4D67" w:rsidRDefault="00646681" w:rsidP="00646681">
      <w:pPr>
        <w:rPr>
          <w:rFonts w:ascii="Times New Roman" w:hAnsi="Times New Roman" w:cs="Times New Roman"/>
          <w:sz w:val="28"/>
          <w:szCs w:val="28"/>
        </w:rPr>
      </w:pPr>
    </w:p>
    <w:p w:rsidR="00646681" w:rsidRPr="006E4E22" w:rsidRDefault="006E4E22" w:rsidP="00646681">
      <w:pPr>
        <w:rPr>
          <w:rFonts w:ascii="Times New Roman" w:hAnsi="Times New Roman" w:cs="Times New Roman"/>
          <w:b/>
          <w:sz w:val="28"/>
          <w:szCs w:val="28"/>
        </w:rPr>
      </w:pPr>
      <w:r w:rsidRPr="006E4E22">
        <w:rPr>
          <w:rFonts w:ascii="Times New Roman" w:hAnsi="Times New Roman" w:cs="Times New Roman"/>
          <w:b/>
          <w:sz w:val="28"/>
          <w:szCs w:val="28"/>
        </w:rPr>
        <w:t>Содержание образовательной деятельности</w:t>
      </w:r>
      <w:r>
        <w:rPr>
          <w:rFonts w:ascii="Times New Roman" w:hAnsi="Times New Roman" w:cs="Times New Roman"/>
          <w:b/>
          <w:sz w:val="28"/>
          <w:szCs w:val="28"/>
        </w:rPr>
        <w:t xml:space="preserve"> 1 года обучения</w:t>
      </w:r>
    </w:p>
    <w:p w:rsidR="00FA63D0" w:rsidRPr="005D4D67" w:rsidRDefault="00FA63D0" w:rsidP="003E34D6">
      <w:pPr>
        <w:jc w:val="both"/>
        <w:rPr>
          <w:rFonts w:ascii="Times New Roman" w:hAnsi="Times New Roman" w:cs="Times New Roman"/>
          <w:b/>
          <w:bCs/>
          <w:i/>
          <w:iCs/>
          <w:sz w:val="28"/>
          <w:szCs w:val="28"/>
        </w:rPr>
      </w:pPr>
      <w:r w:rsidRPr="005D4D67">
        <w:rPr>
          <w:rFonts w:ascii="Times New Roman" w:hAnsi="Times New Roman" w:cs="Times New Roman"/>
          <w:b/>
          <w:bCs/>
          <w:i/>
          <w:iCs/>
          <w:sz w:val="28"/>
          <w:szCs w:val="28"/>
        </w:rPr>
        <w:t>Тема 2. Вводное занятие</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Теория.</w:t>
      </w:r>
      <w:r w:rsidRPr="005D4D67">
        <w:rPr>
          <w:rFonts w:ascii="Times New Roman" w:hAnsi="Times New Roman" w:cs="Times New Roman"/>
          <w:sz w:val="28"/>
          <w:szCs w:val="28"/>
        </w:rPr>
        <w:t>Техника б</w:t>
      </w:r>
      <w:r w:rsidR="003E34D6">
        <w:rPr>
          <w:rFonts w:ascii="Times New Roman" w:hAnsi="Times New Roman" w:cs="Times New Roman"/>
          <w:sz w:val="28"/>
          <w:szCs w:val="28"/>
        </w:rPr>
        <w:t xml:space="preserve">езопасности </w:t>
      </w:r>
      <w:r w:rsidRPr="005D4D67">
        <w:rPr>
          <w:rFonts w:ascii="Times New Roman" w:hAnsi="Times New Roman" w:cs="Times New Roman"/>
          <w:sz w:val="28"/>
          <w:szCs w:val="28"/>
        </w:rPr>
        <w:t>.</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 xml:space="preserve">Практика. </w:t>
      </w:r>
      <w:r w:rsidRPr="005D4D67">
        <w:rPr>
          <w:rFonts w:ascii="Times New Roman" w:hAnsi="Times New Roman" w:cs="Times New Roman"/>
          <w:sz w:val="28"/>
          <w:szCs w:val="28"/>
        </w:rPr>
        <w:t>Знакомство с обучающимися. Диагностика первоначальных знаний у воспитанников. Беседы по технике безопасности и правилам поведения в ДДТ, в учебном кабинете. Планирование учебной деятельности на год, обсуждение рекомендуемой  литературы.</w:t>
      </w:r>
    </w:p>
    <w:p w:rsidR="00FA63D0" w:rsidRPr="005D4D67" w:rsidRDefault="00FA63D0" w:rsidP="00DE0942">
      <w:pPr>
        <w:jc w:val="both"/>
        <w:rPr>
          <w:rFonts w:ascii="Times New Roman" w:hAnsi="Times New Roman" w:cs="Times New Roman"/>
          <w:b/>
          <w:bCs/>
          <w:sz w:val="28"/>
          <w:szCs w:val="28"/>
        </w:rPr>
      </w:pPr>
      <w:r w:rsidRPr="005D4D67">
        <w:rPr>
          <w:rFonts w:ascii="Times New Roman" w:hAnsi="Times New Roman" w:cs="Times New Roman"/>
          <w:b/>
          <w:bCs/>
          <w:sz w:val="28"/>
          <w:szCs w:val="28"/>
        </w:rPr>
        <w:t>Раздел. Основы актерского мастерства</w:t>
      </w:r>
    </w:p>
    <w:p w:rsidR="00FA63D0" w:rsidRPr="005D4D67" w:rsidRDefault="00FA63D0" w:rsidP="00DE0942">
      <w:pPr>
        <w:jc w:val="both"/>
        <w:rPr>
          <w:rFonts w:ascii="Times New Roman" w:hAnsi="Times New Roman" w:cs="Times New Roman"/>
          <w:b/>
          <w:bCs/>
          <w:i/>
          <w:iCs/>
          <w:sz w:val="28"/>
          <w:szCs w:val="28"/>
        </w:rPr>
      </w:pPr>
      <w:r w:rsidRPr="005D4D67">
        <w:rPr>
          <w:rFonts w:ascii="Times New Roman" w:hAnsi="Times New Roman" w:cs="Times New Roman"/>
          <w:b/>
          <w:bCs/>
          <w:i/>
          <w:iCs/>
          <w:sz w:val="28"/>
          <w:szCs w:val="28"/>
        </w:rPr>
        <w:t>Тема 3. Сценическое движение: передвижение кукловода по сцене</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Теория. О</w:t>
      </w:r>
      <w:r w:rsidRPr="005D4D67">
        <w:rPr>
          <w:rFonts w:ascii="Times New Roman" w:hAnsi="Times New Roman" w:cs="Times New Roman"/>
          <w:sz w:val="28"/>
          <w:szCs w:val="28"/>
        </w:rPr>
        <w:t>собенности передвижения кукловода по сцене. Необходимые качества для свободного передвижения артиста: ориентация в пространстве, боковое зрение, быстрая слуховая и зрительная ориентация. Знакомство с понятиями: движение, пластика, темп.</w:t>
      </w:r>
    </w:p>
    <w:p w:rsidR="00FA63D0" w:rsidRPr="005D4D67" w:rsidRDefault="00FA63D0" w:rsidP="00FA63D0">
      <w:pPr>
        <w:ind w:left="284"/>
        <w:jc w:val="both"/>
        <w:rPr>
          <w:rFonts w:ascii="Times New Roman" w:hAnsi="Times New Roman" w:cs="Times New Roman"/>
          <w:bCs/>
          <w:sz w:val="28"/>
          <w:szCs w:val="28"/>
        </w:rPr>
      </w:pPr>
      <w:r w:rsidRPr="005D4D67">
        <w:rPr>
          <w:rFonts w:ascii="Times New Roman" w:hAnsi="Times New Roman" w:cs="Times New Roman"/>
          <w:b/>
          <w:bCs/>
          <w:sz w:val="28"/>
          <w:szCs w:val="28"/>
        </w:rPr>
        <w:t xml:space="preserve">Пракитка. </w:t>
      </w:r>
      <w:r w:rsidRPr="005D4D67">
        <w:rPr>
          <w:rFonts w:ascii="Times New Roman" w:hAnsi="Times New Roman" w:cs="Times New Roman"/>
          <w:bCs/>
          <w:sz w:val="28"/>
          <w:szCs w:val="28"/>
        </w:rPr>
        <w:t>Работа, направленная на формирование умений:</w:t>
      </w:r>
    </w:p>
    <w:p w:rsidR="00FA63D0" w:rsidRPr="005D4D67" w:rsidRDefault="00FA63D0" w:rsidP="00FA63D0">
      <w:pPr>
        <w:ind w:left="284"/>
        <w:jc w:val="both"/>
        <w:rPr>
          <w:rFonts w:ascii="Times New Roman" w:hAnsi="Times New Roman" w:cs="Times New Roman"/>
          <w:bCs/>
          <w:sz w:val="28"/>
          <w:szCs w:val="28"/>
        </w:rPr>
      </w:pPr>
      <w:r w:rsidRPr="005D4D67">
        <w:rPr>
          <w:rFonts w:ascii="Times New Roman" w:hAnsi="Times New Roman" w:cs="Times New Roman"/>
          <w:bCs/>
          <w:sz w:val="28"/>
          <w:szCs w:val="28"/>
        </w:rPr>
        <w:t>- свободно двигаться по сцене в различном темпе перед зрителями, роль которых выполняют дети-студийцы;</w:t>
      </w:r>
    </w:p>
    <w:p w:rsidR="00FA63D0" w:rsidRPr="005D4D67" w:rsidRDefault="00FA63D0" w:rsidP="00FA63D0">
      <w:pPr>
        <w:ind w:left="284"/>
        <w:jc w:val="both"/>
        <w:rPr>
          <w:rFonts w:ascii="Times New Roman" w:hAnsi="Times New Roman" w:cs="Times New Roman"/>
          <w:bCs/>
          <w:sz w:val="28"/>
          <w:szCs w:val="28"/>
        </w:rPr>
      </w:pPr>
      <w:r w:rsidRPr="005D4D67">
        <w:rPr>
          <w:rFonts w:ascii="Times New Roman" w:hAnsi="Times New Roman" w:cs="Times New Roman"/>
          <w:bCs/>
          <w:sz w:val="28"/>
          <w:szCs w:val="28"/>
        </w:rPr>
        <w:t>- точно копировать движения преподавателя;</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sz w:val="28"/>
          <w:szCs w:val="28"/>
        </w:rPr>
        <w:t>- ориентироваться в пространстве, выполняя передвижения по сцене с опущенной вниз или поднятий вверх головой, развивая боковое зрение, ориентируясь на свет, звук или отдаваемые команды партнёром или педагогом.</w:t>
      </w:r>
    </w:p>
    <w:p w:rsidR="00FA63D0" w:rsidRPr="005D4D67" w:rsidRDefault="00FA63D0" w:rsidP="00FA63D0">
      <w:pPr>
        <w:ind w:left="284"/>
        <w:jc w:val="both"/>
        <w:rPr>
          <w:rFonts w:ascii="Times New Roman" w:hAnsi="Times New Roman" w:cs="Times New Roman"/>
          <w:b/>
          <w:bCs/>
          <w:sz w:val="28"/>
          <w:szCs w:val="28"/>
        </w:rPr>
      </w:pPr>
    </w:p>
    <w:p w:rsidR="00FA63D0" w:rsidRPr="005D4D67" w:rsidRDefault="00FA63D0" w:rsidP="00FA63D0">
      <w:pPr>
        <w:ind w:left="284"/>
        <w:jc w:val="both"/>
        <w:rPr>
          <w:rFonts w:ascii="Times New Roman" w:hAnsi="Times New Roman" w:cs="Times New Roman"/>
          <w:b/>
          <w:bCs/>
          <w:i/>
          <w:iCs/>
          <w:sz w:val="28"/>
          <w:szCs w:val="28"/>
        </w:rPr>
      </w:pPr>
      <w:r w:rsidRPr="005D4D67">
        <w:rPr>
          <w:rFonts w:ascii="Times New Roman" w:hAnsi="Times New Roman" w:cs="Times New Roman"/>
          <w:b/>
          <w:bCs/>
          <w:i/>
          <w:iCs/>
          <w:sz w:val="28"/>
          <w:szCs w:val="28"/>
        </w:rPr>
        <w:lastRenderedPageBreak/>
        <w:t>Тема 4. Движение рук кукловода</w:t>
      </w:r>
    </w:p>
    <w:p w:rsidR="00FA63D0" w:rsidRPr="005D4D67" w:rsidRDefault="00FA63D0" w:rsidP="00FA63D0">
      <w:pPr>
        <w:ind w:left="284"/>
        <w:jc w:val="both"/>
        <w:rPr>
          <w:rFonts w:ascii="Times New Roman" w:hAnsi="Times New Roman" w:cs="Times New Roman"/>
          <w:bCs/>
          <w:sz w:val="28"/>
          <w:szCs w:val="28"/>
        </w:rPr>
      </w:pPr>
      <w:r w:rsidRPr="005D4D67">
        <w:rPr>
          <w:rFonts w:ascii="Times New Roman" w:hAnsi="Times New Roman" w:cs="Times New Roman"/>
          <w:b/>
          <w:bCs/>
          <w:sz w:val="28"/>
          <w:szCs w:val="28"/>
        </w:rPr>
        <w:t xml:space="preserve">Теория. </w:t>
      </w:r>
      <w:r w:rsidRPr="005D4D67">
        <w:rPr>
          <w:rFonts w:ascii="Times New Roman" w:hAnsi="Times New Roman" w:cs="Times New Roman"/>
          <w:bCs/>
          <w:sz w:val="28"/>
          <w:szCs w:val="28"/>
        </w:rPr>
        <w:t>Даётся представление о руках кукловода как о «дарителях кукле жизнь». Выявление качеств, которыми должны обладать руки артиста, Определение способов и приёмов, используемых при работе, направленной на увеличение силы и выразительности рук.</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sz w:val="28"/>
          <w:szCs w:val="28"/>
        </w:rPr>
        <w:tab/>
        <w:t>Вводятся понятия: выразительность, упражнение, тренинг, пальчиковые игры, массаж, самомассаж, роль, партнёр, пластика рук, запястье, локоть.</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 xml:space="preserve">Пракитка. </w:t>
      </w:r>
      <w:r w:rsidRPr="005D4D67">
        <w:rPr>
          <w:rFonts w:ascii="Times New Roman" w:hAnsi="Times New Roman" w:cs="Times New Roman"/>
          <w:sz w:val="28"/>
          <w:szCs w:val="28"/>
        </w:rPr>
        <w:t>Работа связана с укреплением мышц рук и плеч, с развитием умения управлять и координировать движения руки и плеча. Применяются такие формы работы, как самомассаж, пальчиковые игры, игра-конструирование, где герои выполнены из сложенных определённым образом рук.</w:t>
      </w:r>
    </w:p>
    <w:p w:rsidR="00FA63D0" w:rsidRPr="005D4D67" w:rsidRDefault="00FA63D0" w:rsidP="00FA63D0">
      <w:pPr>
        <w:ind w:left="284"/>
        <w:jc w:val="both"/>
        <w:rPr>
          <w:rFonts w:ascii="Times New Roman" w:hAnsi="Times New Roman" w:cs="Times New Roman"/>
          <w:sz w:val="28"/>
          <w:szCs w:val="28"/>
        </w:rPr>
      </w:pPr>
    </w:p>
    <w:p w:rsidR="00FA63D0" w:rsidRPr="005D4D67" w:rsidRDefault="00FA63D0" w:rsidP="00FA63D0">
      <w:pPr>
        <w:ind w:left="284"/>
        <w:jc w:val="both"/>
        <w:rPr>
          <w:rFonts w:ascii="Times New Roman" w:hAnsi="Times New Roman" w:cs="Times New Roman"/>
          <w:b/>
          <w:bCs/>
          <w:i/>
          <w:iCs/>
          <w:sz w:val="28"/>
          <w:szCs w:val="28"/>
        </w:rPr>
      </w:pPr>
      <w:r w:rsidRPr="005D4D67">
        <w:rPr>
          <w:rFonts w:ascii="Times New Roman" w:hAnsi="Times New Roman" w:cs="Times New Roman"/>
          <w:b/>
          <w:bCs/>
          <w:i/>
          <w:iCs/>
          <w:sz w:val="28"/>
          <w:szCs w:val="28"/>
        </w:rPr>
        <w:t>Тема 5.Положение головы кукловода</w:t>
      </w:r>
    </w:p>
    <w:p w:rsidR="00FA63D0" w:rsidRPr="005D4D67" w:rsidRDefault="00FA63D0" w:rsidP="00FA63D0">
      <w:pPr>
        <w:ind w:left="284"/>
        <w:jc w:val="both"/>
        <w:rPr>
          <w:rFonts w:ascii="Times New Roman" w:hAnsi="Times New Roman" w:cs="Times New Roman"/>
          <w:b/>
          <w:bCs/>
          <w:sz w:val="28"/>
          <w:szCs w:val="28"/>
        </w:rPr>
      </w:pPr>
      <w:r w:rsidRPr="005D4D67">
        <w:rPr>
          <w:rFonts w:ascii="Times New Roman" w:hAnsi="Times New Roman" w:cs="Times New Roman"/>
          <w:b/>
          <w:bCs/>
          <w:sz w:val="28"/>
          <w:szCs w:val="28"/>
        </w:rPr>
        <w:t>Теория.</w:t>
      </w:r>
      <w:r w:rsidRPr="005D4D67">
        <w:rPr>
          <w:rFonts w:ascii="Times New Roman" w:hAnsi="Times New Roman" w:cs="Times New Roman"/>
          <w:sz w:val="28"/>
          <w:szCs w:val="28"/>
        </w:rPr>
        <w:t xml:space="preserve"> Знакомство с терминами: специфика, положение головы, копирование, этюд, расслабление, напряжение, маска</w:t>
      </w:r>
      <w:r w:rsidRPr="005D4D67">
        <w:rPr>
          <w:rFonts w:ascii="Times New Roman" w:hAnsi="Times New Roman" w:cs="Times New Roman"/>
          <w:b/>
          <w:bCs/>
          <w:sz w:val="28"/>
          <w:szCs w:val="28"/>
        </w:rPr>
        <w:t>.</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 xml:space="preserve">Практика. </w:t>
      </w:r>
      <w:r w:rsidRPr="005D4D67">
        <w:rPr>
          <w:rFonts w:ascii="Times New Roman" w:hAnsi="Times New Roman" w:cs="Times New Roman"/>
          <w:sz w:val="28"/>
          <w:szCs w:val="28"/>
        </w:rPr>
        <w:t>Упражнения, направленные на укрепление мышц шеи, укрепление и подвижность мимических мышц.</w:t>
      </w:r>
    </w:p>
    <w:p w:rsidR="00FA63D0" w:rsidRPr="005D4D67" w:rsidRDefault="00FA63D0" w:rsidP="00FA63D0">
      <w:pPr>
        <w:ind w:left="284"/>
        <w:jc w:val="both"/>
        <w:rPr>
          <w:rFonts w:ascii="Times New Roman" w:hAnsi="Times New Roman" w:cs="Times New Roman"/>
          <w:sz w:val="28"/>
          <w:szCs w:val="28"/>
        </w:rPr>
      </w:pPr>
    </w:p>
    <w:p w:rsidR="00FA63D0" w:rsidRPr="005D4D67" w:rsidRDefault="00FA63D0" w:rsidP="00FA63D0">
      <w:pPr>
        <w:ind w:left="284"/>
        <w:jc w:val="both"/>
        <w:rPr>
          <w:rFonts w:ascii="Times New Roman" w:hAnsi="Times New Roman" w:cs="Times New Roman"/>
          <w:b/>
          <w:bCs/>
          <w:i/>
          <w:iCs/>
          <w:sz w:val="28"/>
          <w:szCs w:val="28"/>
        </w:rPr>
      </w:pPr>
      <w:r w:rsidRPr="005D4D67">
        <w:rPr>
          <w:rFonts w:ascii="Times New Roman" w:hAnsi="Times New Roman" w:cs="Times New Roman"/>
          <w:b/>
          <w:bCs/>
          <w:i/>
          <w:iCs/>
          <w:sz w:val="28"/>
          <w:szCs w:val="28"/>
        </w:rPr>
        <w:t>Тема 6. Координация отдельных частей тела</w:t>
      </w:r>
    </w:p>
    <w:p w:rsidR="00FA63D0" w:rsidRPr="005D4D67" w:rsidRDefault="00FA63D0" w:rsidP="00FA63D0">
      <w:pPr>
        <w:ind w:left="284"/>
        <w:jc w:val="both"/>
        <w:rPr>
          <w:rFonts w:ascii="Times New Roman" w:hAnsi="Times New Roman" w:cs="Times New Roman"/>
          <w:bCs/>
          <w:sz w:val="28"/>
          <w:szCs w:val="28"/>
        </w:rPr>
      </w:pPr>
      <w:r w:rsidRPr="005D4D67">
        <w:rPr>
          <w:rFonts w:ascii="Times New Roman" w:hAnsi="Times New Roman" w:cs="Times New Roman"/>
          <w:b/>
          <w:bCs/>
          <w:sz w:val="28"/>
          <w:szCs w:val="28"/>
        </w:rPr>
        <w:t>Теория.</w:t>
      </w:r>
      <w:r w:rsidRPr="005D4D67">
        <w:rPr>
          <w:rFonts w:ascii="Times New Roman" w:hAnsi="Times New Roman" w:cs="Times New Roman"/>
          <w:sz w:val="28"/>
          <w:szCs w:val="28"/>
        </w:rPr>
        <w:t xml:space="preserve"> </w:t>
      </w:r>
      <w:r w:rsidRPr="005D4D67">
        <w:rPr>
          <w:rFonts w:ascii="Times New Roman" w:hAnsi="Times New Roman" w:cs="Times New Roman"/>
          <w:bCs/>
          <w:sz w:val="28"/>
          <w:szCs w:val="28"/>
        </w:rPr>
        <w:t>Понятие о работе организма актёра, как о единой системе, каждая часть которой взаимозависима.</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 xml:space="preserve">Практика. </w:t>
      </w:r>
      <w:r w:rsidRPr="005D4D67">
        <w:rPr>
          <w:rFonts w:ascii="Times New Roman" w:hAnsi="Times New Roman" w:cs="Times New Roman"/>
          <w:sz w:val="28"/>
          <w:szCs w:val="28"/>
        </w:rPr>
        <w:t>Работа на координацию движений с последовательным усложнением задания, которое направлено:</w:t>
      </w:r>
    </w:p>
    <w:p w:rsidR="00FA63D0" w:rsidRPr="005D4D67" w:rsidRDefault="00FA63D0" w:rsidP="00FA63D0">
      <w:pPr>
        <w:ind w:left="284"/>
        <w:jc w:val="both"/>
        <w:rPr>
          <w:rFonts w:ascii="Times New Roman" w:hAnsi="Times New Roman" w:cs="Times New Roman"/>
          <w:bCs/>
          <w:sz w:val="28"/>
          <w:szCs w:val="28"/>
        </w:rPr>
      </w:pPr>
      <w:r w:rsidRPr="005D4D67">
        <w:rPr>
          <w:rFonts w:ascii="Times New Roman" w:hAnsi="Times New Roman" w:cs="Times New Roman"/>
          <w:bCs/>
          <w:sz w:val="28"/>
          <w:szCs w:val="28"/>
        </w:rPr>
        <w:t>- на увеличение объёма, например: сначала упражнение даётся на синхронное выполнение определённых движений шеи и плеч, затем, к ним прибавляется движение рук, мимика, движение ног, повороты корпуса;</w:t>
      </w:r>
    </w:p>
    <w:p w:rsidR="00FA63D0" w:rsidRPr="005D4D67" w:rsidRDefault="00FA63D0" w:rsidP="00FA63D0">
      <w:pPr>
        <w:ind w:left="284"/>
        <w:jc w:val="both"/>
        <w:rPr>
          <w:rFonts w:ascii="Times New Roman" w:hAnsi="Times New Roman" w:cs="Times New Roman"/>
          <w:bCs/>
          <w:sz w:val="28"/>
          <w:szCs w:val="28"/>
        </w:rPr>
      </w:pPr>
      <w:r w:rsidRPr="005D4D67">
        <w:rPr>
          <w:rFonts w:ascii="Times New Roman" w:hAnsi="Times New Roman" w:cs="Times New Roman"/>
          <w:bCs/>
          <w:sz w:val="28"/>
          <w:szCs w:val="28"/>
        </w:rPr>
        <w:t>- на изменение темпа, например: одна рука разжимает и сжимает кисть в медленном темпе, другая – в быстром. Данное преподавателем какое-либо двигательное упражнение выполняется с постепенным изменением темпа в сторону убыстрения или, наоборот, в сторону замедления;</w:t>
      </w:r>
    </w:p>
    <w:p w:rsidR="00FA63D0" w:rsidRPr="00FC08BD" w:rsidRDefault="00FA63D0" w:rsidP="00FC08BD">
      <w:pPr>
        <w:ind w:left="284"/>
        <w:jc w:val="both"/>
        <w:rPr>
          <w:rFonts w:ascii="Times New Roman" w:hAnsi="Times New Roman" w:cs="Times New Roman"/>
          <w:sz w:val="28"/>
          <w:szCs w:val="28"/>
        </w:rPr>
      </w:pPr>
      <w:r w:rsidRPr="005D4D67">
        <w:rPr>
          <w:rFonts w:ascii="Times New Roman" w:hAnsi="Times New Roman" w:cs="Times New Roman"/>
          <w:b/>
          <w:bCs/>
          <w:sz w:val="28"/>
          <w:szCs w:val="28"/>
        </w:rPr>
        <w:lastRenderedPageBreak/>
        <w:t>-</w:t>
      </w:r>
      <w:r w:rsidRPr="005D4D67">
        <w:rPr>
          <w:rFonts w:ascii="Times New Roman" w:hAnsi="Times New Roman" w:cs="Times New Roman"/>
          <w:sz w:val="28"/>
          <w:szCs w:val="28"/>
        </w:rPr>
        <w:t xml:space="preserve"> на развитие способности выполнять одновременно парными органами противоположные действия, например: одной рукой похлопываем по животу</w:t>
      </w:r>
      <w:r w:rsidR="00FC08BD">
        <w:rPr>
          <w:rFonts w:ascii="Times New Roman" w:hAnsi="Times New Roman" w:cs="Times New Roman"/>
          <w:sz w:val="28"/>
          <w:szCs w:val="28"/>
        </w:rPr>
        <w:t>, другой – гладим себя по голове</w:t>
      </w:r>
    </w:p>
    <w:p w:rsidR="00FA63D0" w:rsidRPr="005D4D67" w:rsidRDefault="00FA63D0" w:rsidP="00FC08BD">
      <w:pPr>
        <w:jc w:val="both"/>
        <w:rPr>
          <w:rFonts w:ascii="Times New Roman" w:hAnsi="Times New Roman" w:cs="Times New Roman"/>
          <w:b/>
          <w:bCs/>
          <w:i/>
          <w:iCs/>
          <w:sz w:val="28"/>
          <w:szCs w:val="28"/>
        </w:rPr>
      </w:pPr>
      <w:r w:rsidRPr="005D4D67">
        <w:rPr>
          <w:rFonts w:ascii="Times New Roman" w:hAnsi="Times New Roman" w:cs="Times New Roman"/>
          <w:b/>
          <w:i/>
          <w:iCs/>
          <w:sz w:val="28"/>
          <w:szCs w:val="28"/>
        </w:rPr>
        <w:t xml:space="preserve">Тема 7. </w:t>
      </w:r>
      <w:r w:rsidRPr="005D4D67">
        <w:rPr>
          <w:rFonts w:ascii="Times New Roman" w:hAnsi="Times New Roman" w:cs="Times New Roman"/>
          <w:b/>
          <w:bCs/>
          <w:i/>
          <w:iCs/>
          <w:sz w:val="28"/>
          <w:szCs w:val="28"/>
        </w:rPr>
        <w:t>Основы сценической речи</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 xml:space="preserve">Теория. </w:t>
      </w:r>
      <w:r w:rsidRPr="005D4D67">
        <w:rPr>
          <w:rFonts w:ascii="Times New Roman" w:hAnsi="Times New Roman" w:cs="Times New Roman"/>
          <w:sz w:val="28"/>
          <w:szCs w:val="28"/>
        </w:rPr>
        <w:t>Знакомство с понятиями: дикция, артикуляция, артикуляционный аппарат, интонирование, логическое ударение, пауза, выразительность голоса, уровень, виртуозность исполнения.</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 xml:space="preserve">Практика. </w:t>
      </w:r>
      <w:r w:rsidRPr="005D4D67">
        <w:rPr>
          <w:rFonts w:ascii="Times New Roman" w:hAnsi="Times New Roman" w:cs="Times New Roman"/>
          <w:sz w:val="28"/>
          <w:szCs w:val="28"/>
        </w:rPr>
        <w:t>Работа направлена на формирование умения управлять артикуляционным и дыхательным аппаратом; на развитие громкого и чёткого произношения; на сформированность управлять своим голосом: интонирование, темп, глубина, настроение.</w:t>
      </w:r>
    </w:p>
    <w:p w:rsidR="00FA63D0" w:rsidRPr="005D4D67" w:rsidRDefault="00FA63D0" w:rsidP="00FC08BD">
      <w:pPr>
        <w:jc w:val="both"/>
        <w:rPr>
          <w:rFonts w:ascii="Times New Roman" w:hAnsi="Times New Roman" w:cs="Times New Roman"/>
          <w:b/>
          <w:i/>
          <w:iCs/>
          <w:sz w:val="28"/>
          <w:szCs w:val="28"/>
        </w:rPr>
      </w:pPr>
      <w:r w:rsidRPr="005D4D67">
        <w:rPr>
          <w:rFonts w:ascii="Times New Roman" w:hAnsi="Times New Roman" w:cs="Times New Roman"/>
          <w:b/>
          <w:i/>
          <w:iCs/>
          <w:sz w:val="28"/>
          <w:szCs w:val="28"/>
        </w:rPr>
        <w:t xml:space="preserve">Тема 8. </w:t>
      </w:r>
      <w:r w:rsidRPr="005D4D67">
        <w:rPr>
          <w:rFonts w:ascii="Times New Roman" w:hAnsi="Times New Roman" w:cs="Times New Roman"/>
          <w:b/>
          <w:bCs/>
          <w:i/>
          <w:iCs/>
          <w:sz w:val="28"/>
          <w:szCs w:val="28"/>
        </w:rPr>
        <w:t>Сценическое воображение: действие с воображаемыми предметами.</w:t>
      </w:r>
      <w:r w:rsidRPr="005D4D67">
        <w:rPr>
          <w:rFonts w:ascii="Times New Roman" w:hAnsi="Times New Roman" w:cs="Times New Roman"/>
          <w:b/>
          <w:i/>
          <w:iCs/>
          <w:sz w:val="28"/>
          <w:szCs w:val="28"/>
        </w:rPr>
        <w:t xml:space="preserve"> </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 xml:space="preserve">Теория. </w:t>
      </w:r>
      <w:r w:rsidRPr="005D4D67">
        <w:rPr>
          <w:rFonts w:ascii="Times New Roman" w:hAnsi="Times New Roman" w:cs="Times New Roman"/>
          <w:sz w:val="28"/>
          <w:szCs w:val="28"/>
        </w:rPr>
        <w:t>Знакомство с понятием: условность. Выявление уже имеющихся у детей представлений о том, что такое воображение. Дополнение и расширение понятия путём взаимного обмена информацией.</w:t>
      </w:r>
    </w:p>
    <w:p w:rsidR="00FA63D0" w:rsidRPr="005D4D67" w:rsidRDefault="00FA63D0" w:rsidP="00FA63D0">
      <w:pPr>
        <w:ind w:left="284"/>
        <w:jc w:val="both"/>
        <w:rPr>
          <w:rFonts w:ascii="Times New Roman" w:hAnsi="Times New Roman" w:cs="Times New Roman"/>
          <w:bCs/>
          <w:sz w:val="28"/>
          <w:szCs w:val="28"/>
        </w:rPr>
      </w:pPr>
      <w:r w:rsidRPr="005D4D67">
        <w:rPr>
          <w:rFonts w:ascii="Times New Roman" w:hAnsi="Times New Roman" w:cs="Times New Roman"/>
          <w:b/>
          <w:bCs/>
          <w:sz w:val="28"/>
          <w:szCs w:val="28"/>
        </w:rPr>
        <w:t xml:space="preserve">Практика. </w:t>
      </w:r>
      <w:r w:rsidRPr="005D4D67">
        <w:rPr>
          <w:rFonts w:ascii="Times New Roman" w:hAnsi="Times New Roman" w:cs="Times New Roman"/>
          <w:bCs/>
          <w:sz w:val="28"/>
          <w:szCs w:val="28"/>
        </w:rPr>
        <w:t>Выполнение коротких сцен-зарисовок с воображаемыми предметами индивидуально, В парах, в группах.</w:t>
      </w:r>
    </w:p>
    <w:p w:rsidR="00FA63D0" w:rsidRPr="005D4D67" w:rsidRDefault="00FA63D0" w:rsidP="00FA63D0">
      <w:pPr>
        <w:ind w:left="284"/>
        <w:jc w:val="both"/>
        <w:rPr>
          <w:rFonts w:ascii="Times New Roman" w:hAnsi="Times New Roman" w:cs="Times New Roman"/>
          <w:b/>
          <w:bCs/>
          <w:sz w:val="28"/>
          <w:szCs w:val="28"/>
        </w:rPr>
      </w:pPr>
    </w:p>
    <w:p w:rsidR="00FA63D0" w:rsidRPr="005D4D67" w:rsidRDefault="00FA63D0" w:rsidP="00FA63D0">
      <w:pPr>
        <w:ind w:left="284"/>
        <w:jc w:val="both"/>
        <w:rPr>
          <w:rFonts w:ascii="Times New Roman" w:hAnsi="Times New Roman" w:cs="Times New Roman"/>
          <w:b/>
          <w:bCs/>
          <w:sz w:val="28"/>
          <w:szCs w:val="28"/>
        </w:rPr>
      </w:pPr>
      <w:r w:rsidRPr="005D4D67">
        <w:rPr>
          <w:rFonts w:ascii="Times New Roman" w:hAnsi="Times New Roman" w:cs="Times New Roman"/>
          <w:b/>
          <w:bCs/>
          <w:sz w:val="28"/>
          <w:szCs w:val="28"/>
        </w:rPr>
        <w:t>Раздел.</w:t>
      </w:r>
      <w:r w:rsidRPr="005D4D67">
        <w:rPr>
          <w:rFonts w:ascii="Times New Roman" w:hAnsi="Times New Roman" w:cs="Times New Roman"/>
          <w:bCs/>
          <w:sz w:val="28"/>
          <w:szCs w:val="28"/>
        </w:rPr>
        <w:t xml:space="preserve"> </w:t>
      </w:r>
      <w:r w:rsidRPr="005D4D67">
        <w:rPr>
          <w:rFonts w:ascii="Times New Roman" w:hAnsi="Times New Roman" w:cs="Times New Roman"/>
          <w:b/>
          <w:bCs/>
          <w:sz w:val="28"/>
          <w:szCs w:val="28"/>
        </w:rPr>
        <w:t>Основы актерского мастерства с куклой.</w:t>
      </w:r>
    </w:p>
    <w:p w:rsidR="00FA63D0" w:rsidRPr="005D4D67" w:rsidRDefault="00FA63D0" w:rsidP="00FA63D0">
      <w:pPr>
        <w:ind w:left="284"/>
        <w:jc w:val="both"/>
        <w:rPr>
          <w:rFonts w:ascii="Times New Roman" w:hAnsi="Times New Roman" w:cs="Times New Roman"/>
          <w:b/>
          <w:bCs/>
          <w:sz w:val="28"/>
          <w:szCs w:val="28"/>
        </w:rPr>
      </w:pPr>
    </w:p>
    <w:p w:rsidR="00FA63D0" w:rsidRPr="005D4D67" w:rsidRDefault="00FA63D0" w:rsidP="00FA63D0">
      <w:pPr>
        <w:ind w:left="284"/>
        <w:jc w:val="both"/>
        <w:rPr>
          <w:rFonts w:ascii="Times New Roman" w:hAnsi="Times New Roman" w:cs="Times New Roman"/>
          <w:b/>
          <w:bCs/>
          <w:i/>
          <w:iCs/>
          <w:sz w:val="28"/>
          <w:szCs w:val="28"/>
        </w:rPr>
      </w:pPr>
      <w:r w:rsidRPr="005D4D67">
        <w:rPr>
          <w:rFonts w:ascii="Times New Roman" w:hAnsi="Times New Roman" w:cs="Times New Roman"/>
          <w:b/>
          <w:i/>
          <w:iCs/>
          <w:sz w:val="28"/>
          <w:szCs w:val="28"/>
        </w:rPr>
        <w:t xml:space="preserve">Тема 9. </w:t>
      </w:r>
      <w:r w:rsidRPr="005D4D67">
        <w:rPr>
          <w:rFonts w:ascii="Times New Roman" w:hAnsi="Times New Roman" w:cs="Times New Roman"/>
          <w:b/>
          <w:bCs/>
          <w:i/>
          <w:iCs/>
          <w:sz w:val="28"/>
          <w:szCs w:val="28"/>
        </w:rPr>
        <w:t>Основы кукловождения: кукла-петрушка. Работа рук кукловода при движении куклы-петрушки</w:t>
      </w:r>
    </w:p>
    <w:p w:rsidR="00FA63D0" w:rsidRPr="005D4D67" w:rsidRDefault="00FA63D0" w:rsidP="00FA63D0">
      <w:pPr>
        <w:ind w:left="284"/>
        <w:jc w:val="both"/>
        <w:rPr>
          <w:rFonts w:ascii="Times New Roman" w:hAnsi="Times New Roman" w:cs="Times New Roman"/>
          <w:b/>
          <w:i/>
          <w:iCs/>
          <w:sz w:val="28"/>
          <w:szCs w:val="28"/>
        </w:rPr>
      </w:pPr>
      <w:r w:rsidRPr="005D4D67">
        <w:rPr>
          <w:rFonts w:ascii="Times New Roman" w:hAnsi="Times New Roman" w:cs="Times New Roman"/>
          <w:b/>
          <w:sz w:val="28"/>
          <w:szCs w:val="28"/>
        </w:rPr>
        <w:t xml:space="preserve">Теория. </w:t>
      </w:r>
      <w:r w:rsidRPr="005D4D67">
        <w:rPr>
          <w:rFonts w:ascii="Times New Roman" w:hAnsi="Times New Roman" w:cs="Times New Roman"/>
          <w:sz w:val="28"/>
          <w:szCs w:val="28"/>
        </w:rPr>
        <w:t>Знакомство с устройством куклы-петрушки и алгоритмом её управления. Раскрытие понятий: сцена, ширма, юбка, декорации, занавес, рубашка, верховые куклы, патронка.</w:t>
      </w:r>
      <w:r w:rsidRPr="005D4D67">
        <w:rPr>
          <w:rFonts w:ascii="Times New Roman" w:hAnsi="Times New Roman" w:cs="Times New Roman"/>
          <w:b/>
          <w:i/>
          <w:iCs/>
          <w:sz w:val="28"/>
          <w:szCs w:val="28"/>
        </w:rPr>
        <w:t xml:space="preserve"> </w:t>
      </w:r>
    </w:p>
    <w:p w:rsidR="00FA63D0" w:rsidRPr="005D4D67" w:rsidRDefault="00FA63D0" w:rsidP="00FA63D0">
      <w:pPr>
        <w:ind w:left="284"/>
        <w:jc w:val="both"/>
        <w:rPr>
          <w:rFonts w:ascii="Times New Roman" w:hAnsi="Times New Roman" w:cs="Times New Roman"/>
          <w:bCs/>
          <w:sz w:val="28"/>
          <w:szCs w:val="28"/>
        </w:rPr>
      </w:pPr>
      <w:r w:rsidRPr="005D4D67">
        <w:rPr>
          <w:rFonts w:ascii="Times New Roman" w:hAnsi="Times New Roman" w:cs="Times New Roman"/>
          <w:b/>
          <w:bCs/>
          <w:sz w:val="28"/>
          <w:szCs w:val="28"/>
        </w:rPr>
        <w:t>Практика</w:t>
      </w:r>
      <w:r w:rsidRPr="005D4D67">
        <w:rPr>
          <w:rFonts w:ascii="Times New Roman" w:hAnsi="Times New Roman" w:cs="Times New Roman"/>
          <w:sz w:val="28"/>
          <w:szCs w:val="28"/>
        </w:rPr>
        <w:t xml:space="preserve">. </w:t>
      </w:r>
      <w:r w:rsidRPr="005D4D67">
        <w:rPr>
          <w:rFonts w:ascii="Times New Roman" w:hAnsi="Times New Roman" w:cs="Times New Roman"/>
          <w:bCs/>
          <w:sz w:val="28"/>
          <w:szCs w:val="28"/>
        </w:rPr>
        <w:t>Формирование умений управления куклой. Отработка правильных положений рук актёра, при которых кукла может стоять, ходить, прыгать, бегать, садиться, вставать, ложиться, приседать, заглядывать, подглядывать, рассматривать, брать, переносить, здороваться и т. п.</w:t>
      </w:r>
    </w:p>
    <w:p w:rsidR="00FA63D0" w:rsidRPr="005D4D67" w:rsidRDefault="00FA63D0" w:rsidP="00FA63D0">
      <w:pPr>
        <w:ind w:left="284"/>
        <w:jc w:val="both"/>
        <w:rPr>
          <w:rFonts w:ascii="Times New Roman" w:hAnsi="Times New Roman" w:cs="Times New Roman"/>
          <w:sz w:val="28"/>
          <w:szCs w:val="28"/>
        </w:rPr>
      </w:pPr>
    </w:p>
    <w:p w:rsidR="00FA63D0" w:rsidRPr="005D4D67" w:rsidRDefault="00FA63D0" w:rsidP="00FA63D0">
      <w:pPr>
        <w:ind w:left="284"/>
        <w:jc w:val="both"/>
        <w:rPr>
          <w:rFonts w:ascii="Times New Roman" w:hAnsi="Times New Roman" w:cs="Times New Roman"/>
          <w:b/>
          <w:bCs/>
          <w:i/>
          <w:iCs/>
          <w:sz w:val="28"/>
          <w:szCs w:val="28"/>
        </w:rPr>
      </w:pPr>
      <w:r w:rsidRPr="005D4D67">
        <w:rPr>
          <w:rFonts w:ascii="Times New Roman" w:hAnsi="Times New Roman" w:cs="Times New Roman"/>
          <w:b/>
          <w:bCs/>
          <w:i/>
          <w:iCs/>
          <w:sz w:val="28"/>
          <w:szCs w:val="28"/>
        </w:rPr>
        <w:lastRenderedPageBreak/>
        <w:t>Тема 10.Координация движения куклы и речи актёра</w:t>
      </w:r>
    </w:p>
    <w:p w:rsidR="00FA63D0" w:rsidRPr="005D4D67" w:rsidRDefault="00FA63D0" w:rsidP="00FA63D0">
      <w:pPr>
        <w:ind w:left="284"/>
        <w:jc w:val="both"/>
        <w:rPr>
          <w:rFonts w:ascii="Times New Roman" w:hAnsi="Times New Roman" w:cs="Times New Roman"/>
          <w:bCs/>
          <w:sz w:val="28"/>
          <w:szCs w:val="28"/>
        </w:rPr>
      </w:pPr>
      <w:r w:rsidRPr="005D4D67">
        <w:rPr>
          <w:rFonts w:ascii="Times New Roman" w:hAnsi="Times New Roman" w:cs="Times New Roman"/>
          <w:b/>
          <w:bCs/>
          <w:sz w:val="28"/>
          <w:szCs w:val="28"/>
        </w:rPr>
        <w:t>Теория. В</w:t>
      </w:r>
      <w:r w:rsidRPr="005D4D67">
        <w:rPr>
          <w:rFonts w:ascii="Times New Roman" w:hAnsi="Times New Roman" w:cs="Times New Roman"/>
          <w:bCs/>
          <w:sz w:val="28"/>
          <w:szCs w:val="28"/>
        </w:rPr>
        <w:t>водится понятие: синхронизация действий.</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 xml:space="preserve">Практика. </w:t>
      </w:r>
      <w:r w:rsidRPr="005D4D67">
        <w:rPr>
          <w:rFonts w:ascii="Times New Roman" w:hAnsi="Times New Roman" w:cs="Times New Roman"/>
          <w:sz w:val="28"/>
          <w:szCs w:val="28"/>
        </w:rPr>
        <w:t>Упражнения на формирование синхронизации движения куклы с движением и речью актёра.</w:t>
      </w:r>
    </w:p>
    <w:p w:rsidR="00FA63D0" w:rsidRPr="005D4D67" w:rsidRDefault="00FA63D0" w:rsidP="00FA63D0">
      <w:pPr>
        <w:ind w:left="284"/>
        <w:jc w:val="both"/>
        <w:rPr>
          <w:rFonts w:ascii="Times New Roman" w:hAnsi="Times New Roman" w:cs="Times New Roman"/>
          <w:sz w:val="28"/>
          <w:szCs w:val="28"/>
        </w:rPr>
      </w:pPr>
    </w:p>
    <w:p w:rsidR="00FA63D0" w:rsidRPr="005D4D67" w:rsidRDefault="00FA63D0" w:rsidP="00FA63D0">
      <w:pPr>
        <w:ind w:left="284"/>
        <w:jc w:val="both"/>
        <w:rPr>
          <w:rFonts w:ascii="Times New Roman" w:hAnsi="Times New Roman" w:cs="Times New Roman"/>
          <w:b/>
          <w:bCs/>
          <w:i/>
          <w:iCs/>
          <w:sz w:val="28"/>
          <w:szCs w:val="28"/>
        </w:rPr>
      </w:pPr>
      <w:r w:rsidRPr="005D4D67">
        <w:rPr>
          <w:rFonts w:ascii="Times New Roman" w:hAnsi="Times New Roman" w:cs="Times New Roman"/>
          <w:b/>
          <w:bCs/>
          <w:i/>
          <w:iCs/>
          <w:sz w:val="28"/>
          <w:szCs w:val="28"/>
        </w:rPr>
        <w:t>Тема 11.Сценическая выразительность</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 xml:space="preserve">Теория. </w:t>
      </w:r>
      <w:r w:rsidRPr="005D4D67">
        <w:rPr>
          <w:rFonts w:ascii="Times New Roman" w:hAnsi="Times New Roman" w:cs="Times New Roman"/>
          <w:sz w:val="28"/>
          <w:szCs w:val="28"/>
        </w:rPr>
        <w:t>Выявление уже имеющихся у детей представлений о таких понятиях, как характер, характерность, настроение, чувства, индивидуальность, уникальность, выразительность их расширение и обогащение за счет обмена информацией.</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sz w:val="28"/>
          <w:szCs w:val="28"/>
        </w:rPr>
        <w:t>Рассказывается о приёмах, которые помогают актёру передавать характер и настроение куклы с неподвижным лицом.</w:t>
      </w:r>
    </w:p>
    <w:p w:rsidR="00FA63D0" w:rsidRPr="005D4D67" w:rsidRDefault="00FA63D0" w:rsidP="00FA63D0">
      <w:pPr>
        <w:ind w:left="284"/>
        <w:jc w:val="both"/>
        <w:rPr>
          <w:rFonts w:ascii="Times New Roman" w:hAnsi="Times New Roman" w:cs="Times New Roman"/>
          <w:bCs/>
          <w:sz w:val="28"/>
          <w:szCs w:val="28"/>
        </w:rPr>
      </w:pPr>
      <w:r w:rsidRPr="005D4D67">
        <w:rPr>
          <w:rFonts w:ascii="Times New Roman" w:hAnsi="Times New Roman" w:cs="Times New Roman"/>
          <w:b/>
          <w:bCs/>
          <w:sz w:val="28"/>
          <w:szCs w:val="28"/>
        </w:rPr>
        <w:t xml:space="preserve">Практика. </w:t>
      </w:r>
      <w:r w:rsidRPr="005D4D67">
        <w:rPr>
          <w:rFonts w:ascii="Times New Roman" w:hAnsi="Times New Roman" w:cs="Times New Roman"/>
          <w:bCs/>
          <w:sz w:val="28"/>
          <w:szCs w:val="28"/>
        </w:rPr>
        <w:t>Отработка приёмов, передающих характер и настроение персонажа: интонирование голоса в совокупности с определёнными движениями, когда необходимо показать, что герой плачет, смеётся, дрожит от страха, подкрадывается, ласкается и т.п.</w:t>
      </w:r>
    </w:p>
    <w:p w:rsidR="00FA63D0" w:rsidRPr="005D4D67" w:rsidRDefault="00FA63D0" w:rsidP="00FA63D0">
      <w:pPr>
        <w:ind w:left="284"/>
        <w:jc w:val="both"/>
        <w:rPr>
          <w:rFonts w:ascii="Times New Roman" w:hAnsi="Times New Roman" w:cs="Times New Roman"/>
          <w:sz w:val="28"/>
          <w:szCs w:val="28"/>
        </w:rPr>
      </w:pPr>
    </w:p>
    <w:p w:rsidR="00FA63D0" w:rsidRPr="005D4D67" w:rsidRDefault="00FA63D0" w:rsidP="00FA63D0">
      <w:pPr>
        <w:ind w:left="284"/>
        <w:jc w:val="both"/>
        <w:rPr>
          <w:rFonts w:ascii="Times New Roman" w:hAnsi="Times New Roman" w:cs="Times New Roman"/>
          <w:b/>
          <w:bCs/>
          <w:i/>
          <w:iCs/>
          <w:sz w:val="28"/>
          <w:szCs w:val="28"/>
        </w:rPr>
      </w:pPr>
      <w:r w:rsidRPr="005D4D67">
        <w:rPr>
          <w:rFonts w:ascii="Times New Roman" w:hAnsi="Times New Roman" w:cs="Times New Roman"/>
          <w:b/>
          <w:bCs/>
          <w:i/>
          <w:iCs/>
          <w:sz w:val="28"/>
          <w:szCs w:val="28"/>
        </w:rPr>
        <w:t xml:space="preserve">Тема 12. Постановочная и репетиционная, концертная деятельность </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 xml:space="preserve">Теория. </w:t>
      </w:r>
      <w:r w:rsidRPr="005D4D67">
        <w:rPr>
          <w:rFonts w:ascii="Times New Roman" w:hAnsi="Times New Roman" w:cs="Times New Roman"/>
          <w:sz w:val="28"/>
          <w:szCs w:val="28"/>
        </w:rPr>
        <w:t>Подготовка отдельных концертных номеров, разучивание сцен из спектаклей.</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 xml:space="preserve">Практика. </w:t>
      </w:r>
      <w:r w:rsidRPr="005D4D67">
        <w:rPr>
          <w:rFonts w:ascii="Times New Roman" w:hAnsi="Times New Roman" w:cs="Times New Roman"/>
          <w:sz w:val="28"/>
          <w:szCs w:val="28"/>
        </w:rPr>
        <w:t>Показ отдельных концертных номеров и сцен из спектаклей в сборных концертах, подготовленных педагогами и воспитанниками Дворца для школьников района.</w:t>
      </w:r>
    </w:p>
    <w:p w:rsidR="00FA63D0" w:rsidRPr="005D4D67" w:rsidRDefault="00FA63D0" w:rsidP="00FA63D0">
      <w:pPr>
        <w:ind w:left="284"/>
        <w:jc w:val="both"/>
        <w:rPr>
          <w:rFonts w:ascii="Times New Roman" w:hAnsi="Times New Roman" w:cs="Times New Roman"/>
          <w:sz w:val="28"/>
          <w:szCs w:val="28"/>
        </w:rPr>
      </w:pPr>
    </w:p>
    <w:p w:rsidR="005D4D67" w:rsidRPr="005D4D67" w:rsidRDefault="005D4D67" w:rsidP="00440637">
      <w:pPr>
        <w:jc w:val="both"/>
        <w:rPr>
          <w:rFonts w:ascii="Times New Roman" w:hAnsi="Times New Roman" w:cs="Times New Roman"/>
          <w:b/>
          <w:bCs/>
          <w:i/>
          <w:iCs/>
          <w:sz w:val="28"/>
          <w:szCs w:val="28"/>
        </w:rPr>
      </w:pPr>
      <w:r w:rsidRPr="005D4D67">
        <w:rPr>
          <w:rFonts w:ascii="Times New Roman" w:hAnsi="Times New Roman" w:cs="Times New Roman"/>
          <w:b/>
          <w:bCs/>
          <w:i/>
          <w:iCs/>
          <w:sz w:val="28"/>
          <w:szCs w:val="28"/>
        </w:rPr>
        <w:t xml:space="preserve">Тема </w:t>
      </w:r>
      <w:r w:rsidR="00DE0942">
        <w:rPr>
          <w:rFonts w:ascii="Times New Roman" w:hAnsi="Times New Roman" w:cs="Times New Roman"/>
          <w:b/>
          <w:bCs/>
          <w:i/>
          <w:iCs/>
          <w:sz w:val="28"/>
          <w:szCs w:val="28"/>
        </w:rPr>
        <w:t>1</w:t>
      </w:r>
      <w:r w:rsidRPr="005D4D67">
        <w:rPr>
          <w:rFonts w:ascii="Times New Roman" w:hAnsi="Times New Roman" w:cs="Times New Roman"/>
          <w:b/>
          <w:bCs/>
          <w:i/>
          <w:iCs/>
          <w:sz w:val="28"/>
          <w:szCs w:val="28"/>
        </w:rPr>
        <w:t>3. Мимика</w:t>
      </w:r>
    </w:p>
    <w:p w:rsidR="005D4D67" w:rsidRPr="005D4D67" w:rsidRDefault="005D4D67" w:rsidP="005D4D67">
      <w:pPr>
        <w:ind w:left="284"/>
        <w:jc w:val="both"/>
        <w:rPr>
          <w:rFonts w:ascii="Times New Roman" w:hAnsi="Times New Roman" w:cs="Times New Roman"/>
          <w:sz w:val="28"/>
          <w:szCs w:val="28"/>
        </w:rPr>
      </w:pPr>
      <w:r w:rsidRPr="005D4D67">
        <w:rPr>
          <w:rFonts w:ascii="Times New Roman" w:hAnsi="Times New Roman" w:cs="Times New Roman"/>
          <w:b/>
          <w:bCs/>
          <w:sz w:val="28"/>
          <w:szCs w:val="28"/>
        </w:rPr>
        <w:t>Теория.</w:t>
      </w:r>
      <w:r w:rsidRPr="005D4D67">
        <w:rPr>
          <w:rFonts w:ascii="Times New Roman" w:hAnsi="Times New Roman" w:cs="Times New Roman"/>
          <w:sz w:val="28"/>
          <w:szCs w:val="28"/>
        </w:rPr>
        <w:t xml:space="preserve"> Понятие мимики как средства передачи чувств и настроения. Знакомство и введение в активный словарный запас таких понятий, как драма, комедия, трагедия, сатира, пародия.</w:t>
      </w:r>
    </w:p>
    <w:p w:rsidR="00DE0942" w:rsidRDefault="005D4D67" w:rsidP="005D4D67">
      <w:pPr>
        <w:ind w:left="284"/>
        <w:jc w:val="both"/>
        <w:rPr>
          <w:rFonts w:ascii="Times New Roman" w:hAnsi="Times New Roman" w:cs="Times New Roman"/>
          <w:b/>
          <w:bCs/>
          <w:i/>
          <w:iCs/>
          <w:sz w:val="28"/>
          <w:szCs w:val="28"/>
        </w:rPr>
      </w:pPr>
      <w:r w:rsidRPr="005D4D67">
        <w:rPr>
          <w:rFonts w:ascii="Times New Roman" w:hAnsi="Times New Roman" w:cs="Times New Roman"/>
          <w:b/>
          <w:bCs/>
          <w:sz w:val="28"/>
          <w:szCs w:val="28"/>
        </w:rPr>
        <w:t xml:space="preserve">Практика. </w:t>
      </w:r>
      <w:r w:rsidRPr="005D4D67">
        <w:rPr>
          <w:rFonts w:ascii="Times New Roman" w:hAnsi="Times New Roman" w:cs="Times New Roman"/>
          <w:bCs/>
          <w:sz w:val="28"/>
          <w:szCs w:val="28"/>
        </w:rPr>
        <w:t>Выполнение различных мимических упражнений</w:t>
      </w:r>
      <w:r w:rsidR="00DE0942">
        <w:rPr>
          <w:rFonts w:ascii="Times New Roman" w:hAnsi="Times New Roman" w:cs="Times New Roman"/>
          <w:b/>
          <w:bCs/>
          <w:i/>
          <w:iCs/>
          <w:sz w:val="28"/>
          <w:szCs w:val="28"/>
        </w:rPr>
        <w:t>.</w:t>
      </w:r>
      <w:r w:rsidR="00FA63D0" w:rsidRPr="005D4D67">
        <w:rPr>
          <w:rFonts w:ascii="Times New Roman" w:hAnsi="Times New Roman" w:cs="Times New Roman"/>
          <w:b/>
          <w:bCs/>
          <w:i/>
          <w:iCs/>
          <w:sz w:val="28"/>
          <w:szCs w:val="28"/>
        </w:rPr>
        <w:t xml:space="preserve"> </w:t>
      </w:r>
    </w:p>
    <w:p w:rsidR="00FA63D0" w:rsidRPr="005D4D67" w:rsidRDefault="00FA63D0" w:rsidP="00DE0942">
      <w:pPr>
        <w:jc w:val="both"/>
        <w:rPr>
          <w:rFonts w:ascii="Times New Roman" w:hAnsi="Times New Roman" w:cs="Times New Roman"/>
          <w:b/>
          <w:bCs/>
          <w:i/>
          <w:iCs/>
          <w:sz w:val="28"/>
          <w:szCs w:val="28"/>
        </w:rPr>
      </w:pPr>
      <w:r w:rsidRPr="005D4D67">
        <w:rPr>
          <w:rFonts w:ascii="Times New Roman" w:hAnsi="Times New Roman" w:cs="Times New Roman"/>
          <w:b/>
          <w:bCs/>
          <w:i/>
          <w:iCs/>
          <w:sz w:val="28"/>
          <w:szCs w:val="28"/>
        </w:rPr>
        <w:t>Тема 14.Учебный репертуар</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lastRenderedPageBreak/>
        <w:t xml:space="preserve">Теория. </w:t>
      </w:r>
      <w:r w:rsidRPr="005D4D67">
        <w:rPr>
          <w:rFonts w:ascii="Times New Roman" w:hAnsi="Times New Roman" w:cs="Times New Roman"/>
          <w:sz w:val="28"/>
          <w:szCs w:val="28"/>
        </w:rPr>
        <w:t>Вступление и снятие звука, внимание к дирижерскому жесту и к звучанию аккомпонимента. Певческие навыки, певческая установка, певческое дыхание, артикуляционный тренинг, выработка вокальной дикции, формирование «округлого звука».</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Практика</w:t>
      </w:r>
      <w:r w:rsidRPr="005D4D67">
        <w:rPr>
          <w:rFonts w:ascii="Times New Roman" w:hAnsi="Times New Roman" w:cs="Times New Roman"/>
          <w:sz w:val="28"/>
          <w:szCs w:val="28"/>
        </w:rPr>
        <w:t>. Разучивание русских народных песен, песен-скороговорок, песен-потешек с игровыми элементами, песни русских композиторов для детей.</w:t>
      </w:r>
    </w:p>
    <w:p w:rsidR="00FA63D0" w:rsidRPr="005D4D67" w:rsidRDefault="00FA63D0" w:rsidP="00440637">
      <w:pPr>
        <w:jc w:val="both"/>
        <w:rPr>
          <w:rFonts w:ascii="Times New Roman" w:hAnsi="Times New Roman" w:cs="Times New Roman"/>
          <w:b/>
          <w:bCs/>
          <w:i/>
          <w:iCs/>
          <w:sz w:val="28"/>
          <w:szCs w:val="28"/>
        </w:rPr>
      </w:pPr>
      <w:r w:rsidRPr="005D4D67">
        <w:rPr>
          <w:rFonts w:ascii="Times New Roman" w:hAnsi="Times New Roman" w:cs="Times New Roman"/>
          <w:b/>
          <w:bCs/>
          <w:i/>
          <w:iCs/>
          <w:sz w:val="28"/>
          <w:szCs w:val="28"/>
        </w:rPr>
        <w:t>Тема 15. Вокальный репеотуар из спектаклей театра.</w:t>
      </w:r>
    </w:p>
    <w:p w:rsidR="00FA63D0" w:rsidRPr="005D4D67" w:rsidRDefault="00FA63D0" w:rsidP="00FA63D0">
      <w:pPr>
        <w:ind w:left="284"/>
        <w:jc w:val="both"/>
        <w:rPr>
          <w:rFonts w:ascii="Times New Roman" w:hAnsi="Times New Roman" w:cs="Times New Roman"/>
          <w:b/>
          <w:bCs/>
          <w:sz w:val="28"/>
          <w:szCs w:val="28"/>
        </w:rPr>
      </w:pPr>
      <w:r w:rsidRPr="005D4D67">
        <w:rPr>
          <w:rFonts w:ascii="Times New Roman" w:hAnsi="Times New Roman" w:cs="Times New Roman"/>
          <w:b/>
          <w:bCs/>
          <w:sz w:val="28"/>
          <w:szCs w:val="28"/>
        </w:rPr>
        <w:t xml:space="preserve">Теория. </w:t>
      </w:r>
      <w:r w:rsidRPr="005D4D67">
        <w:rPr>
          <w:rFonts w:ascii="Times New Roman" w:hAnsi="Times New Roman" w:cs="Times New Roman"/>
          <w:sz w:val="28"/>
          <w:szCs w:val="28"/>
        </w:rPr>
        <w:t>Подбор вместе с ребятами</w:t>
      </w:r>
      <w:r w:rsidR="00DE0942">
        <w:rPr>
          <w:rFonts w:ascii="Times New Roman" w:hAnsi="Times New Roman" w:cs="Times New Roman"/>
          <w:sz w:val="28"/>
          <w:szCs w:val="28"/>
        </w:rPr>
        <w:t xml:space="preserve"> песен из репертуара спектаклей</w:t>
      </w:r>
      <w:r w:rsidRPr="005D4D67">
        <w:rPr>
          <w:rFonts w:ascii="Times New Roman" w:hAnsi="Times New Roman" w:cs="Times New Roman"/>
          <w:sz w:val="28"/>
          <w:szCs w:val="28"/>
        </w:rPr>
        <w:t>, «Маленький Змей-Горыныч»</w:t>
      </w:r>
      <w:r w:rsidRPr="005D4D67">
        <w:rPr>
          <w:rFonts w:ascii="Times New Roman" w:hAnsi="Times New Roman" w:cs="Times New Roman"/>
          <w:b/>
          <w:bCs/>
          <w:sz w:val="28"/>
          <w:szCs w:val="28"/>
        </w:rPr>
        <w:t>.</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b/>
          <w:bCs/>
          <w:sz w:val="28"/>
          <w:szCs w:val="28"/>
        </w:rPr>
        <w:t xml:space="preserve">Практика. </w:t>
      </w:r>
      <w:r w:rsidRPr="005D4D67">
        <w:rPr>
          <w:rFonts w:ascii="Times New Roman" w:hAnsi="Times New Roman" w:cs="Times New Roman"/>
          <w:sz w:val="28"/>
          <w:szCs w:val="28"/>
        </w:rPr>
        <w:t>Разучивание песен.</w:t>
      </w:r>
    </w:p>
    <w:p w:rsidR="00FA63D0" w:rsidRPr="005D4D67" w:rsidRDefault="00FA63D0" w:rsidP="00440637">
      <w:pPr>
        <w:jc w:val="both"/>
        <w:rPr>
          <w:rFonts w:ascii="Times New Roman" w:hAnsi="Times New Roman" w:cs="Times New Roman"/>
          <w:b/>
          <w:bCs/>
          <w:i/>
          <w:iCs/>
          <w:sz w:val="28"/>
          <w:szCs w:val="28"/>
        </w:rPr>
      </w:pPr>
      <w:r w:rsidRPr="005D4D67">
        <w:rPr>
          <w:rFonts w:ascii="Times New Roman" w:hAnsi="Times New Roman" w:cs="Times New Roman"/>
          <w:b/>
          <w:bCs/>
          <w:i/>
          <w:iCs/>
          <w:sz w:val="28"/>
          <w:szCs w:val="28"/>
        </w:rPr>
        <w:t>Тема 16. Итоговое занятие.</w:t>
      </w:r>
    </w:p>
    <w:p w:rsidR="00FA63D0" w:rsidRPr="005D4D67" w:rsidRDefault="00FA63D0" w:rsidP="00FA63D0">
      <w:pPr>
        <w:ind w:left="284"/>
        <w:jc w:val="both"/>
        <w:rPr>
          <w:rFonts w:ascii="Times New Roman" w:hAnsi="Times New Roman" w:cs="Times New Roman"/>
          <w:sz w:val="28"/>
          <w:szCs w:val="28"/>
        </w:rPr>
      </w:pPr>
      <w:r w:rsidRPr="005D4D67">
        <w:rPr>
          <w:rFonts w:ascii="Times New Roman" w:hAnsi="Times New Roman" w:cs="Times New Roman"/>
          <w:sz w:val="28"/>
          <w:szCs w:val="28"/>
        </w:rPr>
        <w:t>Проведение зачетных уроков. Итоговое показательное занятие для администрации. Концерт-отчет для родителей и друзей.</w:t>
      </w: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F2537B" w:rsidRDefault="00F2537B" w:rsidP="00FA63D0">
      <w:pPr>
        <w:pStyle w:val="2"/>
        <w:rPr>
          <w:rFonts w:eastAsia="Times New Roman" w:cs="Times New Roman"/>
          <w:b/>
          <w:bCs/>
          <w:sz w:val="28"/>
          <w:szCs w:val="28"/>
          <w:lang w:val="ru-RU" w:eastAsia="ar-SA" w:bidi="ar-SA"/>
        </w:rPr>
      </w:pPr>
    </w:p>
    <w:p w:rsidR="00D22442" w:rsidRPr="005D4D67" w:rsidRDefault="00D22442" w:rsidP="00FA63D0">
      <w:pPr>
        <w:pStyle w:val="2"/>
        <w:rPr>
          <w:rFonts w:eastAsia="Times New Roman" w:cs="Times New Roman"/>
          <w:b/>
          <w:bCs/>
          <w:sz w:val="28"/>
          <w:szCs w:val="28"/>
          <w:lang w:val="ru-RU" w:eastAsia="ar-SA" w:bidi="ar-SA"/>
        </w:rPr>
      </w:pPr>
    </w:p>
    <w:p w:rsidR="00D22442" w:rsidRPr="00F2537B" w:rsidRDefault="00F2537B" w:rsidP="00D22442">
      <w:pPr>
        <w:pStyle w:val="2"/>
        <w:jc w:val="center"/>
        <w:rPr>
          <w:rFonts w:eastAsia="Times New Roman" w:cs="Times New Roman"/>
          <w:b/>
          <w:sz w:val="28"/>
          <w:szCs w:val="28"/>
          <w:u w:val="single"/>
          <w:lang w:val="ru-RU" w:eastAsia="ar-SA" w:bidi="ar-SA"/>
        </w:rPr>
      </w:pPr>
      <w:r w:rsidRPr="00F2537B">
        <w:rPr>
          <w:rFonts w:eastAsia="Times New Roman" w:cs="Times New Roman"/>
          <w:b/>
          <w:sz w:val="28"/>
          <w:szCs w:val="28"/>
          <w:u w:val="single"/>
          <w:lang w:val="ru-RU" w:eastAsia="ar-SA" w:bidi="ar-SA"/>
        </w:rPr>
        <w:lastRenderedPageBreak/>
        <w:t>Учебно-тематическое планирование 2 года обучения</w:t>
      </w:r>
    </w:p>
    <w:tbl>
      <w:tblPr>
        <w:tblW w:w="10252" w:type="dxa"/>
        <w:tblInd w:w="-40" w:type="dxa"/>
        <w:tblLayout w:type="fixed"/>
        <w:tblLook w:val="0000"/>
      </w:tblPr>
      <w:tblGrid>
        <w:gridCol w:w="2275"/>
        <w:gridCol w:w="6765"/>
        <w:gridCol w:w="606"/>
        <w:gridCol w:w="606"/>
      </w:tblGrid>
      <w:tr w:rsidR="00FC08BD" w:rsidRPr="005D4D67" w:rsidTr="00FC08BD">
        <w:trPr>
          <w:cantSplit/>
          <w:trHeight w:val="1134"/>
        </w:trPr>
        <w:tc>
          <w:tcPr>
            <w:tcW w:w="2275" w:type="dxa"/>
            <w:tcBorders>
              <w:top w:val="single" w:sz="4" w:space="0" w:color="000000"/>
              <w:left w:val="single" w:sz="4" w:space="0" w:color="000000"/>
              <w:bottom w:val="single" w:sz="4" w:space="0" w:color="000000"/>
            </w:tcBorders>
          </w:tcPr>
          <w:p w:rsidR="00FC08BD" w:rsidRPr="005D4D67" w:rsidRDefault="00FC08BD" w:rsidP="00646681">
            <w:pPr>
              <w:pStyle w:val="2"/>
              <w:snapToGrid w:val="0"/>
              <w:jc w:val="left"/>
              <w:rPr>
                <w:rFonts w:eastAsia="Times New Roman" w:cs="Times New Roman"/>
                <w:b/>
                <w:sz w:val="28"/>
                <w:szCs w:val="28"/>
                <w:lang w:val="ru-RU" w:eastAsia="ar-SA" w:bidi="ar-SA"/>
              </w:rPr>
            </w:pPr>
            <w:r w:rsidRPr="005D4D67">
              <w:rPr>
                <w:rFonts w:eastAsia="Times New Roman" w:cs="Times New Roman"/>
                <w:b/>
                <w:sz w:val="28"/>
                <w:szCs w:val="28"/>
                <w:lang w:val="ru-RU" w:eastAsia="ar-SA" w:bidi="ar-SA"/>
              </w:rPr>
              <w:t>Номер темы</w:t>
            </w:r>
          </w:p>
        </w:tc>
        <w:tc>
          <w:tcPr>
            <w:tcW w:w="6765" w:type="dxa"/>
            <w:tcBorders>
              <w:top w:val="single" w:sz="4" w:space="0" w:color="000000"/>
              <w:left w:val="single" w:sz="4" w:space="0" w:color="000000"/>
              <w:bottom w:val="single" w:sz="4" w:space="0" w:color="000000"/>
              <w:right w:val="single" w:sz="4" w:space="0" w:color="auto"/>
            </w:tcBorders>
          </w:tcPr>
          <w:p w:rsidR="00FC08BD" w:rsidRPr="005D4D67" w:rsidRDefault="00FC08BD" w:rsidP="00E133D5">
            <w:pPr>
              <w:rPr>
                <w:rFonts w:ascii="Times New Roman" w:eastAsia="Times New Roman" w:hAnsi="Times New Roman" w:cs="Times New Roman"/>
                <w:sz w:val="28"/>
                <w:szCs w:val="28"/>
                <w:lang w:eastAsia="ar-SA"/>
              </w:rPr>
            </w:pPr>
            <w:r w:rsidRPr="005D4D67">
              <w:rPr>
                <w:rFonts w:ascii="Times New Roman" w:eastAsia="Times New Roman" w:hAnsi="Times New Roman" w:cs="Times New Roman"/>
                <w:sz w:val="28"/>
                <w:szCs w:val="28"/>
                <w:lang w:eastAsia="ar-SA"/>
              </w:rPr>
              <w:t>Наименование темы</w:t>
            </w:r>
          </w:p>
        </w:tc>
        <w:tc>
          <w:tcPr>
            <w:tcW w:w="606" w:type="dxa"/>
            <w:tcBorders>
              <w:top w:val="single" w:sz="4" w:space="0" w:color="000000"/>
              <w:left w:val="single" w:sz="4" w:space="0" w:color="000000"/>
              <w:bottom w:val="single" w:sz="4" w:space="0" w:color="auto"/>
              <w:right w:val="single" w:sz="4" w:space="0" w:color="auto"/>
            </w:tcBorders>
            <w:textDirection w:val="btLr"/>
          </w:tcPr>
          <w:p w:rsidR="00FC08BD" w:rsidRPr="00FC08BD" w:rsidRDefault="00FC08BD" w:rsidP="00F2537B">
            <w:pPr>
              <w:ind w:left="113" w:right="113"/>
              <w:rPr>
                <w:rFonts w:ascii="Times New Roman" w:eastAsia="Times New Roman" w:hAnsi="Times New Roman" w:cs="Times New Roman"/>
                <w:sz w:val="24"/>
                <w:szCs w:val="28"/>
                <w:lang w:eastAsia="ar-SA"/>
              </w:rPr>
            </w:pPr>
            <w:r w:rsidRPr="00FC08BD">
              <w:rPr>
                <w:rFonts w:ascii="Times New Roman" w:eastAsia="Times New Roman" w:hAnsi="Times New Roman" w:cs="Times New Roman"/>
                <w:sz w:val="24"/>
                <w:szCs w:val="28"/>
                <w:lang w:eastAsia="ar-SA"/>
              </w:rPr>
              <w:t>теория</w:t>
            </w:r>
          </w:p>
        </w:tc>
        <w:tc>
          <w:tcPr>
            <w:tcW w:w="606" w:type="dxa"/>
            <w:tcBorders>
              <w:top w:val="single" w:sz="4" w:space="0" w:color="000000"/>
              <w:left w:val="single" w:sz="4" w:space="0" w:color="000000"/>
              <w:bottom w:val="single" w:sz="4" w:space="0" w:color="auto"/>
              <w:right w:val="single" w:sz="4" w:space="0" w:color="auto"/>
            </w:tcBorders>
            <w:textDirection w:val="btLr"/>
          </w:tcPr>
          <w:p w:rsidR="00FC08BD" w:rsidRPr="00FC08BD" w:rsidRDefault="00FC08BD" w:rsidP="00FC08BD">
            <w:pPr>
              <w:ind w:left="113" w:right="113"/>
              <w:rPr>
                <w:rFonts w:ascii="Times New Roman" w:eastAsia="Times New Roman" w:hAnsi="Times New Roman" w:cs="Times New Roman"/>
                <w:sz w:val="24"/>
                <w:szCs w:val="28"/>
                <w:lang w:eastAsia="ar-SA"/>
              </w:rPr>
            </w:pPr>
            <w:r w:rsidRPr="00FC08BD">
              <w:rPr>
                <w:rFonts w:ascii="Times New Roman" w:eastAsia="Times New Roman" w:hAnsi="Times New Roman" w:cs="Times New Roman"/>
                <w:sz w:val="24"/>
                <w:szCs w:val="28"/>
                <w:lang w:eastAsia="ar-SA"/>
              </w:rPr>
              <w:t>Практ</w:t>
            </w:r>
            <w:r>
              <w:rPr>
                <w:rFonts w:ascii="Times New Roman" w:eastAsia="Times New Roman" w:hAnsi="Times New Roman" w:cs="Times New Roman"/>
                <w:sz w:val="24"/>
                <w:szCs w:val="28"/>
                <w:lang w:eastAsia="ar-SA"/>
              </w:rPr>
              <w:t>.</w:t>
            </w:r>
          </w:p>
        </w:tc>
      </w:tr>
      <w:tr w:rsidR="003E34D6" w:rsidRPr="005D4D67" w:rsidTr="00BD6736">
        <w:trPr>
          <w:trHeight w:val="169"/>
        </w:trPr>
        <w:tc>
          <w:tcPr>
            <w:tcW w:w="2275" w:type="dxa"/>
            <w:tcBorders>
              <w:left w:val="single" w:sz="4" w:space="0" w:color="000000"/>
              <w:bottom w:val="single" w:sz="4" w:space="0" w:color="000000"/>
            </w:tcBorders>
          </w:tcPr>
          <w:p w:rsidR="003E34D6" w:rsidRPr="005D4D67" w:rsidRDefault="00FC08BD" w:rsidP="00646681">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1</w:t>
            </w:r>
          </w:p>
        </w:tc>
        <w:tc>
          <w:tcPr>
            <w:tcW w:w="6765" w:type="dxa"/>
            <w:tcBorders>
              <w:left w:val="single" w:sz="4" w:space="0" w:color="000000"/>
              <w:bottom w:val="single" w:sz="4" w:space="0" w:color="000000"/>
              <w:right w:val="single" w:sz="4" w:space="0" w:color="auto"/>
            </w:tcBorders>
          </w:tcPr>
          <w:p w:rsidR="003E34D6" w:rsidRPr="005D4D67" w:rsidRDefault="003E34D6" w:rsidP="00646681">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Вводное занятие,инструктаж по Т.Б.</w:t>
            </w:r>
          </w:p>
        </w:tc>
        <w:tc>
          <w:tcPr>
            <w:tcW w:w="606" w:type="dxa"/>
            <w:tcBorders>
              <w:left w:val="single" w:sz="4" w:space="0" w:color="000000"/>
              <w:bottom w:val="single" w:sz="4" w:space="0" w:color="000000"/>
              <w:right w:val="single" w:sz="4" w:space="0" w:color="auto"/>
            </w:tcBorders>
          </w:tcPr>
          <w:p w:rsidR="003E34D6" w:rsidRPr="005D4D67" w:rsidRDefault="003E34D6">
            <w:pP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606" w:type="dxa"/>
            <w:tcBorders>
              <w:left w:val="single" w:sz="4" w:space="0" w:color="000000"/>
              <w:bottom w:val="single" w:sz="4" w:space="0" w:color="000000"/>
              <w:right w:val="single" w:sz="4" w:space="0" w:color="auto"/>
            </w:tcBorders>
          </w:tcPr>
          <w:p w:rsidR="003E34D6" w:rsidRPr="005D4D67" w:rsidRDefault="003E34D6">
            <w:pP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r>
      <w:tr w:rsidR="00BD6736" w:rsidRPr="005D4D67" w:rsidTr="00BD6736">
        <w:trPr>
          <w:trHeight w:val="169"/>
        </w:trPr>
        <w:tc>
          <w:tcPr>
            <w:tcW w:w="2275" w:type="dxa"/>
            <w:tcBorders>
              <w:left w:val="single" w:sz="4" w:space="0" w:color="000000"/>
              <w:bottom w:val="single" w:sz="4" w:space="0" w:color="000000"/>
            </w:tcBorders>
          </w:tcPr>
          <w:p w:rsidR="00BD6736" w:rsidRPr="005D4D67" w:rsidRDefault="00FC08BD" w:rsidP="00646681">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2</w:t>
            </w:r>
          </w:p>
        </w:tc>
        <w:tc>
          <w:tcPr>
            <w:tcW w:w="6765" w:type="dxa"/>
            <w:tcBorders>
              <w:left w:val="single" w:sz="4" w:space="0" w:color="000000"/>
              <w:bottom w:val="single" w:sz="4" w:space="0" w:color="000000"/>
              <w:right w:val="single" w:sz="4" w:space="0" w:color="auto"/>
            </w:tcBorders>
          </w:tcPr>
          <w:p w:rsidR="00BD6736" w:rsidRPr="005D4D67" w:rsidRDefault="00BD6736" w:rsidP="00646681">
            <w:pPr>
              <w:pStyle w:val="2"/>
              <w:snapToGrid w:val="0"/>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Коллективные театральные игры как способ жизнедеятельности</w:t>
            </w:r>
          </w:p>
        </w:tc>
        <w:tc>
          <w:tcPr>
            <w:tcW w:w="606" w:type="dxa"/>
            <w:tcBorders>
              <w:left w:val="single" w:sz="4" w:space="0" w:color="000000"/>
              <w:bottom w:val="single" w:sz="4" w:space="0" w:color="000000"/>
              <w:right w:val="single" w:sz="4" w:space="0" w:color="auto"/>
            </w:tcBorders>
          </w:tcPr>
          <w:p w:rsidR="00BD6736" w:rsidRPr="00F2537B" w:rsidRDefault="00F2537B" w:rsidP="00F2537B">
            <w:pP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w:t>
            </w:r>
          </w:p>
        </w:tc>
        <w:tc>
          <w:tcPr>
            <w:tcW w:w="606" w:type="dxa"/>
            <w:tcBorders>
              <w:left w:val="single" w:sz="4" w:space="0" w:color="000000"/>
              <w:bottom w:val="single" w:sz="4" w:space="0" w:color="000000"/>
              <w:right w:val="single" w:sz="4" w:space="0" w:color="auto"/>
            </w:tcBorders>
          </w:tcPr>
          <w:p w:rsidR="00BD6736" w:rsidRPr="005D4D67" w:rsidRDefault="00F2537B">
            <w:pP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w:t>
            </w:r>
          </w:p>
        </w:tc>
      </w:tr>
      <w:tr w:rsidR="00BD6736" w:rsidRPr="005D4D67" w:rsidTr="00BD6736">
        <w:trPr>
          <w:trHeight w:val="169"/>
        </w:trPr>
        <w:tc>
          <w:tcPr>
            <w:tcW w:w="2275" w:type="dxa"/>
            <w:tcBorders>
              <w:left w:val="single" w:sz="4" w:space="0" w:color="000000"/>
              <w:bottom w:val="single" w:sz="4" w:space="0" w:color="000000"/>
            </w:tcBorders>
          </w:tcPr>
          <w:p w:rsidR="00BD6736" w:rsidRPr="005D4D67" w:rsidRDefault="001B2BEA" w:rsidP="00646681">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3</w:t>
            </w:r>
          </w:p>
        </w:tc>
        <w:tc>
          <w:tcPr>
            <w:tcW w:w="6765" w:type="dxa"/>
            <w:tcBorders>
              <w:left w:val="single" w:sz="4" w:space="0" w:color="000000"/>
              <w:bottom w:val="single" w:sz="4" w:space="0" w:color="000000"/>
              <w:right w:val="single" w:sz="4" w:space="0" w:color="auto"/>
            </w:tcBorders>
          </w:tcPr>
          <w:p w:rsidR="00BD6736" w:rsidRPr="005D4D67" w:rsidRDefault="00BD6736" w:rsidP="00646681">
            <w:pPr>
              <w:pStyle w:val="2"/>
              <w:snapToGrid w:val="0"/>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Постановка сценок, этюдов-историй, песенок</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r>
      <w:tr w:rsidR="00BD6736" w:rsidRPr="005D4D67" w:rsidTr="00BD6736">
        <w:trPr>
          <w:trHeight w:val="169"/>
        </w:trPr>
        <w:tc>
          <w:tcPr>
            <w:tcW w:w="2275" w:type="dxa"/>
            <w:tcBorders>
              <w:left w:val="single" w:sz="4" w:space="0" w:color="000000"/>
              <w:bottom w:val="single" w:sz="4" w:space="0" w:color="000000"/>
            </w:tcBorders>
          </w:tcPr>
          <w:p w:rsidR="00BD6736" w:rsidRPr="005D4D67" w:rsidRDefault="001B2BEA" w:rsidP="00646681">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4</w:t>
            </w:r>
          </w:p>
        </w:tc>
        <w:tc>
          <w:tcPr>
            <w:tcW w:w="6765" w:type="dxa"/>
            <w:tcBorders>
              <w:left w:val="single" w:sz="4" w:space="0" w:color="000000"/>
              <w:bottom w:val="single" w:sz="4" w:space="0" w:color="000000"/>
              <w:right w:val="single" w:sz="4" w:space="0" w:color="auto"/>
            </w:tcBorders>
          </w:tcPr>
          <w:p w:rsidR="00BD6736" w:rsidRPr="005D4D67" w:rsidRDefault="00BD6736" w:rsidP="00646681">
            <w:pPr>
              <w:pStyle w:val="2"/>
              <w:snapToGrid w:val="0"/>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Театр вокруг нас</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r>
      <w:tr w:rsidR="00BD6736" w:rsidRPr="005D4D67" w:rsidTr="00BD6736">
        <w:trPr>
          <w:trHeight w:val="169"/>
        </w:trPr>
        <w:tc>
          <w:tcPr>
            <w:tcW w:w="2275" w:type="dxa"/>
            <w:tcBorders>
              <w:left w:val="single" w:sz="4" w:space="0" w:color="000000"/>
              <w:bottom w:val="single" w:sz="4" w:space="0" w:color="000000"/>
            </w:tcBorders>
          </w:tcPr>
          <w:p w:rsidR="00BD6736" w:rsidRPr="005D4D67" w:rsidRDefault="001B2BEA" w:rsidP="00646681">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5</w:t>
            </w:r>
          </w:p>
        </w:tc>
        <w:tc>
          <w:tcPr>
            <w:tcW w:w="6765" w:type="dxa"/>
            <w:tcBorders>
              <w:left w:val="single" w:sz="4" w:space="0" w:color="000000"/>
              <w:bottom w:val="single" w:sz="4" w:space="0" w:color="000000"/>
              <w:right w:val="single" w:sz="4" w:space="0" w:color="auto"/>
            </w:tcBorders>
          </w:tcPr>
          <w:p w:rsidR="00BD6736" w:rsidRPr="005D4D67" w:rsidRDefault="00BD6736" w:rsidP="00646681">
            <w:pPr>
              <w:pStyle w:val="2"/>
              <w:snapToGrid w:val="0"/>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Каждый на своем месте, в свое время</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r>
      <w:tr w:rsidR="00BD6736" w:rsidRPr="005D4D67" w:rsidTr="00BD6736">
        <w:trPr>
          <w:trHeight w:val="169"/>
        </w:trPr>
        <w:tc>
          <w:tcPr>
            <w:tcW w:w="2275" w:type="dxa"/>
            <w:tcBorders>
              <w:left w:val="single" w:sz="4" w:space="0" w:color="000000"/>
              <w:bottom w:val="single" w:sz="4" w:space="0" w:color="000000"/>
            </w:tcBorders>
          </w:tcPr>
          <w:p w:rsidR="00BD6736" w:rsidRPr="005D4D67" w:rsidRDefault="001B2BEA" w:rsidP="00646681">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c>
          <w:tcPr>
            <w:tcW w:w="6765" w:type="dxa"/>
            <w:tcBorders>
              <w:left w:val="single" w:sz="4" w:space="0" w:color="000000"/>
              <w:bottom w:val="single" w:sz="4" w:space="0" w:color="000000"/>
              <w:right w:val="single" w:sz="4" w:space="0" w:color="auto"/>
            </w:tcBorders>
          </w:tcPr>
          <w:p w:rsidR="00BD6736" w:rsidRPr="005D4D67" w:rsidRDefault="00BD6736" w:rsidP="00646681">
            <w:pPr>
              <w:pStyle w:val="2"/>
              <w:snapToGrid w:val="0"/>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Говорим четко, громко, понятно</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r>
      <w:tr w:rsidR="00BD6736" w:rsidRPr="005D4D67" w:rsidTr="00BD6736">
        <w:trPr>
          <w:trHeight w:val="169"/>
        </w:trPr>
        <w:tc>
          <w:tcPr>
            <w:tcW w:w="2275" w:type="dxa"/>
            <w:tcBorders>
              <w:left w:val="single" w:sz="4" w:space="0" w:color="000000"/>
              <w:bottom w:val="single" w:sz="4" w:space="0" w:color="000000"/>
            </w:tcBorders>
          </w:tcPr>
          <w:p w:rsidR="00BD6736" w:rsidRPr="005D4D67" w:rsidRDefault="001B2BEA" w:rsidP="00646681">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7</w:t>
            </w:r>
          </w:p>
        </w:tc>
        <w:tc>
          <w:tcPr>
            <w:tcW w:w="6765" w:type="dxa"/>
            <w:tcBorders>
              <w:left w:val="single" w:sz="4" w:space="0" w:color="000000"/>
              <w:bottom w:val="single" w:sz="4" w:space="0" w:color="000000"/>
              <w:right w:val="single" w:sz="4" w:space="0" w:color="auto"/>
            </w:tcBorders>
          </w:tcPr>
          <w:p w:rsidR="00BD6736" w:rsidRPr="005D4D67" w:rsidRDefault="00BD6736" w:rsidP="00646681">
            <w:pPr>
              <w:pStyle w:val="2"/>
              <w:snapToGrid w:val="0"/>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Многообразие выразительных средств в театре</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r>
      <w:tr w:rsidR="00BD6736" w:rsidRPr="005D4D67" w:rsidTr="00BD6736">
        <w:trPr>
          <w:trHeight w:val="169"/>
        </w:trPr>
        <w:tc>
          <w:tcPr>
            <w:tcW w:w="2275" w:type="dxa"/>
            <w:tcBorders>
              <w:left w:val="single" w:sz="4" w:space="0" w:color="000000"/>
              <w:bottom w:val="single" w:sz="4" w:space="0" w:color="000000"/>
            </w:tcBorders>
          </w:tcPr>
          <w:p w:rsidR="00BD6736" w:rsidRPr="005D4D67" w:rsidRDefault="001B2BEA" w:rsidP="00646681">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8</w:t>
            </w:r>
          </w:p>
        </w:tc>
        <w:tc>
          <w:tcPr>
            <w:tcW w:w="6765" w:type="dxa"/>
            <w:tcBorders>
              <w:left w:val="single" w:sz="4" w:space="0" w:color="000000"/>
              <w:bottom w:val="single" w:sz="4" w:space="0" w:color="000000"/>
              <w:right w:val="single" w:sz="4" w:space="0" w:color="auto"/>
            </w:tcBorders>
          </w:tcPr>
          <w:p w:rsidR="00BD6736" w:rsidRPr="005D4D67" w:rsidRDefault="00BD6736" w:rsidP="00646681">
            <w:pPr>
              <w:pStyle w:val="2"/>
              <w:snapToGrid w:val="0"/>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Значение поведения в актерском искусстве</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r>
      <w:tr w:rsidR="00BD6736" w:rsidRPr="005D4D67" w:rsidTr="00BD6736">
        <w:trPr>
          <w:trHeight w:val="636"/>
        </w:trPr>
        <w:tc>
          <w:tcPr>
            <w:tcW w:w="2275" w:type="dxa"/>
            <w:tcBorders>
              <w:left w:val="single" w:sz="4" w:space="0" w:color="000000"/>
              <w:bottom w:val="single" w:sz="4" w:space="0" w:color="000000"/>
            </w:tcBorders>
          </w:tcPr>
          <w:p w:rsidR="00BD6736" w:rsidRPr="005D4D67" w:rsidRDefault="001B2BEA" w:rsidP="00646681">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9</w:t>
            </w:r>
          </w:p>
        </w:tc>
        <w:tc>
          <w:tcPr>
            <w:tcW w:w="6765" w:type="dxa"/>
            <w:tcBorders>
              <w:left w:val="single" w:sz="4" w:space="0" w:color="000000"/>
              <w:bottom w:val="single" w:sz="4" w:space="0" w:color="000000"/>
              <w:right w:val="single" w:sz="4" w:space="0" w:color="auto"/>
            </w:tcBorders>
          </w:tcPr>
          <w:p w:rsidR="00BD6736" w:rsidRPr="005D4D67" w:rsidRDefault="00BD6736" w:rsidP="00646681">
            <w:pPr>
              <w:pStyle w:val="2"/>
              <w:snapToGrid w:val="0"/>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Связь предлагаемых обстоятельств с поведением</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r>
      <w:tr w:rsidR="00BD6736" w:rsidRPr="005D4D67" w:rsidTr="00BD6736">
        <w:trPr>
          <w:trHeight w:val="636"/>
        </w:trPr>
        <w:tc>
          <w:tcPr>
            <w:tcW w:w="2275" w:type="dxa"/>
            <w:tcBorders>
              <w:left w:val="single" w:sz="4" w:space="0" w:color="000000"/>
              <w:bottom w:val="single" w:sz="4" w:space="0" w:color="000000"/>
            </w:tcBorders>
          </w:tcPr>
          <w:p w:rsidR="00BD6736" w:rsidRPr="005D4D67" w:rsidRDefault="001B2BEA" w:rsidP="00646681">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10</w:t>
            </w:r>
          </w:p>
        </w:tc>
        <w:tc>
          <w:tcPr>
            <w:tcW w:w="6765" w:type="dxa"/>
            <w:tcBorders>
              <w:left w:val="single" w:sz="4" w:space="0" w:color="000000"/>
              <w:bottom w:val="single" w:sz="4" w:space="0" w:color="000000"/>
              <w:right w:val="single" w:sz="4" w:space="0" w:color="auto"/>
            </w:tcBorders>
          </w:tcPr>
          <w:p w:rsidR="00BD6736" w:rsidRPr="005D4D67" w:rsidRDefault="00BD6736" w:rsidP="00646681">
            <w:pPr>
              <w:pStyle w:val="2"/>
              <w:snapToGrid w:val="0"/>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Значение подробностей в искусстве</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r>
      <w:tr w:rsidR="00BD6736" w:rsidRPr="005D4D67" w:rsidTr="00BD6736">
        <w:trPr>
          <w:trHeight w:val="317"/>
        </w:trPr>
        <w:tc>
          <w:tcPr>
            <w:tcW w:w="2275" w:type="dxa"/>
            <w:tcBorders>
              <w:left w:val="single" w:sz="4" w:space="0" w:color="000000"/>
              <w:bottom w:val="single" w:sz="4" w:space="0" w:color="000000"/>
            </w:tcBorders>
          </w:tcPr>
          <w:p w:rsidR="00BD6736" w:rsidRPr="005D4D67" w:rsidRDefault="001B2BEA" w:rsidP="00646681">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11</w:t>
            </w:r>
          </w:p>
        </w:tc>
        <w:tc>
          <w:tcPr>
            <w:tcW w:w="6765" w:type="dxa"/>
            <w:tcBorders>
              <w:left w:val="single" w:sz="4" w:space="0" w:color="000000"/>
              <w:bottom w:val="single" w:sz="4" w:space="0" w:color="000000"/>
              <w:right w:val="single" w:sz="4" w:space="0" w:color="auto"/>
            </w:tcBorders>
          </w:tcPr>
          <w:p w:rsidR="00BD6736" w:rsidRPr="005D4D67" w:rsidRDefault="00BD6736" w:rsidP="00646681">
            <w:pPr>
              <w:pStyle w:val="2"/>
              <w:snapToGrid w:val="0"/>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Целесообразность поведения</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c>
          <w:tcPr>
            <w:tcW w:w="606" w:type="dxa"/>
            <w:tcBorders>
              <w:left w:val="single" w:sz="4" w:space="0" w:color="000000"/>
              <w:bottom w:val="single" w:sz="4" w:space="0" w:color="000000"/>
              <w:right w:val="single" w:sz="4" w:space="0" w:color="auto"/>
            </w:tcBorders>
          </w:tcPr>
          <w:p w:rsidR="00BD6736" w:rsidRPr="005D4D67" w:rsidRDefault="00F2537B" w:rsidP="00E133D5">
            <w:pPr>
              <w:pStyle w:val="2"/>
              <w:snapToGrid w:val="0"/>
              <w:jc w:val="center"/>
              <w:rPr>
                <w:rFonts w:eastAsia="Times New Roman" w:cs="Times New Roman"/>
                <w:sz w:val="28"/>
                <w:szCs w:val="28"/>
                <w:lang w:val="ru-RU" w:eastAsia="ar-SA" w:bidi="ar-SA"/>
              </w:rPr>
            </w:pPr>
            <w:r>
              <w:rPr>
                <w:rFonts w:eastAsia="Times New Roman" w:cs="Times New Roman"/>
                <w:sz w:val="28"/>
                <w:szCs w:val="28"/>
                <w:lang w:val="ru-RU" w:eastAsia="ar-SA" w:bidi="ar-SA"/>
              </w:rPr>
              <w:t>6</w:t>
            </w:r>
          </w:p>
        </w:tc>
      </w:tr>
      <w:tr w:rsidR="00BD6736" w:rsidRPr="005D4D67" w:rsidTr="00BD6736">
        <w:trPr>
          <w:trHeight w:val="970"/>
        </w:trPr>
        <w:tc>
          <w:tcPr>
            <w:tcW w:w="2275" w:type="dxa"/>
            <w:tcBorders>
              <w:left w:val="single" w:sz="4" w:space="0" w:color="000000"/>
              <w:bottom w:val="single" w:sz="4" w:space="0" w:color="000000"/>
            </w:tcBorders>
          </w:tcPr>
          <w:p w:rsidR="00BD6736" w:rsidRPr="005D4D67" w:rsidRDefault="001B2BEA" w:rsidP="00FC08BD">
            <w:pPr>
              <w:pStyle w:val="2"/>
              <w:snapToGrid w:val="0"/>
              <w:rPr>
                <w:rFonts w:eastAsia="Times New Roman" w:cs="Times New Roman"/>
                <w:sz w:val="28"/>
                <w:szCs w:val="28"/>
                <w:lang w:val="ru-RU" w:eastAsia="ar-SA" w:bidi="ar-SA"/>
              </w:rPr>
            </w:pPr>
            <w:r>
              <w:rPr>
                <w:rFonts w:eastAsia="Times New Roman" w:cs="Times New Roman"/>
                <w:sz w:val="28"/>
                <w:szCs w:val="28"/>
                <w:lang w:val="ru-RU" w:eastAsia="ar-SA" w:bidi="ar-SA"/>
              </w:rPr>
              <w:t>12</w:t>
            </w:r>
          </w:p>
        </w:tc>
        <w:tc>
          <w:tcPr>
            <w:tcW w:w="6765" w:type="dxa"/>
            <w:tcBorders>
              <w:left w:val="single" w:sz="4" w:space="0" w:color="000000"/>
              <w:bottom w:val="single" w:sz="4" w:space="0" w:color="000000"/>
              <w:right w:val="single" w:sz="4" w:space="0" w:color="auto"/>
            </w:tcBorders>
          </w:tcPr>
          <w:p w:rsidR="00BD6736" w:rsidRPr="005D4D67" w:rsidRDefault="00BD6736" w:rsidP="00646681">
            <w:pPr>
              <w:pStyle w:val="2"/>
              <w:snapToGrid w:val="0"/>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Подготовка и проведение </w:t>
            </w:r>
          </w:p>
          <w:p w:rsidR="00BD6736" w:rsidRPr="005D4D67" w:rsidRDefault="00BD6736" w:rsidP="00646681">
            <w:pPr>
              <w:pStyle w:val="2"/>
              <w:snapToGrid w:val="0"/>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спектакль.</w:t>
            </w:r>
          </w:p>
        </w:tc>
        <w:tc>
          <w:tcPr>
            <w:tcW w:w="606" w:type="dxa"/>
            <w:tcBorders>
              <w:left w:val="single" w:sz="4" w:space="0" w:color="000000"/>
              <w:bottom w:val="single" w:sz="4" w:space="0" w:color="000000"/>
              <w:right w:val="single" w:sz="4" w:space="0" w:color="auto"/>
            </w:tcBorders>
          </w:tcPr>
          <w:p w:rsidR="00BD6736" w:rsidRPr="005D4D67" w:rsidRDefault="00F2537B">
            <w:pP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w:t>
            </w:r>
          </w:p>
          <w:p w:rsidR="00BD6736" w:rsidRPr="005D4D67" w:rsidRDefault="00BD6736" w:rsidP="00E133D5">
            <w:pPr>
              <w:pStyle w:val="2"/>
              <w:snapToGrid w:val="0"/>
              <w:jc w:val="center"/>
              <w:rPr>
                <w:rFonts w:eastAsia="Times New Roman" w:cs="Times New Roman"/>
                <w:sz w:val="28"/>
                <w:szCs w:val="28"/>
                <w:lang w:val="ru-RU" w:eastAsia="ar-SA" w:bidi="ar-SA"/>
              </w:rPr>
            </w:pPr>
          </w:p>
        </w:tc>
        <w:tc>
          <w:tcPr>
            <w:tcW w:w="606" w:type="dxa"/>
            <w:tcBorders>
              <w:left w:val="single" w:sz="4" w:space="0" w:color="000000"/>
              <w:bottom w:val="single" w:sz="4" w:space="0" w:color="000000"/>
              <w:right w:val="single" w:sz="4" w:space="0" w:color="auto"/>
            </w:tcBorders>
          </w:tcPr>
          <w:p w:rsidR="00BD6736" w:rsidRPr="005D4D67" w:rsidRDefault="001B2BEA">
            <w:pP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w:t>
            </w:r>
          </w:p>
        </w:tc>
      </w:tr>
    </w:tbl>
    <w:p w:rsidR="00D22442" w:rsidRPr="005D4D67" w:rsidRDefault="001B2BEA" w:rsidP="001B2BE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A0788">
        <w:rPr>
          <w:rFonts w:ascii="Times New Roman" w:hAnsi="Times New Roman" w:cs="Times New Roman"/>
          <w:sz w:val="28"/>
          <w:szCs w:val="28"/>
        </w:rPr>
        <w:t xml:space="preserve">                            </w:t>
      </w:r>
      <w:r>
        <w:rPr>
          <w:rFonts w:ascii="Times New Roman" w:hAnsi="Times New Roman" w:cs="Times New Roman"/>
          <w:sz w:val="28"/>
          <w:szCs w:val="28"/>
        </w:rPr>
        <w:t xml:space="preserve">                                                                                                                  </w:t>
      </w:r>
      <w:r w:rsidR="00F24222">
        <w:rPr>
          <w:rFonts w:ascii="Times New Roman" w:hAnsi="Times New Roman" w:cs="Times New Roman"/>
          <w:sz w:val="28"/>
          <w:szCs w:val="28"/>
        </w:rPr>
        <w:br w:type="page"/>
      </w:r>
    </w:p>
    <w:tbl>
      <w:tblPr>
        <w:tblW w:w="0" w:type="auto"/>
        <w:tblInd w:w="-40" w:type="dxa"/>
        <w:tblLayout w:type="fixed"/>
        <w:tblLook w:val="0000"/>
      </w:tblPr>
      <w:tblGrid>
        <w:gridCol w:w="2275"/>
        <w:gridCol w:w="6780"/>
        <w:gridCol w:w="677"/>
        <w:gridCol w:w="677"/>
      </w:tblGrid>
      <w:tr w:rsidR="00F2537B" w:rsidRPr="005D4D67" w:rsidTr="00F2537B">
        <w:trPr>
          <w:trHeight w:val="576"/>
        </w:trPr>
        <w:tc>
          <w:tcPr>
            <w:tcW w:w="2275" w:type="dxa"/>
            <w:tcBorders>
              <w:top w:val="single" w:sz="4" w:space="0" w:color="000000"/>
              <w:left w:val="single" w:sz="4" w:space="0" w:color="000000"/>
              <w:bottom w:val="single" w:sz="4" w:space="0" w:color="000000"/>
            </w:tcBorders>
          </w:tcPr>
          <w:p w:rsidR="00F2537B" w:rsidRPr="005D4D67" w:rsidRDefault="001B2BEA" w:rsidP="001B2BEA">
            <w:pPr>
              <w:pStyle w:val="2"/>
              <w:snapToGrid w:val="0"/>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lastRenderedPageBreak/>
              <w:t>13</w:t>
            </w:r>
          </w:p>
        </w:tc>
        <w:tc>
          <w:tcPr>
            <w:tcW w:w="6780" w:type="dxa"/>
            <w:tcBorders>
              <w:top w:val="single" w:sz="4" w:space="0" w:color="000000"/>
              <w:left w:val="single" w:sz="4" w:space="0" w:color="000000"/>
              <w:bottom w:val="single" w:sz="4" w:space="0" w:color="auto"/>
              <w:right w:val="single" w:sz="4" w:space="0" w:color="auto"/>
            </w:tcBorders>
          </w:tcPr>
          <w:p w:rsidR="00F2537B" w:rsidRPr="005D4D67" w:rsidRDefault="00F2537B" w:rsidP="00646681">
            <w:pPr>
              <w:pStyle w:val="2"/>
              <w:snapToGrid w:val="0"/>
              <w:jc w:val="center"/>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Театральная игра – воплощение как в жизни</w:t>
            </w:r>
          </w:p>
        </w:tc>
        <w:tc>
          <w:tcPr>
            <w:tcW w:w="677" w:type="dxa"/>
            <w:tcBorders>
              <w:top w:val="single" w:sz="4" w:space="0" w:color="000000"/>
              <w:left w:val="single" w:sz="4" w:space="0" w:color="000000"/>
              <w:bottom w:val="single" w:sz="4" w:space="0" w:color="auto"/>
              <w:right w:val="single" w:sz="4" w:space="0" w:color="auto"/>
            </w:tcBorders>
          </w:tcPr>
          <w:p w:rsidR="00F2537B" w:rsidRPr="005D4D67" w:rsidRDefault="00F2537B" w:rsidP="009A2FFC">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c>
          <w:tcPr>
            <w:tcW w:w="677" w:type="dxa"/>
            <w:tcBorders>
              <w:top w:val="single" w:sz="4" w:space="0" w:color="000000"/>
              <w:left w:val="single" w:sz="4" w:space="0" w:color="000000"/>
              <w:bottom w:val="single" w:sz="4" w:space="0" w:color="auto"/>
              <w:right w:val="single" w:sz="4" w:space="0" w:color="auto"/>
            </w:tcBorders>
          </w:tcPr>
          <w:p w:rsidR="00F2537B" w:rsidRPr="005D4D67" w:rsidRDefault="00F2537B" w:rsidP="009A2FFC">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r>
      <w:tr w:rsidR="00F2537B" w:rsidRPr="005D4D67" w:rsidTr="00F2537B">
        <w:trPr>
          <w:trHeight w:val="280"/>
        </w:trPr>
        <w:tc>
          <w:tcPr>
            <w:tcW w:w="2275" w:type="dxa"/>
            <w:tcBorders>
              <w:left w:val="single" w:sz="4" w:space="0" w:color="000000"/>
              <w:bottom w:val="single" w:sz="4" w:space="0" w:color="000000"/>
            </w:tcBorders>
          </w:tcPr>
          <w:p w:rsidR="00F2537B" w:rsidRPr="005D4D67" w:rsidRDefault="001B2BEA" w:rsidP="00FC08BD">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14</w:t>
            </w:r>
          </w:p>
        </w:tc>
        <w:tc>
          <w:tcPr>
            <w:tcW w:w="6780" w:type="dxa"/>
            <w:tcBorders>
              <w:top w:val="single" w:sz="4" w:space="0" w:color="auto"/>
              <w:left w:val="single" w:sz="4" w:space="0" w:color="000000"/>
              <w:bottom w:val="single" w:sz="4" w:space="0" w:color="000000"/>
              <w:right w:val="single" w:sz="4" w:space="0" w:color="auto"/>
            </w:tcBorders>
          </w:tcPr>
          <w:p w:rsidR="00F2537B" w:rsidRPr="005D4D67" w:rsidRDefault="00F2537B" w:rsidP="00E133D5">
            <w:pPr>
              <w:pStyle w:val="2"/>
              <w:snapToGrid w:val="0"/>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Голос и речь человека</w:t>
            </w:r>
          </w:p>
        </w:tc>
        <w:tc>
          <w:tcPr>
            <w:tcW w:w="677" w:type="dxa"/>
            <w:tcBorders>
              <w:top w:val="single" w:sz="4" w:space="0" w:color="auto"/>
              <w:left w:val="single" w:sz="4" w:space="0" w:color="000000"/>
              <w:bottom w:val="single" w:sz="4" w:space="0" w:color="000000"/>
              <w:right w:val="single" w:sz="4" w:space="0" w:color="auto"/>
            </w:tcBorders>
          </w:tcPr>
          <w:p w:rsidR="00F2537B" w:rsidRPr="005D4D67" w:rsidRDefault="00F2537B" w:rsidP="009A2FFC">
            <w:pPr>
              <w:pStyle w:val="2"/>
              <w:snapToGrid w:val="0"/>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c>
          <w:tcPr>
            <w:tcW w:w="677" w:type="dxa"/>
            <w:tcBorders>
              <w:top w:val="single" w:sz="4" w:space="0" w:color="auto"/>
              <w:left w:val="single" w:sz="4" w:space="0" w:color="000000"/>
              <w:bottom w:val="single" w:sz="4" w:space="0" w:color="000000"/>
              <w:right w:val="single" w:sz="4" w:space="0" w:color="auto"/>
            </w:tcBorders>
          </w:tcPr>
          <w:p w:rsidR="00F2537B" w:rsidRPr="005D4D67" w:rsidRDefault="00F2537B" w:rsidP="009A2FFC">
            <w:pPr>
              <w:pStyle w:val="2"/>
              <w:snapToGrid w:val="0"/>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r>
      <w:tr w:rsidR="00F2537B" w:rsidRPr="005D4D67" w:rsidTr="00F2537B">
        <w:trPr>
          <w:trHeight w:val="576"/>
        </w:trPr>
        <w:tc>
          <w:tcPr>
            <w:tcW w:w="2275" w:type="dxa"/>
            <w:tcBorders>
              <w:left w:val="single" w:sz="4" w:space="0" w:color="000000"/>
              <w:bottom w:val="single" w:sz="4" w:space="0" w:color="000000"/>
            </w:tcBorders>
          </w:tcPr>
          <w:p w:rsidR="00F2537B" w:rsidRPr="005D4D67" w:rsidRDefault="001B2BEA" w:rsidP="00FC08BD">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15</w:t>
            </w:r>
          </w:p>
        </w:tc>
        <w:tc>
          <w:tcPr>
            <w:tcW w:w="6780" w:type="dxa"/>
            <w:tcBorders>
              <w:left w:val="single" w:sz="4" w:space="0" w:color="000000"/>
              <w:bottom w:val="single" w:sz="4" w:space="0" w:color="000000"/>
              <w:right w:val="single" w:sz="4" w:space="0" w:color="auto"/>
            </w:tcBorders>
          </w:tcPr>
          <w:p w:rsidR="00F2537B" w:rsidRPr="005D4D67" w:rsidRDefault="00F2537B" w:rsidP="00646681">
            <w:pPr>
              <w:pStyle w:val="2"/>
              <w:snapToGrid w:val="0"/>
              <w:jc w:val="center"/>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Вежливые действия. Одно и тоже по-разному</w:t>
            </w:r>
          </w:p>
        </w:tc>
        <w:tc>
          <w:tcPr>
            <w:tcW w:w="677" w:type="dxa"/>
            <w:tcBorders>
              <w:left w:val="single" w:sz="4" w:space="0" w:color="000000"/>
              <w:bottom w:val="single" w:sz="4" w:space="0" w:color="000000"/>
              <w:right w:val="single" w:sz="4" w:space="0" w:color="auto"/>
            </w:tcBorders>
          </w:tcPr>
          <w:p w:rsidR="00F2537B" w:rsidRPr="005D4D67" w:rsidRDefault="00F2537B" w:rsidP="009A2FFC">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c>
          <w:tcPr>
            <w:tcW w:w="677" w:type="dxa"/>
            <w:tcBorders>
              <w:left w:val="single" w:sz="4" w:space="0" w:color="000000"/>
              <w:bottom w:val="single" w:sz="4" w:space="0" w:color="000000"/>
              <w:right w:val="single" w:sz="4" w:space="0" w:color="auto"/>
            </w:tcBorders>
          </w:tcPr>
          <w:p w:rsidR="00F2537B" w:rsidRPr="005D4D67" w:rsidRDefault="00F2537B" w:rsidP="009A2FFC">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r>
      <w:tr w:rsidR="00F2537B" w:rsidRPr="005D4D67" w:rsidTr="00F2537B">
        <w:trPr>
          <w:trHeight w:val="280"/>
        </w:trPr>
        <w:tc>
          <w:tcPr>
            <w:tcW w:w="2275" w:type="dxa"/>
            <w:tcBorders>
              <w:left w:val="single" w:sz="4" w:space="0" w:color="000000"/>
              <w:bottom w:val="single" w:sz="4" w:space="0" w:color="000000"/>
            </w:tcBorders>
          </w:tcPr>
          <w:p w:rsidR="00F2537B" w:rsidRPr="005D4D67" w:rsidRDefault="001B2BEA" w:rsidP="00FC08BD">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16</w:t>
            </w:r>
          </w:p>
        </w:tc>
        <w:tc>
          <w:tcPr>
            <w:tcW w:w="6780" w:type="dxa"/>
            <w:tcBorders>
              <w:left w:val="single" w:sz="4" w:space="0" w:color="000000"/>
              <w:bottom w:val="single" w:sz="4" w:space="0" w:color="000000"/>
              <w:right w:val="single" w:sz="4" w:space="0" w:color="auto"/>
            </w:tcBorders>
          </w:tcPr>
          <w:p w:rsidR="00F2537B" w:rsidRPr="005D4D67" w:rsidRDefault="00F2537B" w:rsidP="00646681">
            <w:pPr>
              <w:pStyle w:val="2"/>
              <w:snapToGrid w:val="0"/>
              <w:jc w:val="center"/>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Создатели театрального спектакля</w:t>
            </w:r>
          </w:p>
        </w:tc>
        <w:tc>
          <w:tcPr>
            <w:tcW w:w="677" w:type="dxa"/>
            <w:tcBorders>
              <w:left w:val="single" w:sz="4" w:space="0" w:color="000000"/>
              <w:bottom w:val="single" w:sz="4" w:space="0" w:color="000000"/>
              <w:right w:val="single" w:sz="4" w:space="0" w:color="auto"/>
            </w:tcBorders>
          </w:tcPr>
          <w:p w:rsidR="00F2537B" w:rsidRPr="005D4D67" w:rsidRDefault="00F2537B" w:rsidP="009A2FFC">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c>
          <w:tcPr>
            <w:tcW w:w="677" w:type="dxa"/>
            <w:tcBorders>
              <w:left w:val="single" w:sz="4" w:space="0" w:color="000000"/>
              <w:bottom w:val="single" w:sz="4" w:space="0" w:color="000000"/>
              <w:right w:val="single" w:sz="4" w:space="0" w:color="auto"/>
            </w:tcBorders>
          </w:tcPr>
          <w:p w:rsidR="00F2537B" w:rsidRPr="005D4D67" w:rsidRDefault="00F2537B" w:rsidP="009A2FFC">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r>
      <w:tr w:rsidR="00F2537B" w:rsidRPr="005D4D67" w:rsidTr="00F2537B">
        <w:trPr>
          <w:trHeight w:val="856"/>
        </w:trPr>
        <w:tc>
          <w:tcPr>
            <w:tcW w:w="2275" w:type="dxa"/>
            <w:tcBorders>
              <w:left w:val="single" w:sz="4" w:space="0" w:color="000000"/>
              <w:bottom w:val="single" w:sz="4" w:space="0" w:color="000000"/>
            </w:tcBorders>
          </w:tcPr>
          <w:p w:rsidR="00F2537B" w:rsidRPr="005D4D67" w:rsidRDefault="001B2BEA" w:rsidP="00FC08BD">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17</w:t>
            </w:r>
          </w:p>
        </w:tc>
        <w:tc>
          <w:tcPr>
            <w:tcW w:w="6780" w:type="dxa"/>
            <w:tcBorders>
              <w:left w:val="single" w:sz="4" w:space="0" w:color="000000"/>
              <w:bottom w:val="single" w:sz="4" w:space="0" w:color="000000"/>
              <w:right w:val="single" w:sz="4" w:space="0" w:color="auto"/>
            </w:tcBorders>
          </w:tcPr>
          <w:p w:rsidR="00F2537B" w:rsidRPr="005D4D67" w:rsidRDefault="00F2537B" w:rsidP="00E133D5">
            <w:pPr>
              <w:pStyle w:val="2"/>
              <w:snapToGrid w:val="0"/>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 xml:space="preserve">          Целенаправленное действие и предлагаемые обстоятельства, способность актера «превращать»</w:t>
            </w:r>
          </w:p>
        </w:tc>
        <w:tc>
          <w:tcPr>
            <w:tcW w:w="677" w:type="dxa"/>
            <w:tcBorders>
              <w:left w:val="single" w:sz="4" w:space="0" w:color="000000"/>
              <w:bottom w:val="single" w:sz="4" w:space="0" w:color="000000"/>
              <w:right w:val="single" w:sz="4" w:space="0" w:color="auto"/>
            </w:tcBorders>
          </w:tcPr>
          <w:p w:rsidR="00F2537B" w:rsidRPr="005D4D67" w:rsidRDefault="00F2537B" w:rsidP="00E133D5">
            <w:pPr>
              <w:pStyle w:val="2"/>
              <w:snapToGrid w:val="0"/>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c>
          <w:tcPr>
            <w:tcW w:w="677" w:type="dxa"/>
            <w:tcBorders>
              <w:left w:val="single" w:sz="4" w:space="0" w:color="000000"/>
              <w:bottom w:val="single" w:sz="4" w:space="0" w:color="000000"/>
              <w:right w:val="single" w:sz="4" w:space="0" w:color="auto"/>
            </w:tcBorders>
          </w:tcPr>
          <w:p w:rsidR="00F2537B" w:rsidRPr="005D4D67" w:rsidRDefault="00F2537B" w:rsidP="00E133D5">
            <w:pPr>
              <w:pStyle w:val="2"/>
              <w:snapToGrid w:val="0"/>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r>
      <w:tr w:rsidR="00F2537B" w:rsidRPr="005D4D67" w:rsidTr="00F2537B">
        <w:trPr>
          <w:trHeight w:val="561"/>
        </w:trPr>
        <w:tc>
          <w:tcPr>
            <w:tcW w:w="2275" w:type="dxa"/>
            <w:tcBorders>
              <w:left w:val="single" w:sz="4" w:space="0" w:color="000000"/>
              <w:bottom w:val="single" w:sz="4" w:space="0" w:color="000000"/>
            </w:tcBorders>
          </w:tcPr>
          <w:p w:rsidR="00F2537B" w:rsidRPr="005D4D67" w:rsidRDefault="001B2BEA" w:rsidP="00FC08BD">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18</w:t>
            </w:r>
          </w:p>
        </w:tc>
        <w:tc>
          <w:tcPr>
            <w:tcW w:w="6780" w:type="dxa"/>
            <w:tcBorders>
              <w:left w:val="single" w:sz="4" w:space="0" w:color="000000"/>
              <w:bottom w:val="single" w:sz="4" w:space="0" w:color="000000"/>
              <w:right w:val="single" w:sz="4" w:space="0" w:color="auto"/>
            </w:tcBorders>
          </w:tcPr>
          <w:p w:rsidR="00F2537B" w:rsidRPr="005D4D67" w:rsidRDefault="00F2537B" w:rsidP="00646681">
            <w:pPr>
              <w:pStyle w:val="2"/>
              <w:snapToGrid w:val="0"/>
              <w:jc w:val="center"/>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Самостоятельные драматические этюды-истории</w:t>
            </w:r>
          </w:p>
        </w:tc>
        <w:tc>
          <w:tcPr>
            <w:tcW w:w="677" w:type="dxa"/>
            <w:tcBorders>
              <w:left w:val="single" w:sz="4" w:space="0" w:color="000000"/>
              <w:bottom w:val="single" w:sz="4" w:space="0" w:color="000000"/>
              <w:right w:val="single" w:sz="4" w:space="0" w:color="auto"/>
            </w:tcBorders>
          </w:tcPr>
          <w:p w:rsidR="00F2537B" w:rsidRPr="005D4D67" w:rsidRDefault="00F2537B" w:rsidP="009A2FFC">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c>
          <w:tcPr>
            <w:tcW w:w="677" w:type="dxa"/>
            <w:tcBorders>
              <w:left w:val="single" w:sz="4" w:space="0" w:color="000000"/>
              <w:bottom w:val="single" w:sz="4" w:space="0" w:color="000000"/>
              <w:right w:val="single" w:sz="4" w:space="0" w:color="auto"/>
            </w:tcBorders>
          </w:tcPr>
          <w:p w:rsidR="00F2537B" w:rsidRPr="005D4D67" w:rsidRDefault="00F2537B" w:rsidP="009A2FFC">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r>
      <w:tr w:rsidR="00F2537B" w:rsidRPr="005D4D67" w:rsidTr="00F2537B">
        <w:trPr>
          <w:trHeight w:val="840"/>
        </w:trPr>
        <w:tc>
          <w:tcPr>
            <w:tcW w:w="2275" w:type="dxa"/>
            <w:tcBorders>
              <w:left w:val="single" w:sz="4" w:space="0" w:color="000000"/>
              <w:bottom w:val="single" w:sz="4" w:space="0" w:color="000000"/>
            </w:tcBorders>
          </w:tcPr>
          <w:p w:rsidR="00F2537B" w:rsidRPr="005D4D67" w:rsidRDefault="001B2BEA" w:rsidP="00FC08BD">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19</w:t>
            </w:r>
          </w:p>
        </w:tc>
        <w:tc>
          <w:tcPr>
            <w:tcW w:w="6780" w:type="dxa"/>
            <w:tcBorders>
              <w:left w:val="single" w:sz="4" w:space="0" w:color="000000"/>
              <w:bottom w:val="single" w:sz="4" w:space="0" w:color="auto"/>
              <w:right w:val="single" w:sz="4" w:space="0" w:color="auto"/>
            </w:tcBorders>
          </w:tcPr>
          <w:p w:rsidR="00F2537B" w:rsidRPr="005D4D67" w:rsidRDefault="00F2537B" w:rsidP="00646681">
            <w:pPr>
              <w:pStyle w:val="2"/>
              <w:snapToGrid w:val="0"/>
              <w:jc w:val="center"/>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Бессловесные элементы действия. Упражнения на память физических действий</w:t>
            </w:r>
          </w:p>
        </w:tc>
        <w:tc>
          <w:tcPr>
            <w:tcW w:w="677" w:type="dxa"/>
            <w:tcBorders>
              <w:left w:val="single" w:sz="4" w:space="0" w:color="000000"/>
              <w:bottom w:val="single" w:sz="4" w:space="0" w:color="auto"/>
              <w:right w:val="single" w:sz="4" w:space="0" w:color="auto"/>
            </w:tcBorders>
          </w:tcPr>
          <w:p w:rsidR="00F2537B" w:rsidRPr="005D4D67" w:rsidRDefault="00F2537B" w:rsidP="00646681">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c>
          <w:tcPr>
            <w:tcW w:w="677" w:type="dxa"/>
            <w:tcBorders>
              <w:left w:val="single" w:sz="4" w:space="0" w:color="000000"/>
              <w:bottom w:val="single" w:sz="4" w:space="0" w:color="auto"/>
              <w:right w:val="single" w:sz="4" w:space="0" w:color="auto"/>
            </w:tcBorders>
          </w:tcPr>
          <w:p w:rsidR="00F2537B" w:rsidRPr="005D4D67" w:rsidRDefault="00F2537B" w:rsidP="00646681">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r>
      <w:tr w:rsidR="00F2537B" w:rsidRPr="005D4D67" w:rsidTr="008A0788">
        <w:trPr>
          <w:trHeight w:val="557"/>
        </w:trPr>
        <w:tc>
          <w:tcPr>
            <w:tcW w:w="2275" w:type="dxa"/>
            <w:tcBorders>
              <w:left w:val="single" w:sz="4" w:space="0" w:color="000000"/>
              <w:bottom w:val="single" w:sz="4" w:space="0" w:color="000000"/>
            </w:tcBorders>
          </w:tcPr>
          <w:p w:rsidR="00F2537B" w:rsidRPr="005D4D67" w:rsidRDefault="001B2BEA" w:rsidP="00646681">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20</w:t>
            </w:r>
          </w:p>
        </w:tc>
        <w:tc>
          <w:tcPr>
            <w:tcW w:w="6780" w:type="dxa"/>
            <w:tcBorders>
              <w:top w:val="single" w:sz="4" w:space="0" w:color="auto"/>
              <w:left w:val="single" w:sz="4" w:space="0" w:color="000000"/>
              <w:bottom w:val="single" w:sz="4" w:space="0" w:color="000000"/>
              <w:right w:val="single" w:sz="4" w:space="0" w:color="auto"/>
            </w:tcBorders>
          </w:tcPr>
          <w:p w:rsidR="00F2537B" w:rsidRPr="005D4D67" w:rsidRDefault="00F2537B" w:rsidP="00646681">
            <w:pPr>
              <w:pStyle w:val="2"/>
              <w:snapToGrid w:val="0"/>
              <w:jc w:val="center"/>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Ограниченность поведения</w:t>
            </w:r>
          </w:p>
        </w:tc>
        <w:tc>
          <w:tcPr>
            <w:tcW w:w="677" w:type="dxa"/>
            <w:tcBorders>
              <w:top w:val="single" w:sz="4" w:space="0" w:color="auto"/>
              <w:left w:val="single" w:sz="4" w:space="0" w:color="000000"/>
              <w:bottom w:val="single" w:sz="4" w:space="0" w:color="000000"/>
              <w:right w:val="single" w:sz="4" w:space="0" w:color="auto"/>
            </w:tcBorders>
          </w:tcPr>
          <w:p w:rsidR="00F2537B" w:rsidRPr="005D4D67" w:rsidRDefault="00F2537B" w:rsidP="009A2FFC">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c>
          <w:tcPr>
            <w:tcW w:w="677" w:type="dxa"/>
            <w:tcBorders>
              <w:top w:val="single" w:sz="4" w:space="0" w:color="auto"/>
              <w:left w:val="single" w:sz="4" w:space="0" w:color="000000"/>
              <w:bottom w:val="single" w:sz="4" w:space="0" w:color="000000"/>
              <w:right w:val="single" w:sz="4" w:space="0" w:color="auto"/>
            </w:tcBorders>
          </w:tcPr>
          <w:p w:rsidR="00F2537B" w:rsidRPr="005D4D67" w:rsidRDefault="00F2537B" w:rsidP="009A2FFC">
            <w:pPr>
              <w:pStyle w:val="2"/>
              <w:snapToGrid w:val="0"/>
              <w:jc w:val="center"/>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6</w:t>
            </w:r>
          </w:p>
        </w:tc>
      </w:tr>
      <w:tr w:rsidR="00F2537B" w:rsidRPr="005D4D67" w:rsidTr="00F2537B">
        <w:trPr>
          <w:trHeight w:val="585"/>
        </w:trPr>
        <w:tc>
          <w:tcPr>
            <w:tcW w:w="2275" w:type="dxa"/>
            <w:tcBorders>
              <w:left w:val="single" w:sz="4" w:space="0" w:color="000000"/>
              <w:bottom w:val="single" w:sz="4" w:space="0" w:color="auto"/>
            </w:tcBorders>
          </w:tcPr>
          <w:p w:rsidR="00F2537B" w:rsidRPr="005D4D67" w:rsidRDefault="00FC08BD" w:rsidP="00FC08BD">
            <w:pPr>
              <w:pStyle w:val="2"/>
              <w:snapToGrid w:val="0"/>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 xml:space="preserve">             </w:t>
            </w:r>
            <w:r w:rsidR="001B2BEA">
              <w:rPr>
                <w:rFonts w:eastAsia="Times New Roman" w:cs="Times New Roman"/>
                <w:color w:val="auto"/>
                <w:sz w:val="28"/>
                <w:szCs w:val="28"/>
                <w:lang w:val="ru-RU" w:eastAsia="ar-SA" w:bidi="ar-SA"/>
              </w:rPr>
              <w:t>21</w:t>
            </w:r>
          </w:p>
        </w:tc>
        <w:tc>
          <w:tcPr>
            <w:tcW w:w="6780" w:type="dxa"/>
            <w:tcBorders>
              <w:left w:val="single" w:sz="4" w:space="0" w:color="000000"/>
              <w:bottom w:val="single" w:sz="4" w:space="0" w:color="auto"/>
              <w:right w:val="single" w:sz="4" w:space="0" w:color="auto"/>
            </w:tcBorders>
          </w:tcPr>
          <w:p w:rsidR="00F2537B" w:rsidRPr="005D4D67" w:rsidRDefault="00F2537B" w:rsidP="00646681">
            <w:pPr>
              <w:pStyle w:val="2"/>
              <w:snapToGrid w:val="0"/>
              <w:jc w:val="center"/>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Проведение и пподготовка</w:t>
            </w:r>
          </w:p>
          <w:p w:rsidR="00F2537B" w:rsidRPr="005D4D67" w:rsidRDefault="00F2537B" w:rsidP="00646681">
            <w:pPr>
              <w:pStyle w:val="2"/>
              <w:snapToGrid w:val="0"/>
              <w:jc w:val="center"/>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спектакль.</w:t>
            </w:r>
          </w:p>
        </w:tc>
        <w:tc>
          <w:tcPr>
            <w:tcW w:w="677" w:type="dxa"/>
            <w:tcBorders>
              <w:left w:val="single" w:sz="4" w:space="0" w:color="000000"/>
              <w:bottom w:val="single" w:sz="4" w:space="0" w:color="auto"/>
              <w:right w:val="single" w:sz="4" w:space="0" w:color="auto"/>
            </w:tcBorders>
          </w:tcPr>
          <w:p w:rsidR="00F2537B" w:rsidRPr="005D4D67" w:rsidRDefault="00F2537B">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p w:rsidR="00F2537B" w:rsidRPr="005D4D67" w:rsidRDefault="00F2537B" w:rsidP="009A2FFC">
            <w:pPr>
              <w:pStyle w:val="2"/>
              <w:snapToGrid w:val="0"/>
              <w:jc w:val="center"/>
              <w:rPr>
                <w:rFonts w:eastAsia="Times New Roman" w:cs="Times New Roman"/>
                <w:color w:val="auto"/>
                <w:sz w:val="28"/>
                <w:szCs w:val="28"/>
                <w:lang w:val="ru-RU" w:eastAsia="ar-SA" w:bidi="ar-SA"/>
              </w:rPr>
            </w:pPr>
          </w:p>
        </w:tc>
        <w:tc>
          <w:tcPr>
            <w:tcW w:w="677" w:type="dxa"/>
            <w:tcBorders>
              <w:left w:val="single" w:sz="4" w:space="0" w:color="000000"/>
              <w:bottom w:val="single" w:sz="4" w:space="0" w:color="auto"/>
              <w:right w:val="single" w:sz="4" w:space="0" w:color="auto"/>
            </w:tcBorders>
          </w:tcPr>
          <w:p w:rsidR="00F2537B" w:rsidRPr="005D4D67" w:rsidRDefault="00F2537B">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r>
      <w:tr w:rsidR="00F2537B" w:rsidRPr="005D4D67" w:rsidTr="00F2537B">
        <w:trPr>
          <w:trHeight w:val="292"/>
        </w:trPr>
        <w:tc>
          <w:tcPr>
            <w:tcW w:w="2275" w:type="dxa"/>
            <w:tcBorders>
              <w:top w:val="single" w:sz="4" w:space="0" w:color="auto"/>
              <w:left w:val="single" w:sz="4" w:space="0" w:color="000000"/>
            </w:tcBorders>
          </w:tcPr>
          <w:p w:rsidR="00F2537B" w:rsidRPr="005D4D67" w:rsidRDefault="00F2537B" w:rsidP="00646681">
            <w:pPr>
              <w:pStyle w:val="2"/>
              <w:snapToGrid w:val="0"/>
              <w:jc w:val="center"/>
              <w:rPr>
                <w:rFonts w:eastAsia="Times New Roman" w:cs="Times New Roman"/>
                <w:color w:val="auto"/>
                <w:sz w:val="28"/>
                <w:szCs w:val="28"/>
                <w:lang w:val="ru-RU" w:eastAsia="ar-SA" w:bidi="ar-SA"/>
              </w:rPr>
            </w:pPr>
          </w:p>
        </w:tc>
        <w:tc>
          <w:tcPr>
            <w:tcW w:w="6780" w:type="dxa"/>
            <w:tcBorders>
              <w:top w:val="single" w:sz="4" w:space="0" w:color="auto"/>
              <w:left w:val="single" w:sz="4" w:space="0" w:color="000000"/>
              <w:right w:val="single" w:sz="4" w:space="0" w:color="auto"/>
            </w:tcBorders>
          </w:tcPr>
          <w:p w:rsidR="00F2537B" w:rsidRPr="005D4D67" w:rsidRDefault="00F2537B" w:rsidP="00646681">
            <w:pPr>
              <w:pStyle w:val="2"/>
              <w:snapToGrid w:val="0"/>
              <w:jc w:val="center"/>
              <w:rPr>
                <w:rFonts w:eastAsia="Times New Roman" w:cs="Times New Roman"/>
                <w:color w:val="auto"/>
                <w:sz w:val="28"/>
                <w:szCs w:val="28"/>
                <w:lang w:val="ru-RU" w:eastAsia="ar-SA" w:bidi="ar-SA"/>
              </w:rPr>
            </w:pPr>
          </w:p>
        </w:tc>
        <w:tc>
          <w:tcPr>
            <w:tcW w:w="677" w:type="dxa"/>
            <w:tcBorders>
              <w:top w:val="single" w:sz="4" w:space="0" w:color="auto"/>
              <w:left w:val="single" w:sz="4" w:space="0" w:color="000000"/>
              <w:right w:val="single" w:sz="4" w:space="0" w:color="auto"/>
            </w:tcBorders>
          </w:tcPr>
          <w:p w:rsidR="00F2537B" w:rsidRPr="005D4D67" w:rsidRDefault="00F2537B" w:rsidP="009A2FFC">
            <w:pPr>
              <w:pStyle w:val="2"/>
              <w:snapToGrid w:val="0"/>
              <w:jc w:val="center"/>
              <w:rPr>
                <w:rFonts w:eastAsia="Times New Roman" w:cs="Times New Roman"/>
                <w:sz w:val="28"/>
                <w:szCs w:val="28"/>
                <w:lang w:val="ru-RU" w:eastAsia="ar-SA"/>
              </w:rPr>
            </w:pPr>
          </w:p>
        </w:tc>
        <w:tc>
          <w:tcPr>
            <w:tcW w:w="677" w:type="dxa"/>
            <w:tcBorders>
              <w:top w:val="single" w:sz="4" w:space="0" w:color="auto"/>
              <w:left w:val="single" w:sz="4" w:space="0" w:color="000000"/>
              <w:right w:val="single" w:sz="4" w:space="0" w:color="auto"/>
            </w:tcBorders>
          </w:tcPr>
          <w:p w:rsidR="00F2537B" w:rsidRPr="005D4D67" w:rsidRDefault="00F2537B" w:rsidP="009A2FFC">
            <w:pPr>
              <w:pStyle w:val="2"/>
              <w:snapToGrid w:val="0"/>
              <w:jc w:val="center"/>
              <w:rPr>
                <w:rFonts w:eastAsia="Times New Roman" w:cs="Times New Roman"/>
                <w:sz w:val="28"/>
                <w:szCs w:val="28"/>
                <w:lang w:val="ru-RU" w:eastAsia="ar-SA"/>
              </w:rPr>
            </w:pPr>
          </w:p>
        </w:tc>
      </w:tr>
      <w:tr w:rsidR="00F2537B" w:rsidRPr="005D4D67" w:rsidTr="00FC08BD">
        <w:trPr>
          <w:trHeight w:val="330"/>
        </w:trPr>
        <w:tc>
          <w:tcPr>
            <w:tcW w:w="2275" w:type="dxa"/>
            <w:tcBorders>
              <w:left w:val="single" w:sz="4" w:space="0" w:color="000000"/>
            </w:tcBorders>
          </w:tcPr>
          <w:p w:rsidR="00F2537B" w:rsidRPr="005D4D67" w:rsidRDefault="00F2537B" w:rsidP="00646681">
            <w:pPr>
              <w:pStyle w:val="2"/>
              <w:snapToGrid w:val="0"/>
              <w:jc w:val="center"/>
              <w:rPr>
                <w:rFonts w:eastAsia="Times New Roman" w:cs="Times New Roman"/>
                <w:color w:val="auto"/>
                <w:sz w:val="28"/>
                <w:szCs w:val="28"/>
                <w:lang w:val="ru-RU" w:eastAsia="ar-SA" w:bidi="ar-SA"/>
              </w:rPr>
            </w:pPr>
            <w:r w:rsidRPr="005D4D67">
              <w:rPr>
                <w:rFonts w:eastAsia="Times New Roman" w:cs="Times New Roman"/>
                <w:color w:val="auto"/>
                <w:sz w:val="28"/>
                <w:szCs w:val="28"/>
                <w:lang w:val="ru-RU" w:eastAsia="ar-SA" w:bidi="ar-SA"/>
              </w:rPr>
              <w:t>итого</w:t>
            </w:r>
          </w:p>
        </w:tc>
        <w:tc>
          <w:tcPr>
            <w:tcW w:w="6780" w:type="dxa"/>
            <w:tcBorders>
              <w:left w:val="single" w:sz="4" w:space="0" w:color="000000"/>
              <w:right w:val="single" w:sz="4" w:space="0" w:color="auto"/>
            </w:tcBorders>
          </w:tcPr>
          <w:p w:rsidR="00F2537B" w:rsidRPr="005D4D67" w:rsidRDefault="00F2537B" w:rsidP="00646681">
            <w:pPr>
              <w:pStyle w:val="2"/>
              <w:snapToGrid w:val="0"/>
              <w:jc w:val="center"/>
              <w:rPr>
                <w:rFonts w:eastAsia="Times New Roman" w:cs="Times New Roman"/>
                <w:color w:val="auto"/>
                <w:sz w:val="28"/>
                <w:szCs w:val="28"/>
                <w:lang w:val="ru-RU" w:eastAsia="ar-SA" w:bidi="ar-SA"/>
              </w:rPr>
            </w:pPr>
          </w:p>
        </w:tc>
        <w:tc>
          <w:tcPr>
            <w:tcW w:w="677" w:type="dxa"/>
            <w:tcBorders>
              <w:left w:val="single" w:sz="4" w:space="0" w:color="000000"/>
              <w:right w:val="single" w:sz="4" w:space="0" w:color="auto"/>
            </w:tcBorders>
          </w:tcPr>
          <w:p w:rsidR="00F2537B" w:rsidRPr="005D4D67" w:rsidRDefault="006E4E22">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57</w:t>
            </w:r>
          </w:p>
        </w:tc>
        <w:tc>
          <w:tcPr>
            <w:tcW w:w="677" w:type="dxa"/>
            <w:tcBorders>
              <w:left w:val="single" w:sz="4" w:space="0" w:color="000000"/>
              <w:right w:val="single" w:sz="4" w:space="0" w:color="auto"/>
            </w:tcBorders>
          </w:tcPr>
          <w:p w:rsidR="00F2537B" w:rsidRPr="005D4D67" w:rsidRDefault="006E4E22">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57</w:t>
            </w:r>
          </w:p>
        </w:tc>
      </w:tr>
      <w:tr w:rsidR="00FC08BD" w:rsidRPr="005D4D67" w:rsidTr="00F2537B">
        <w:trPr>
          <w:trHeight w:val="330"/>
        </w:trPr>
        <w:tc>
          <w:tcPr>
            <w:tcW w:w="2275" w:type="dxa"/>
            <w:tcBorders>
              <w:left w:val="single" w:sz="4" w:space="0" w:color="000000"/>
              <w:bottom w:val="single" w:sz="4" w:space="0" w:color="auto"/>
            </w:tcBorders>
          </w:tcPr>
          <w:p w:rsidR="00FC08BD" w:rsidRPr="005D4D67" w:rsidRDefault="00FC08BD" w:rsidP="00646681">
            <w:pPr>
              <w:pStyle w:val="2"/>
              <w:snapToGrid w:val="0"/>
              <w:jc w:val="center"/>
              <w:rPr>
                <w:rFonts w:eastAsia="Times New Roman" w:cs="Times New Roman"/>
                <w:color w:val="auto"/>
                <w:sz w:val="28"/>
                <w:szCs w:val="28"/>
                <w:lang w:val="ru-RU" w:eastAsia="ar-SA" w:bidi="ar-SA"/>
              </w:rPr>
            </w:pPr>
          </w:p>
        </w:tc>
        <w:tc>
          <w:tcPr>
            <w:tcW w:w="6780" w:type="dxa"/>
            <w:tcBorders>
              <w:left w:val="single" w:sz="4" w:space="0" w:color="000000"/>
              <w:bottom w:val="single" w:sz="4" w:space="0" w:color="auto"/>
              <w:right w:val="single" w:sz="4" w:space="0" w:color="auto"/>
            </w:tcBorders>
          </w:tcPr>
          <w:p w:rsidR="00FC08BD" w:rsidRPr="005D4D67" w:rsidRDefault="00FC08BD" w:rsidP="00646681">
            <w:pPr>
              <w:pStyle w:val="2"/>
              <w:snapToGrid w:val="0"/>
              <w:jc w:val="center"/>
              <w:rPr>
                <w:rFonts w:eastAsia="Times New Roman" w:cs="Times New Roman"/>
                <w:color w:val="auto"/>
                <w:sz w:val="28"/>
                <w:szCs w:val="28"/>
                <w:lang w:val="ru-RU" w:eastAsia="ar-SA" w:bidi="ar-SA"/>
              </w:rPr>
            </w:pPr>
          </w:p>
        </w:tc>
        <w:tc>
          <w:tcPr>
            <w:tcW w:w="677" w:type="dxa"/>
            <w:tcBorders>
              <w:left w:val="single" w:sz="4" w:space="0" w:color="000000"/>
              <w:bottom w:val="single" w:sz="4" w:space="0" w:color="auto"/>
              <w:right w:val="single" w:sz="4" w:space="0" w:color="auto"/>
            </w:tcBorders>
          </w:tcPr>
          <w:p w:rsidR="00FC08BD" w:rsidRDefault="00FC08BD">
            <w:pPr>
              <w:rPr>
                <w:rFonts w:ascii="Times New Roman" w:eastAsia="Times New Roman" w:hAnsi="Times New Roman" w:cs="Times New Roman"/>
                <w:sz w:val="28"/>
                <w:szCs w:val="28"/>
                <w:lang w:eastAsia="ar-SA"/>
              </w:rPr>
            </w:pPr>
          </w:p>
        </w:tc>
        <w:tc>
          <w:tcPr>
            <w:tcW w:w="677" w:type="dxa"/>
            <w:tcBorders>
              <w:left w:val="single" w:sz="4" w:space="0" w:color="000000"/>
              <w:bottom w:val="single" w:sz="4" w:space="0" w:color="auto"/>
              <w:right w:val="single" w:sz="4" w:space="0" w:color="auto"/>
            </w:tcBorders>
          </w:tcPr>
          <w:p w:rsidR="00FC08BD" w:rsidRDefault="00FC08BD">
            <w:pPr>
              <w:rPr>
                <w:rFonts w:ascii="Times New Roman" w:eastAsia="Times New Roman" w:hAnsi="Times New Roman" w:cs="Times New Roman"/>
                <w:sz w:val="28"/>
                <w:szCs w:val="28"/>
                <w:lang w:eastAsia="ar-SA"/>
              </w:rPr>
            </w:pPr>
          </w:p>
        </w:tc>
      </w:tr>
    </w:tbl>
    <w:p w:rsidR="00DE0942" w:rsidRDefault="009A2FFC" w:rsidP="009A2FFC">
      <w:pPr>
        <w:pStyle w:val="2"/>
        <w:rPr>
          <w:rFonts w:cs="Times New Roman"/>
          <w:sz w:val="28"/>
          <w:szCs w:val="28"/>
          <w:lang w:val="ru-RU"/>
        </w:rPr>
      </w:pPr>
      <w:r w:rsidRPr="005D4D67">
        <w:rPr>
          <w:rFonts w:cs="Times New Roman"/>
          <w:sz w:val="28"/>
          <w:szCs w:val="28"/>
          <w:lang w:val="ru-RU"/>
        </w:rPr>
        <w:t xml:space="preserve">                                            </w:t>
      </w:r>
    </w:p>
    <w:p w:rsidR="00D22442" w:rsidRPr="005D4D67" w:rsidRDefault="00DE0942" w:rsidP="009A2FFC">
      <w:pPr>
        <w:pStyle w:val="2"/>
        <w:rPr>
          <w:rFonts w:eastAsia="Times New Roman" w:cs="Times New Roman"/>
          <w:b/>
          <w:bCs/>
          <w:sz w:val="28"/>
          <w:szCs w:val="28"/>
          <w:lang w:val="ru-RU" w:eastAsia="ar-SA" w:bidi="ar-SA"/>
        </w:rPr>
      </w:pPr>
      <w:r>
        <w:rPr>
          <w:rFonts w:cs="Times New Roman"/>
          <w:sz w:val="28"/>
          <w:szCs w:val="28"/>
          <w:lang w:val="ru-RU"/>
        </w:rPr>
        <w:t xml:space="preserve">                                              </w:t>
      </w:r>
      <w:r w:rsidR="00851129">
        <w:rPr>
          <w:rFonts w:eastAsia="Times New Roman" w:cs="Times New Roman"/>
          <w:b/>
          <w:bCs/>
          <w:sz w:val="28"/>
          <w:szCs w:val="28"/>
          <w:lang w:val="ru-RU" w:eastAsia="ar-SA" w:bidi="ar-SA"/>
        </w:rPr>
        <w:t>Содержание образовательной деятельности</w:t>
      </w:r>
    </w:p>
    <w:p w:rsidR="00D22442" w:rsidRPr="005D4D67" w:rsidRDefault="00D22442" w:rsidP="00D22442">
      <w:pPr>
        <w:pStyle w:val="2"/>
        <w:jc w:val="center"/>
        <w:rPr>
          <w:rFonts w:eastAsia="Times New Roman" w:cs="Times New Roman"/>
          <w:b/>
          <w:i/>
          <w:sz w:val="28"/>
          <w:szCs w:val="28"/>
          <w:u w:val="single"/>
          <w:lang w:val="ru-RU" w:eastAsia="ar-SA" w:bidi="ar-SA"/>
        </w:rPr>
      </w:pPr>
      <w:r w:rsidRPr="005D4D67">
        <w:rPr>
          <w:rFonts w:eastAsia="Times New Roman" w:cs="Times New Roman"/>
          <w:b/>
          <w:i/>
          <w:sz w:val="28"/>
          <w:szCs w:val="28"/>
          <w:u w:val="single"/>
          <w:lang w:val="ru-RU" w:eastAsia="ar-SA" w:bidi="ar-SA"/>
        </w:rPr>
        <w:t xml:space="preserve"> </w:t>
      </w:r>
    </w:p>
    <w:p w:rsidR="00D22442" w:rsidRPr="005D4D67" w:rsidRDefault="00D22442" w:rsidP="00D22442">
      <w:pPr>
        <w:pStyle w:val="2"/>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Все игры подробно описаны в программах А.П. Ершовой </w:t>
      </w:r>
    </w:p>
    <w:p w:rsidR="00D22442" w:rsidRPr="005D4D67" w:rsidRDefault="00D22442" w:rsidP="00D22442">
      <w:pPr>
        <w:pStyle w:val="2"/>
        <w:jc w:val="center"/>
        <w:rPr>
          <w:rFonts w:eastAsia="Times New Roman" w:cs="Times New Roman"/>
          <w:sz w:val="28"/>
          <w:szCs w:val="28"/>
          <w:lang w:val="ru-RU" w:eastAsia="ar-SA" w:bidi="ar-SA"/>
        </w:rPr>
      </w:pPr>
      <w:r w:rsidRPr="005D4D67">
        <w:rPr>
          <w:rFonts w:eastAsia="Times New Roman" w:cs="Times New Roman"/>
          <w:sz w:val="28"/>
          <w:szCs w:val="28"/>
          <w:lang w:val="ru-RU" w:eastAsia="ar-SA" w:bidi="ar-SA"/>
        </w:rPr>
        <w:t>«Уроки театра на уроках в школе» и «Актерская грамота подросткам»</w:t>
      </w:r>
    </w:p>
    <w:p w:rsidR="00D22442" w:rsidRPr="005D4D67" w:rsidRDefault="00D22442" w:rsidP="00D22442">
      <w:pPr>
        <w:pStyle w:val="2"/>
        <w:jc w:val="center"/>
        <w:rPr>
          <w:rFonts w:eastAsia="Times New Roman" w:cs="Times New Roman"/>
          <w:sz w:val="28"/>
          <w:szCs w:val="28"/>
          <w:lang w:val="ru-RU" w:eastAsia="ar-SA" w:bidi="ar-SA"/>
        </w:rPr>
      </w:pPr>
    </w:p>
    <w:p w:rsidR="00D22442" w:rsidRPr="005D4D67" w:rsidRDefault="00D22442" w:rsidP="00D22442">
      <w:pPr>
        <w:pStyle w:val="2"/>
        <w:rPr>
          <w:rFonts w:eastAsia="Times New Roman" w:cs="Times New Roman"/>
          <w:i/>
          <w:iCs/>
          <w:sz w:val="28"/>
          <w:szCs w:val="28"/>
          <w:u w:val="single"/>
          <w:lang w:val="ru-RU" w:eastAsia="ar-SA" w:bidi="ar-SA"/>
        </w:rPr>
      </w:pPr>
      <w:r w:rsidRPr="005D4D67">
        <w:rPr>
          <w:rFonts w:eastAsia="Times New Roman" w:cs="Times New Roman"/>
          <w:i/>
          <w:iCs/>
          <w:sz w:val="28"/>
          <w:szCs w:val="28"/>
          <w:lang w:val="ru-RU" w:eastAsia="ar-SA" w:bidi="ar-SA"/>
        </w:rPr>
        <w:t xml:space="preserve">   </w:t>
      </w:r>
      <w:r w:rsidRPr="005D4D67">
        <w:rPr>
          <w:rFonts w:eastAsia="Times New Roman" w:cs="Times New Roman"/>
          <w:i/>
          <w:iCs/>
          <w:sz w:val="28"/>
          <w:szCs w:val="28"/>
          <w:u w:val="single"/>
          <w:lang w:val="ru-RU" w:eastAsia="ar-SA" w:bidi="ar-SA"/>
        </w:rPr>
        <w:t xml:space="preserve">Тема   1.   Коллективные   театральные   игры   как   способ жизнедеятельности. </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Коллективная согласованность действий. Театральные коллективные игры: «Воробьи-вороны» - в игре очень ценен момент исходной мобилизации каждого из играющих: каждый готов одновременно и убегать и догонять. «Тише едешь, дальше будешь» - в упражнении используется момент «замри», воспитанники приучаются вовремя останавливаться и тренировать своё тело в стопе, после этого нужно постараться «пере выдумать позу» - придумать новую ситуацию, в которой была бы оправданной эта же поза, и после команды «отомри» выполнять новое действие. «Упражнения на «одновременность». Одновременность - высокий показатель согласованности действий в группе. Упражнение «одновременно» тренирует подчинение общему ритму, движению. Одновременно, без команды поставить стулья, хлопнуть в ладоши.</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«Испорченный телефон». «Руки-ноги», «Море волнуется раз». «Тумба, тумба, где ключи» и другие упражнения.</w:t>
      </w:r>
    </w:p>
    <w:p w:rsidR="00D22442" w:rsidRPr="005D4D67" w:rsidRDefault="00D22442" w:rsidP="00D22442">
      <w:pPr>
        <w:pStyle w:val="2"/>
        <w:rPr>
          <w:rFonts w:eastAsia="Times New Roman" w:cs="Times New Roman"/>
          <w:sz w:val="28"/>
          <w:szCs w:val="28"/>
          <w:lang w:val="ru-RU" w:eastAsia="ar-SA" w:bidi="ar-SA"/>
        </w:rPr>
      </w:pPr>
    </w:p>
    <w:p w:rsidR="00D22442" w:rsidRPr="005D4D67" w:rsidRDefault="00D22442" w:rsidP="00D22442">
      <w:pPr>
        <w:pStyle w:val="2"/>
        <w:rPr>
          <w:rFonts w:eastAsia="Times New Roman" w:cs="Times New Roman"/>
          <w:sz w:val="28"/>
          <w:szCs w:val="28"/>
          <w:u w:val="single"/>
          <w:lang w:val="ru-RU" w:eastAsia="ar-SA" w:bidi="ar-SA"/>
        </w:rPr>
      </w:pPr>
      <w:r w:rsidRPr="005D4D67">
        <w:rPr>
          <w:rFonts w:eastAsia="Times New Roman" w:cs="Times New Roman"/>
          <w:i/>
          <w:iCs/>
          <w:sz w:val="28"/>
          <w:szCs w:val="28"/>
          <w:u w:val="single"/>
          <w:lang w:val="ru-RU" w:eastAsia="ar-SA" w:bidi="ar-SA"/>
        </w:rPr>
        <w:t xml:space="preserve">   Тема 2. Постановка сценок, этюдов-историй</w:t>
      </w:r>
      <w:r w:rsidRPr="005D4D67">
        <w:rPr>
          <w:rFonts w:eastAsia="Times New Roman" w:cs="Times New Roman"/>
          <w:sz w:val="28"/>
          <w:szCs w:val="28"/>
          <w:u w:val="single"/>
          <w:lang w:val="ru-RU" w:eastAsia="ar-SA" w:bidi="ar-SA"/>
        </w:rPr>
        <w:t xml:space="preserve">. </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lastRenderedPageBreak/>
        <w:t xml:space="preserve">   Придумывание разных исполнений одного текста. Одновременное проигрывание. Показ этюдов друг другу. Приучать воспитанников к переходам из позиции исполнителя в позицию зрителя, для чего давать зрителям простые, доступные задания, по оценке этюдов, выполняя которые дети будут заняты полезным делом и с большим интересом следить за действием.</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Дополнение этюдов друг друга. Выступление перед родителями. Выполнение заданий под музыку помогает организовать работу, заставляет детей слушать музыку. Придумывание разных историй на одну и ту же музыку. Музыкальный материал: песенки, которые в данный момент изучаются на занятиях по вокалу. Придумывание поведения в характере звучащего музыкального фрагмента. Э. Григ «В пещере горного короля», К. Сен-Санс «Карнавал животных» и др.</w:t>
      </w:r>
    </w:p>
    <w:p w:rsidR="00D22442" w:rsidRPr="005D4D67" w:rsidRDefault="00D22442" w:rsidP="00D22442">
      <w:pPr>
        <w:pStyle w:val="2"/>
        <w:rPr>
          <w:rFonts w:eastAsia="Times New Roman" w:cs="Times New Roman"/>
          <w:sz w:val="28"/>
          <w:szCs w:val="28"/>
          <w:lang w:val="ru-RU" w:eastAsia="ar-SA" w:bidi="ar-SA"/>
        </w:rPr>
      </w:pPr>
    </w:p>
    <w:p w:rsidR="00D22442" w:rsidRPr="005D4D67" w:rsidRDefault="00D22442" w:rsidP="00D22442">
      <w:pPr>
        <w:pStyle w:val="2"/>
        <w:rPr>
          <w:rFonts w:eastAsia="Times New Roman" w:cs="Times New Roman"/>
          <w:i/>
          <w:sz w:val="28"/>
          <w:szCs w:val="28"/>
          <w:u w:val="single"/>
          <w:lang w:val="ru-RU" w:eastAsia="ar-SA" w:bidi="ar-SA"/>
        </w:rPr>
      </w:pPr>
      <w:r w:rsidRPr="005D4D67">
        <w:rPr>
          <w:rFonts w:eastAsia="Times New Roman" w:cs="Times New Roman"/>
          <w:i/>
          <w:sz w:val="28"/>
          <w:szCs w:val="28"/>
          <w:u w:val="single"/>
          <w:lang w:val="ru-RU" w:eastAsia="ar-SA" w:bidi="ar-SA"/>
        </w:rPr>
        <w:t xml:space="preserve">   Тема 3. Театр вокруг нас. </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Знакомство детей с профессио</w:t>
      </w:r>
      <w:r w:rsidR="005D4D67" w:rsidRPr="005D4D67">
        <w:rPr>
          <w:rFonts w:eastAsia="Times New Roman" w:cs="Times New Roman"/>
          <w:sz w:val="28"/>
          <w:szCs w:val="28"/>
          <w:lang w:val="ru-RU" w:eastAsia="ar-SA" w:bidi="ar-SA"/>
        </w:rPr>
        <w:t xml:space="preserve">нальными театрами. Выезд </w:t>
      </w:r>
      <w:r w:rsidRPr="005D4D67">
        <w:rPr>
          <w:rFonts w:eastAsia="Times New Roman" w:cs="Times New Roman"/>
          <w:sz w:val="28"/>
          <w:szCs w:val="28"/>
          <w:lang w:val="ru-RU" w:eastAsia="ar-SA" w:bidi="ar-SA"/>
        </w:rPr>
        <w:t xml:space="preserve"> на спе</w:t>
      </w:r>
      <w:r w:rsidR="005D4D67" w:rsidRPr="005D4D67">
        <w:rPr>
          <w:rFonts w:eastAsia="Times New Roman" w:cs="Times New Roman"/>
          <w:sz w:val="28"/>
          <w:szCs w:val="28"/>
          <w:lang w:val="ru-RU" w:eastAsia="ar-SA" w:bidi="ar-SA"/>
        </w:rPr>
        <w:t>ктакль и на экскурсию.</w:t>
      </w:r>
    </w:p>
    <w:p w:rsidR="00D22442" w:rsidRPr="005D4D67" w:rsidRDefault="00D22442" w:rsidP="00D22442">
      <w:pPr>
        <w:pStyle w:val="2"/>
        <w:rPr>
          <w:rFonts w:eastAsia="Times New Roman" w:cs="Times New Roman"/>
          <w:sz w:val="28"/>
          <w:szCs w:val="28"/>
          <w:lang w:val="ru-RU" w:eastAsia="ar-SA" w:bidi="ar-SA"/>
        </w:rPr>
      </w:pPr>
    </w:p>
    <w:p w:rsidR="00D22442" w:rsidRPr="005D4D67" w:rsidRDefault="00D22442" w:rsidP="00D22442">
      <w:pPr>
        <w:pStyle w:val="2"/>
        <w:rPr>
          <w:rFonts w:eastAsia="Times New Roman" w:cs="Times New Roman"/>
          <w:i/>
          <w:sz w:val="28"/>
          <w:szCs w:val="28"/>
          <w:u w:val="single"/>
          <w:lang w:val="ru-RU" w:eastAsia="ar-SA" w:bidi="ar-SA"/>
        </w:rPr>
      </w:pPr>
      <w:r w:rsidRPr="005D4D67">
        <w:rPr>
          <w:rFonts w:eastAsia="Times New Roman" w:cs="Times New Roman"/>
          <w:i/>
          <w:sz w:val="28"/>
          <w:szCs w:val="28"/>
          <w:u w:val="single"/>
          <w:lang w:val="ru-RU" w:eastAsia="ar-SA" w:bidi="ar-SA"/>
        </w:rPr>
        <w:t xml:space="preserve">   Тема 4. Каждый на своём месте, в своё время. </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Тренировка внимания к окружающим обеспечивается в коллективных играх и заданиях, где каждый должен выступить только в своё время и на своём месте. Выполняются упражнения, где необходимо соблюдать определённую последовательность. «Эстафета» - коллективное упражнение, в нём есть у каждого своя обязанность, которую необходимо выполнить вовремя. Например, хлопки в ладоши по кругу, хлопать необходимо только тогда, когда хлопнул предыдущий. «Встать по пальцам» - по команде педагога в группе должны подняться и стоять столько человек, сколько покажет пальцев педагог, время выполнения - три счёта.   Упражнение помогает активизации позиции обучающегося на занятии. Его выполнение возможно, только при условии нацеленности каждого на общий результат. «Ходить след в след» - упражнение на подстраивание к партнёру, идущему впереди тебя. Ставить ногу можно только в освободившийся «след» идущего впереди, так идёт вся цепочка.</w:t>
      </w:r>
    </w:p>
    <w:p w:rsidR="00D22442" w:rsidRPr="005D4D67" w:rsidRDefault="00D22442" w:rsidP="00D22442">
      <w:pPr>
        <w:pStyle w:val="2"/>
        <w:rPr>
          <w:rFonts w:eastAsia="Times New Roman" w:cs="Times New Roman"/>
          <w:sz w:val="28"/>
          <w:szCs w:val="28"/>
          <w:lang w:val="ru-RU" w:eastAsia="ar-SA" w:bidi="ar-SA"/>
        </w:rPr>
      </w:pPr>
    </w:p>
    <w:p w:rsidR="00D22442" w:rsidRPr="005D4D67" w:rsidRDefault="00D22442" w:rsidP="00D22442">
      <w:pPr>
        <w:pStyle w:val="2"/>
        <w:rPr>
          <w:rFonts w:eastAsia="Times New Roman" w:cs="Times New Roman"/>
          <w:i/>
          <w:sz w:val="28"/>
          <w:szCs w:val="28"/>
          <w:u w:val="single"/>
          <w:lang w:val="ru-RU" w:eastAsia="ar-SA" w:bidi="ar-SA"/>
        </w:rPr>
      </w:pPr>
      <w:r w:rsidRPr="005D4D67">
        <w:rPr>
          <w:rFonts w:eastAsia="Times New Roman" w:cs="Times New Roman"/>
          <w:i/>
          <w:sz w:val="28"/>
          <w:szCs w:val="28"/>
          <w:u w:val="single"/>
          <w:lang w:val="ru-RU" w:eastAsia="ar-SA" w:bidi="ar-SA"/>
        </w:rPr>
        <w:t xml:space="preserve">   Тема 5. Говорим чётко, громко, понятно.</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Короткие скороговорки (медленно, быстро, несколько раз подряд, очень чётко). Зарядка на скороговорке (придумать движение на каждое слово или словосочетание): выполнить в малой группе, все одновременно. Произнести короткое стихотворение, которое все знают наизусть (например, «Наша Таня громко плачет») тихо, затем громко. Стихотворение с мячом: передавая, или кидая мяч по кругу говорю одно слово их стихотворения, другой кидает со следующими словом. То же самое тихо произнося слова, громко произнося. Каждое слово отдельно от другого. Произнести строчку, когда все слова звучат слитно.</w:t>
      </w:r>
    </w:p>
    <w:p w:rsidR="00D22442" w:rsidRPr="005D4D67" w:rsidRDefault="00D22442" w:rsidP="00D22442">
      <w:pPr>
        <w:pStyle w:val="2"/>
        <w:rPr>
          <w:rFonts w:eastAsia="Times New Roman" w:cs="Times New Roman"/>
          <w:sz w:val="28"/>
          <w:szCs w:val="28"/>
          <w:lang w:val="ru-RU" w:eastAsia="ar-SA" w:bidi="ar-SA"/>
        </w:rPr>
      </w:pPr>
    </w:p>
    <w:p w:rsidR="00D22442" w:rsidRPr="005D4D67" w:rsidRDefault="00D22442" w:rsidP="00D22442">
      <w:pPr>
        <w:pStyle w:val="2"/>
        <w:rPr>
          <w:rFonts w:eastAsia="Times New Roman" w:cs="Times New Roman"/>
          <w:i/>
          <w:iCs/>
          <w:sz w:val="28"/>
          <w:szCs w:val="28"/>
          <w:u w:val="single"/>
          <w:lang w:val="ru-RU" w:eastAsia="ar-SA" w:bidi="ar-SA"/>
        </w:rPr>
      </w:pPr>
      <w:r w:rsidRPr="005D4D67">
        <w:rPr>
          <w:rFonts w:eastAsia="Times New Roman" w:cs="Times New Roman"/>
          <w:i/>
          <w:iCs/>
          <w:sz w:val="28"/>
          <w:szCs w:val="28"/>
          <w:u w:val="single"/>
          <w:lang w:val="ru-RU" w:eastAsia="ar-SA" w:bidi="ar-SA"/>
        </w:rPr>
        <w:t>Тема 6. Подготовка и проведение открытых уроков.</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Открытые уроки проходят в конце каждого полугодия. На открытый урок выносятся, коллективные игры, в которых есть возможность увидеть умения </w:t>
      </w:r>
      <w:r w:rsidRPr="005D4D67">
        <w:rPr>
          <w:rFonts w:eastAsia="Times New Roman" w:cs="Times New Roman"/>
          <w:sz w:val="28"/>
          <w:szCs w:val="28"/>
          <w:lang w:val="ru-RU" w:eastAsia="ar-SA" w:bidi="ar-SA"/>
        </w:rPr>
        <w:lastRenderedPageBreak/>
        <w:t>воспитанников работать в команде. Одиночные этюды на развитие фантазии, выполняемые самостоятельно. Подготовка коллективного этюда.</w:t>
      </w:r>
    </w:p>
    <w:p w:rsidR="00D22442" w:rsidRPr="005D4D67" w:rsidRDefault="00D22442" w:rsidP="00D22442">
      <w:pPr>
        <w:pStyle w:val="2"/>
        <w:rPr>
          <w:rFonts w:eastAsia="Times New Roman" w:cs="Times New Roman"/>
          <w:i/>
          <w:iCs/>
          <w:sz w:val="28"/>
          <w:szCs w:val="28"/>
          <w:u w:val="single"/>
          <w:lang w:val="ru-RU" w:eastAsia="ar-SA" w:bidi="ar-SA"/>
        </w:rPr>
      </w:pPr>
    </w:p>
    <w:p w:rsidR="00D22442" w:rsidRPr="005D4D67" w:rsidRDefault="00D22442" w:rsidP="00D22442">
      <w:pPr>
        <w:pStyle w:val="2"/>
        <w:rPr>
          <w:rFonts w:eastAsia="Times New Roman" w:cs="Times New Roman"/>
          <w:i/>
          <w:iCs/>
          <w:sz w:val="28"/>
          <w:szCs w:val="28"/>
          <w:u w:val="single"/>
          <w:lang w:val="ru-RU" w:eastAsia="ar-SA" w:bidi="ar-SA"/>
        </w:rPr>
      </w:pPr>
      <w:r w:rsidRPr="005D4D67">
        <w:rPr>
          <w:rFonts w:eastAsia="Times New Roman" w:cs="Times New Roman"/>
          <w:i/>
          <w:iCs/>
          <w:sz w:val="28"/>
          <w:szCs w:val="28"/>
          <w:u w:val="single"/>
          <w:lang w:val="ru-RU" w:eastAsia="ar-SA" w:bidi="ar-SA"/>
        </w:rPr>
        <w:t>Тема 7. Многообразие выразительных средств в театре.</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Знакомство с понятиями: драматургия, декорации, костюмы, грим, музыкальное и шумовое оформление. Их </w:t>
      </w:r>
      <w:r w:rsidRPr="005D4D67">
        <w:rPr>
          <w:rFonts w:eastAsia="Times New Roman" w:cs="Times New Roman"/>
          <w:b/>
          <w:bCs/>
          <w:i/>
          <w:iCs/>
          <w:sz w:val="28"/>
          <w:szCs w:val="28"/>
          <w:lang w:val="ru-RU" w:eastAsia="ar-SA" w:bidi="ar-SA"/>
        </w:rPr>
        <w:t>вспомогательная</w:t>
      </w:r>
      <w:r w:rsidRPr="005D4D67">
        <w:rPr>
          <w:rFonts w:eastAsia="Times New Roman" w:cs="Times New Roman"/>
          <w:sz w:val="28"/>
          <w:szCs w:val="28"/>
          <w:lang w:val="ru-RU" w:eastAsia="ar-SA" w:bidi="ar-SA"/>
        </w:rPr>
        <w:t xml:space="preserve"> роль в театральном искусстве. Стержень театрального искусства – исполнительское искусство актера. Тема предполагает ряд практических заданий (этюдов), итогом которых становится обсуждение.  Вывод к которому необходимо подвести: среди всех выразительных средств театра искусство актера – основа, вокруг которой существуют все остальные. Пример: малые группы работают над одним и тем же заданием, а этюды получаются разные. При этом ребята сами отметят лучшие работы и наверняка это будут работы, в которых получились более интересное поведение, а не костюмы.</w:t>
      </w:r>
    </w:p>
    <w:p w:rsidR="00D22442" w:rsidRPr="005D4D67" w:rsidRDefault="00D22442" w:rsidP="00D22442">
      <w:pPr>
        <w:pStyle w:val="2"/>
        <w:rPr>
          <w:rFonts w:eastAsia="Times New Roman" w:cs="Times New Roman"/>
          <w:i/>
          <w:iCs/>
          <w:sz w:val="28"/>
          <w:szCs w:val="28"/>
          <w:u w:val="single"/>
          <w:lang w:val="ru-RU" w:eastAsia="ar-SA" w:bidi="ar-SA"/>
        </w:rPr>
      </w:pPr>
    </w:p>
    <w:p w:rsidR="00D22442" w:rsidRPr="005D4D67" w:rsidRDefault="00D22442" w:rsidP="00D22442">
      <w:pPr>
        <w:pStyle w:val="2"/>
        <w:rPr>
          <w:rFonts w:eastAsia="Times New Roman" w:cs="Times New Roman"/>
          <w:i/>
          <w:iCs/>
          <w:sz w:val="28"/>
          <w:szCs w:val="28"/>
          <w:u w:val="single"/>
          <w:lang w:val="ru-RU" w:eastAsia="ar-SA" w:bidi="ar-SA"/>
        </w:rPr>
      </w:pPr>
      <w:r w:rsidRPr="005D4D67">
        <w:rPr>
          <w:rFonts w:eastAsia="Times New Roman" w:cs="Times New Roman"/>
          <w:i/>
          <w:iCs/>
          <w:sz w:val="28"/>
          <w:szCs w:val="28"/>
          <w:u w:val="single"/>
          <w:lang w:val="ru-RU" w:eastAsia="ar-SA" w:bidi="ar-SA"/>
        </w:rPr>
        <w:t>Тема 8. Значение поведения в актерском искусстве.</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Продолжение работы по первой теме. Отличие в том, что 1 – результат  взгляда на театральное искусство с точки зрения зрителя, а 2 – с позиции исполнителя. Упражнения: «превращение предмета», «искать иголку» с показом разницы между «по правде» и «понарошку», упражнения на ПФД (память физических действий). В упражнениях на быстроту реакции учащиеся на себе открывают связь внутренней готовности с внешними проявлениями результата.</w:t>
      </w:r>
    </w:p>
    <w:p w:rsidR="00D22442" w:rsidRPr="005D4D67" w:rsidRDefault="00D22442" w:rsidP="00D22442">
      <w:pPr>
        <w:pStyle w:val="2"/>
        <w:rPr>
          <w:rFonts w:eastAsia="Times New Roman" w:cs="Times New Roman"/>
          <w:i/>
          <w:iCs/>
          <w:sz w:val="28"/>
          <w:szCs w:val="28"/>
          <w:u w:val="single"/>
          <w:lang w:val="ru-RU" w:eastAsia="ar-SA" w:bidi="ar-SA"/>
        </w:rPr>
      </w:pPr>
    </w:p>
    <w:p w:rsidR="00D22442" w:rsidRPr="005D4D67" w:rsidRDefault="00D22442" w:rsidP="00D22442">
      <w:pPr>
        <w:pStyle w:val="2"/>
        <w:rPr>
          <w:rFonts w:eastAsia="Times New Roman" w:cs="Times New Roman"/>
          <w:i/>
          <w:iCs/>
          <w:sz w:val="28"/>
          <w:szCs w:val="28"/>
          <w:u w:val="single"/>
          <w:lang w:val="ru-RU" w:eastAsia="ar-SA" w:bidi="ar-SA"/>
        </w:rPr>
      </w:pPr>
      <w:r w:rsidRPr="005D4D67">
        <w:rPr>
          <w:rFonts w:eastAsia="Times New Roman" w:cs="Times New Roman"/>
          <w:i/>
          <w:iCs/>
          <w:sz w:val="28"/>
          <w:szCs w:val="28"/>
          <w:u w:val="single"/>
          <w:lang w:val="ru-RU" w:eastAsia="ar-SA" w:bidi="ar-SA"/>
        </w:rPr>
        <w:t>Тема 9. Связь предлагаемых обстоятельств с поведением.</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Ученики проходят путь от примитивного кривлянья  до целесообразного, правильного поведения, который был начат в теме 2. Для того, чтобы быть понятным ученик активно использует в работе выдумку, свой личный опыт, который вследствие этого упорядочивается и расширяется, что сказывается на всем духовном развитии учащегося. Этюды-задания, предыстории и истории.</w:t>
      </w:r>
    </w:p>
    <w:p w:rsidR="00D22442" w:rsidRPr="005D4D67" w:rsidRDefault="00D22442" w:rsidP="00D22442">
      <w:pPr>
        <w:pStyle w:val="2"/>
        <w:rPr>
          <w:rFonts w:eastAsia="Times New Roman" w:cs="Times New Roman"/>
          <w:i/>
          <w:iCs/>
          <w:sz w:val="28"/>
          <w:szCs w:val="28"/>
          <w:u w:val="single"/>
          <w:lang w:val="ru-RU" w:eastAsia="ar-SA" w:bidi="ar-SA"/>
        </w:rPr>
      </w:pPr>
    </w:p>
    <w:p w:rsidR="00D22442" w:rsidRPr="005D4D67" w:rsidRDefault="00D22442" w:rsidP="00D22442">
      <w:pPr>
        <w:pStyle w:val="2"/>
        <w:rPr>
          <w:rFonts w:eastAsia="Times New Roman" w:cs="Times New Roman"/>
          <w:i/>
          <w:iCs/>
          <w:sz w:val="28"/>
          <w:szCs w:val="28"/>
          <w:u w:val="single"/>
          <w:lang w:val="ru-RU" w:eastAsia="ar-SA" w:bidi="ar-SA"/>
        </w:rPr>
      </w:pPr>
      <w:r w:rsidRPr="005D4D67">
        <w:rPr>
          <w:rFonts w:eastAsia="Times New Roman" w:cs="Times New Roman"/>
          <w:i/>
          <w:iCs/>
          <w:sz w:val="28"/>
          <w:szCs w:val="28"/>
          <w:u w:val="single"/>
          <w:lang w:val="ru-RU" w:eastAsia="ar-SA" w:bidi="ar-SA"/>
        </w:rPr>
        <w:t xml:space="preserve">Тема 10. Значение подробностей в искусстве. </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Описание репродукций, «оживление» полотна художников («живые картины»); наблюдения (всех типов, в т.ч. И на ПФД); «испорченное зеркало» (передача по эстафете «моментальной фотографии», сравнение ее с конечным вариантом. «Умейка – неумейка» (обращение с предметом как «умейка» и как «неумейка»), посещение музеев, выставок, концертов, обращение внимания на выражение человеческих лиц, на особенности поз в живописи, скульптуре, хореографии, фотографии. Значение подробностей в искусстве подготавливает учащихся к пониманию логики действий, то есть – целесообразности поведения.</w:t>
      </w:r>
    </w:p>
    <w:p w:rsidR="00D22442" w:rsidRPr="005D4D67" w:rsidRDefault="00D22442" w:rsidP="00D22442">
      <w:pPr>
        <w:pStyle w:val="2"/>
        <w:rPr>
          <w:rFonts w:eastAsia="Times New Roman" w:cs="Times New Roman"/>
          <w:i/>
          <w:sz w:val="28"/>
          <w:szCs w:val="28"/>
          <w:u w:val="single"/>
          <w:lang w:val="ru-RU" w:eastAsia="ar-SA" w:bidi="ar-SA"/>
        </w:rPr>
      </w:pPr>
    </w:p>
    <w:p w:rsidR="00D22442" w:rsidRPr="005D4D67" w:rsidRDefault="00D22442" w:rsidP="00D22442">
      <w:pPr>
        <w:pStyle w:val="2"/>
        <w:rPr>
          <w:rFonts w:eastAsia="Times New Roman" w:cs="Times New Roman"/>
          <w:sz w:val="28"/>
          <w:szCs w:val="28"/>
          <w:lang w:val="ru-RU" w:eastAsia="ar-SA" w:bidi="ar-SA"/>
        </w:rPr>
      </w:pPr>
    </w:p>
    <w:p w:rsidR="00D22442" w:rsidRPr="005D4D67" w:rsidRDefault="00D22442" w:rsidP="00440637">
      <w:pPr>
        <w:pStyle w:val="2"/>
        <w:rPr>
          <w:rFonts w:eastAsia="Times New Roman" w:cs="Times New Roman"/>
          <w:b/>
          <w:i/>
          <w:sz w:val="28"/>
          <w:szCs w:val="28"/>
          <w:u w:val="single"/>
          <w:lang w:val="ru-RU" w:eastAsia="ar-SA" w:bidi="ar-SA"/>
        </w:rPr>
      </w:pPr>
    </w:p>
    <w:p w:rsidR="00D22442" w:rsidRPr="005D4D67" w:rsidRDefault="00D22442" w:rsidP="00D22442">
      <w:pPr>
        <w:pStyle w:val="2"/>
        <w:jc w:val="center"/>
        <w:rPr>
          <w:rFonts w:eastAsia="Times New Roman" w:cs="Times New Roman"/>
          <w:b/>
          <w:i/>
          <w:sz w:val="28"/>
          <w:szCs w:val="28"/>
          <w:u w:val="single"/>
          <w:lang w:val="ru-RU" w:eastAsia="ar-SA" w:bidi="ar-SA"/>
        </w:rPr>
      </w:pPr>
    </w:p>
    <w:p w:rsidR="00D22442" w:rsidRPr="005D4D67" w:rsidRDefault="00D22442" w:rsidP="00D22442">
      <w:pPr>
        <w:pStyle w:val="2"/>
        <w:rPr>
          <w:rFonts w:eastAsia="Times New Roman" w:cs="Times New Roman"/>
          <w:i/>
          <w:sz w:val="28"/>
          <w:szCs w:val="28"/>
          <w:u w:val="single"/>
          <w:lang w:val="ru-RU" w:eastAsia="ar-SA" w:bidi="ar-SA"/>
        </w:rPr>
      </w:pPr>
      <w:r w:rsidRPr="005D4D67">
        <w:rPr>
          <w:rFonts w:eastAsia="Times New Roman" w:cs="Times New Roman"/>
          <w:i/>
          <w:iCs/>
          <w:sz w:val="28"/>
          <w:szCs w:val="28"/>
          <w:lang w:val="ru-RU" w:eastAsia="ar-SA" w:bidi="ar-SA"/>
        </w:rPr>
        <w:lastRenderedPageBreak/>
        <w:t xml:space="preserve">   </w:t>
      </w:r>
      <w:r w:rsidRPr="005D4D67">
        <w:rPr>
          <w:rFonts w:eastAsia="Times New Roman" w:cs="Times New Roman"/>
          <w:i/>
          <w:iCs/>
          <w:sz w:val="28"/>
          <w:szCs w:val="28"/>
          <w:u w:val="single"/>
          <w:lang w:val="ru-RU" w:eastAsia="ar-SA" w:bidi="ar-SA"/>
        </w:rPr>
        <w:t>Тема</w:t>
      </w:r>
      <w:r w:rsidR="00851129">
        <w:rPr>
          <w:rFonts w:eastAsia="Times New Roman" w:cs="Times New Roman"/>
          <w:i/>
          <w:iCs/>
          <w:sz w:val="28"/>
          <w:szCs w:val="28"/>
          <w:u w:val="single"/>
          <w:lang w:val="ru-RU" w:eastAsia="ar-SA" w:bidi="ar-SA"/>
        </w:rPr>
        <w:t xml:space="preserve"> 1</w:t>
      </w:r>
      <w:r w:rsidRPr="005D4D67">
        <w:rPr>
          <w:rFonts w:eastAsia="Times New Roman" w:cs="Times New Roman"/>
          <w:i/>
          <w:iCs/>
          <w:sz w:val="28"/>
          <w:szCs w:val="28"/>
          <w:u w:val="single"/>
          <w:lang w:val="ru-RU" w:eastAsia="ar-SA" w:bidi="ar-SA"/>
        </w:rPr>
        <w:t>1. Театральная игра- воплощение как в жизни</w:t>
      </w:r>
      <w:r w:rsidRPr="005D4D67">
        <w:rPr>
          <w:rFonts w:eastAsia="Times New Roman" w:cs="Times New Roman"/>
          <w:i/>
          <w:sz w:val="28"/>
          <w:szCs w:val="28"/>
          <w:u w:val="single"/>
          <w:lang w:val="ru-RU" w:eastAsia="ar-SA" w:bidi="ar-SA"/>
        </w:rPr>
        <w:t xml:space="preserve">. </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Усложняются игры, освоенные на первом году обучения. Например, в игру «тише едешь дальше будешь на первом году обучения достаточно научиться просто замирать, во время 2 года - оправдывать позу в новую ситуацию. Добавляются новые игры. «Взять партнёра, меняться местами» -связаться глазами с кем-то в группе, при этом нельзя пользоваться жестами, словами. Возникшим парам даётся дополнительное задание - поменяться местами, встать одновременно, сказать что-то друг другу и т.д. «Упражнения со стульями». Построить из стульев букву, затем другую, и т.д. Какое слово написали? Поставить стулья в круг одновременно и одновременно сесть на них. Поставить стулья в круг молча и очень тихо. «Японская машинка»: хлопок перед собой, по коленям, щелчки руками по очереди. Усложнение: во время щелчков говорить имена, сначала своё, затем любого участника, как бы передавая ему слово.</w:t>
      </w:r>
    </w:p>
    <w:p w:rsidR="00D22442" w:rsidRPr="005D4D67" w:rsidRDefault="00D22442" w:rsidP="00D22442">
      <w:pPr>
        <w:pStyle w:val="2"/>
        <w:rPr>
          <w:rFonts w:eastAsia="Times New Roman" w:cs="Times New Roman"/>
          <w:sz w:val="28"/>
          <w:szCs w:val="28"/>
          <w:lang w:val="ru-RU" w:eastAsia="ar-SA" w:bidi="ar-SA"/>
        </w:rPr>
      </w:pPr>
    </w:p>
    <w:p w:rsidR="00D22442" w:rsidRPr="005D4D67" w:rsidRDefault="00D22442" w:rsidP="00D22442">
      <w:pPr>
        <w:pStyle w:val="2"/>
        <w:rPr>
          <w:rFonts w:eastAsia="Times New Roman" w:cs="Times New Roman"/>
          <w:i/>
          <w:iCs/>
          <w:sz w:val="28"/>
          <w:szCs w:val="28"/>
          <w:u w:val="single"/>
          <w:lang w:val="ru-RU" w:eastAsia="ar-SA" w:bidi="ar-SA"/>
        </w:rPr>
      </w:pPr>
      <w:r w:rsidRPr="005D4D67">
        <w:rPr>
          <w:rFonts w:eastAsia="Times New Roman" w:cs="Times New Roman"/>
          <w:i/>
          <w:iCs/>
          <w:sz w:val="28"/>
          <w:szCs w:val="28"/>
          <w:lang w:val="ru-RU" w:eastAsia="ar-SA" w:bidi="ar-SA"/>
        </w:rPr>
        <w:t xml:space="preserve">   </w:t>
      </w:r>
      <w:r w:rsidRPr="005D4D67">
        <w:rPr>
          <w:rFonts w:eastAsia="Times New Roman" w:cs="Times New Roman"/>
          <w:i/>
          <w:iCs/>
          <w:sz w:val="28"/>
          <w:szCs w:val="28"/>
          <w:u w:val="single"/>
          <w:lang w:val="ru-RU" w:eastAsia="ar-SA" w:bidi="ar-SA"/>
        </w:rPr>
        <w:t xml:space="preserve">Тема </w:t>
      </w:r>
      <w:r w:rsidR="00851129">
        <w:rPr>
          <w:rFonts w:eastAsia="Times New Roman" w:cs="Times New Roman"/>
          <w:i/>
          <w:iCs/>
          <w:sz w:val="28"/>
          <w:szCs w:val="28"/>
          <w:u w:val="single"/>
          <w:lang w:val="ru-RU" w:eastAsia="ar-SA" w:bidi="ar-SA"/>
        </w:rPr>
        <w:t>1</w:t>
      </w:r>
      <w:r w:rsidRPr="005D4D67">
        <w:rPr>
          <w:rFonts w:eastAsia="Times New Roman" w:cs="Times New Roman"/>
          <w:i/>
          <w:iCs/>
          <w:sz w:val="28"/>
          <w:szCs w:val="28"/>
          <w:u w:val="single"/>
          <w:lang w:val="ru-RU" w:eastAsia="ar-SA" w:bidi="ar-SA"/>
        </w:rPr>
        <w:t xml:space="preserve">2. Голос и речь человека. </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iCs/>
          <w:sz w:val="28"/>
          <w:szCs w:val="28"/>
          <w:lang w:val="ru-RU" w:eastAsia="ar-SA" w:bidi="ar-SA"/>
        </w:rPr>
        <w:t xml:space="preserve">   </w:t>
      </w:r>
      <w:r w:rsidRPr="005D4D67">
        <w:rPr>
          <w:rFonts w:eastAsia="Times New Roman" w:cs="Times New Roman"/>
          <w:sz w:val="28"/>
          <w:szCs w:val="28"/>
          <w:lang w:val="ru-RU" w:eastAsia="ar-SA" w:bidi="ar-SA"/>
        </w:rPr>
        <w:t>Основы артикуляции. Четкое произнесение текста. Внимание к разной речи человека. Упражнения с голосом и речью служат и тренировке воображения: говорить медленно, громко, тихо, быстро, басом, высоко могут разные люди в разных предлагаемых обстоятельствах. Упражнение «Фраза, разрезанная на слова» используется и в этой теме. Собранный из фраз текст необходимо прочитать (каждый произносит своё слово) слитно, без дыр, так как если бы его читал один человек</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Короткие  стихотворные  тексты. Скороговорки с действием. Сложные скороговорки.</w:t>
      </w:r>
    </w:p>
    <w:p w:rsidR="00D22442" w:rsidRPr="005D4D67" w:rsidRDefault="00D22442" w:rsidP="00D22442">
      <w:pPr>
        <w:pStyle w:val="2"/>
        <w:rPr>
          <w:rFonts w:eastAsia="Times New Roman" w:cs="Times New Roman"/>
          <w:sz w:val="28"/>
          <w:szCs w:val="28"/>
          <w:lang w:val="ru-RU" w:eastAsia="ar-SA" w:bidi="ar-SA"/>
        </w:rPr>
      </w:pPr>
    </w:p>
    <w:p w:rsidR="00D22442" w:rsidRPr="005D4D67" w:rsidRDefault="00D22442" w:rsidP="00D22442">
      <w:pPr>
        <w:pStyle w:val="2"/>
        <w:rPr>
          <w:rFonts w:eastAsia="Times New Roman" w:cs="Times New Roman"/>
          <w:i/>
          <w:sz w:val="28"/>
          <w:szCs w:val="28"/>
          <w:u w:val="single"/>
          <w:lang w:val="ru-RU" w:eastAsia="ar-SA" w:bidi="ar-SA"/>
        </w:rPr>
      </w:pPr>
      <w:r w:rsidRPr="005D4D67">
        <w:rPr>
          <w:rFonts w:eastAsia="Times New Roman" w:cs="Times New Roman"/>
          <w:i/>
          <w:sz w:val="28"/>
          <w:szCs w:val="28"/>
          <w:lang w:val="ru-RU" w:eastAsia="ar-SA" w:bidi="ar-SA"/>
        </w:rPr>
        <w:t xml:space="preserve">   </w:t>
      </w:r>
      <w:r w:rsidRPr="005D4D67">
        <w:rPr>
          <w:rFonts w:eastAsia="Times New Roman" w:cs="Times New Roman"/>
          <w:i/>
          <w:sz w:val="28"/>
          <w:szCs w:val="28"/>
          <w:u w:val="single"/>
          <w:lang w:val="ru-RU" w:eastAsia="ar-SA" w:bidi="ar-SA"/>
        </w:rPr>
        <w:t xml:space="preserve">Тема </w:t>
      </w:r>
      <w:r w:rsidR="00851129">
        <w:rPr>
          <w:rFonts w:eastAsia="Times New Roman" w:cs="Times New Roman"/>
          <w:i/>
          <w:sz w:val="28"/>
          <w:szCs w:val="28"/>
          <w:u w:val="single"/>
          <w:lang w:val="ru-RU" w:eastAsia="ar-SA" w:bidi="ar-SA"/>
        </w:rPr>
        <w:t>1</w:t>
      </w:r>
      <w:r w:rsidRPr="005D4D67">
        <w:rPr>
          <w:rFonts w:eastAsia="Times New Roman" w:cs="Times New Roman"/>
          <w:i/>
          <w:sz w:val="28"/>
          <w:szCs w:val="28"/>
          <w:u w:val="single"/>
          <w:lang w:val="ru-RU" w:eastAsia="ar-SA" w:bidi="ar-SA"/>
        </w:rPr>
        <w:t xml:space="preserve">3. Вежливые действия. Одно и тоже по-разному. </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Придумать, сыграть, обсудить, наблюдения из жизни, «так и не так»: как можно позвать человека, спросить, ответить, обсудить, сделать замечание и т.д. Обучающиеся самостоятельно придумывают и проигрывают разные ситуации и истории, где выполняются «вежливые» и «не вежливые» действия.</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Работа по карточкам «правильное поведение в театре - не правильное». Правила поведения, связанные с посещением театра, грамота театрального зрителя: выбор билета; время на дорогу в театр; время входа в зрительный зал перед началом; буфет перед началом и в антракте; поведение во время действия, антракта, по окончании спектакля. Разыгрывание ситуаций «так и не так».</w:t>
      </w:r>
    </w:p>
    <w:p w:rsidR="00D22442" w:rsidRPr="005D4D67" w:rsidRDefault="00D22442" w:rsidP="00D22442">
      <w:pPr>
        <w:pStyle w:val="2"/>
        <w:rPr>
          <w:rFonts w:eastAsia="Times New Roman" w:cs="Times New Roman"/>
          <w:i/>
          <w:iCs/>
          <w:sz w:val="28"/>
          <w:szCs w:val="28"/>
          <w:lang w:val="ru-RU" w:eastAsia="ar-SA" w:bidi="ar-SA"/>
        </w:rPr>
      </w:pPr>
    </w:p>
    <w:p w:rsidR="00D22442" w:rsidRPr="005D4D67" w:rsidRDefault="00D22442" w:rsidP="00D22442">
      <w:pPr>
        <w:pStyle w:val="2"/>
        <w:rPr>
          <w:rFonts w:eastAsia="Times New Roman" w:cs="Times New Roman"/>
          <w:i/>
          <w:iCs/>
          <w:sz w:val="28"/>
          <w:szCs w:val="28"/>
          <w:u w:val="single"/>
          <w:lang w:val="ru-RU" w:eastAsia="ar-SA" w:bidi="ar-SA"/>
        </w:rPr>
      </w:pPr>
      <w:r w:rsidRPr="005D4D67">
        <w:rPr>
          <w:rFonts w:eastAsia="Times New Roman" w:cs="Times New Roman"/>
          <w:i/>
          <w:iCs/>
          <w:sz w:val="28"/>
          <w:szCs w:val="28"/>
          <w:lang w:val="ru-RU" w:eastAsia="ar-SA" w:bidi="ar-SA"/>
        </w:rPr>
        <w:t xml:space="preserve">   </w:t>
      </w:r>
      <w:r w:rsidRPr="005D4D67">
        <w:rPr>
          <w:rFonts w:eastAsia="Times New Roman" w:cs="Times New Roman"/>
          <w:i/>
          <w:iCs/>
          <w:sz w:val="28"/>
          <w:szCs w:val="28"/>
          <w:u w:val="single"/>
          <w:lang w:val="ru-RU" w:eastAsia="ar-SA" w:bidi="ar-SA"/>
        </w:rPr>
        <w:t xml:space="preserve">Тема </w:t>
      </w:r>
      <w:r w:rsidR="00851129">
        <w:rPr>
          <w:rFonts w:eastAsia="Times New Roman" w:cs="Times New Roman"/>
          <w:i/>
          <w:iCs/>
          <w:sz w:val="28"/>
          <w:szCs w:val="28"/>
          <w:u w:val="single"/>
          <w:lang w:val="ru-RU" w:eastAsia="ar-SA" w:bidi="ar-SA"/>
        </w:rPr>
        <w:t>1</w:t>
      </w:r>
      <w:r w:rsidRPr="005D4D67">
        <w:rPr>
          <w:rFonts w:eastAsia="Times New Roman" w:cs="Times New Roman"/>
          <w:i/>
          <w:iCs/>
          <w:sz w:val="28"/>
          <w:szCs w:val="28"/>
          <w:u w:val="single"/>
          <w:lang w:val="ru-RU" w:eastAsia="ar-SA" w:bidi="ar-SA"/>
        </w:rPr>
        <w:t>4. Создатели театрального спектакля.</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Путешествие по театральной программке. Театральные профессии. Построение   индивидуальных и групповых скульптур и моментальных фотографий, где одни выполняют функции актёров, другие режиссёров-скульпторов</w:t>
      </w:r>
    </w:p>
    <w:p w:rsidR="00D22442" w:rsidRPr="005D4D67" w:rsidRDefault="00D22442" w:rsidP="00D22442">
      <w:pPr>
        <w:pStyle w:val="2"/>
        <w:rPr>
          <w:rFonts w:eastAsia="Times New Roman" w:cs="Times New Roman"/>
          <w:i/>
          <w:iCs/>
          <w:sz w:val="28"/>
          <w:szCs w:val="28"/>
          <w:lang w:val="ru-RU" w:eastAsia="ar-SA" w:bidi="ar-SA"/>
        </w:rPr>
      </w:pPr>
      <w:r w:rsidRPr="005D4D67">
        <w:rPr>
          <w:rFonts w:eastAsia="Times New Roman" w:cs="Times New Roman"/>
          <w:i/>
          <w:iCs/>
          <w:sz w:val="28"/>
          <w:szCs w:val="28"/>
          <w:lang w:val="ru-RU" w:eastAsia="ar-SA" w:bidi="ar-SA"/>
        </w:rPr>
        <w:t xml:space="preserve"> </w:t>
      </w:r>
    </w:p>
    <w:p w:rsidR="00D22442" w:rsidRPr="005D4D67" w:rsidRDefault="00D22442" w:rsidP="00D22442">
      <w:pPr>
        <w:pStyle w:val="2"/>
        <w:rPr>
          <w:rFonts w:eastAsia="Times New Roman" w:cs="Times New Roman"/>
          <w:i/>
          <w:sz w:val="28"/>
          <w:szCs w:val="28"/>
          <w:u w:val="single"/>
          <w:lang w:val="ru-RU" w:eastAsia="ar-SA" w:bidi="ar-SA"/>
        </w:rPr>
      </w:pPr>
      <w:r w:rsidRPr="005D4D67">
        <w:rPr>
          <w:rFonts w:eastAsia="Times New Roman" w:cs="Times New Roman"/>
          <w:i/>
          <w:iCs/>
          <w:sz w:val="28"/>
          <w:szCs w:val="28"/>
          <w:lang w:val="ru-RU" w:eastAsia="ar-SA" w:bidi="ar-SA"/>
        </w:rPr>
        <w:t xml:space="preserve"> </w:t>
      </w:r>
      <w:r w:rsidRPr="005D4D67">
        <w:rPr>
          <w:rFonts w:eastAsia="Times New Roman" w:cs="Times New Roman"/>
          <w:i/>
          <w:sz w:val="28"/>
          <w:szCs w:val="28"/>
          <w:u w:val="single"/>
          <w:lang w:val="ru-RU" w:eastAsia="ar-SA" w:bidi="ar-SA"/>
        </w:rPr>
        <w:t xml:space="preserve">Тема </w:t>
      </w:r>
      <w:r w:rsidR="00851129">
        <w:rPr>
          <w:rFonts w:eastAsia="Times New Roman" w:cs="Times New Roman"/>
          <w:i/>
          <w:sz w:val="28"/>
          <w:szCs w:val="28"/>
          <w:u w:val="single"/>
          <w:lang w:val="ru-RU" w:eastAsia="ar-SA" w:bidi="ar-SA"/>
        </w:rPr>
        <w:t>1</w:t>
      </w:r>
      <w:r w:rsidRPr="005D4D67">
        <w:rPr>
          <w:rFonts w:eastAsia="Times New Roman" w:cs="Times New Roman"/>
          <w:i/>
          <w:sz w:val="28"/>
          <w:szCs w:val="28"/>
          <w:u w:val="single"/>
          <w:lang w:val="ru-RU" w:eastAsia="ar-SA" w:bidi="ar-SA"/>
        </w:rPr>
        <w:t xml:space="preserve">5. Целенаправленное действие и предлагаемые обстоятельства, способность актера «превращать» </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lastRenderedPageBreak/>
        <w:t xml:space="preserve">   Исполнитель учится себя вести в соответствии с выдуманными или предложенными обстоятельствами. Тренировка разных видов поведения. Например, гость и хозяин, дикие и домашние животные, человек в лесу, в музее, в транспорте, говорить громким голосом, ходить красивой походкой. Экскурсия в лес, наблюдение за природой: как ходят птицы, отличается ли походка голубей, воробьев, ворон. Как наклоняется от ветра трава. Как шелестят деревья. Как разговаривают люди. По итогам экскурсии показ этюдов «наблюдения на экскурсии».</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«Превращения» разных видов. «Превращение» предмета, места действия. Превратился сам. Придумай «превращение» сам. Выполни   заданное «превращение». Выполнение по критериям: отличись, повтори, дополни. «Превращение» с помощниками: те, кто понял «превращение» исполнителя присоединяются к нему, помогая своими действиями осуществить замысел исполнителя.</w:t>
      </w:r>
    </w:p>
    <w:p w:rsidR="00D22442" w:rsidRPr="005D4D67" w:rsidRDefault="00D22442" w:rsidP="00D22442">
      <w:pPr>
        <w:pStyle w:val="2"/>
        <w:rPr>
          <w:rFonts w:eastAsia="Times New Roman" w:cs="Times New Roman"/>
          <w:i/>
          <w:iCs/>
          <w:sz w:val="28"/>
          <w:szCs w:val="28"/>
          <w:lang w:val="ru-RU" w:eastAsia="ar-SA" w:bidi="ar-SA"/>
        </w:rPr>
      </w:pPr>
    </w:p>
    <w:p w:rsidR="00D22442" w:rsidRPr="005D4D67" w:rsidRDefault="00D22442" w:rsidP="00D22442">
      <w:pPr>
        <w:pStyle w:val="2"/>
        <w:rPr>
          <w:rFonts w:eastAsia="Times New Roman" w:cs="Times New Roman"/>
          <w:i/>
          <w:iCs/>
          <w:sz w:val="28"/>
          <w:szCs w:val="28"/>
          <w:u w:val="single"/>
          <w:lang w:val="ru-RU" w:eastAsia="ar-SA" w:bidi="ar-SA"/>
        </w:rPr>
      </w:pPr>
      <w:r w:rsidRPr="005D4D67">
        <w:rPr>
          <w:rFonts w:eastAsia="Times New Roman" w:cs="Times New Roman"/>
          <w:i/>
          <w:iCs/>
          <w:sz w:val="28"/>
          <w:szCs w:val="28"/>
          <w:lang w:val="ru-RU" w:eastAsia="ar-SA" w:bidi="ar-SA"/>
        </w:rPr>
        <w:t xml:space="preserve">   </w:t>
      </w:r>
      <w:r w:rsidRPr="005D4D67">
        <w:rPr>
          <w:rFonts w:eastAsia="Times New Roman" w:cs="Times New Roman"/>
          <w:i/>
          <w:iCs/>
          <w:sz w:val="28"/>
          <w:szCs w:val="28"/>
          <w:u w:val="single"/>
          <w:lang w:val="ru-RU" w:eastAsia="ar-SA" w:bidi="ar-SA"/>
        </w:rPr>
        <w:t xml:space="preserve">Тема </w:t>
      </w:r>
      <w:r w:rsidR="00851129">
        <w:rPr>
          <w:rFonts w:eastAsia="Times New Roman" w:cs="Times New Roman"/>
          <w:i/>
          <w:iCs/>
          <w:sz w:val="28"/>
          <w:szCs w:val="28"/>
          <w:u w:val="single"/>
          <w:lang w:val="ru-RU" w:eastAsia="ar-SA" w:bidi="ar-SA"/>
        </w:rPr>
        <w:t>1</w:t>
      </w:r>
      <w:r w:rsidRPr="005D4D67">
        <w:rPr>
          <w:rFonts w:eastAsia="Times New Roman" w:cs="Times New Roman"/>
          <w:i/>
          <w:iCs/>
          <w:sz w:val="28"/>
          <w:szCs w:val="28"/>
          <w:u w:val="single"/>
          <w:lang w:val="ru-RU" w:eastAsia="ar-SA" w:bidi="ar-SA"/>
        </w:rPr>
        <w:t>6. Самостоятельные драматические этюды-истории.</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Придумывание истории-этюда на заданную тему, диалог, стихотворение. Придумывание разных историй на одну тему, на один текст, музыку. Показ для зрителя. Зрители и исполнители. Самостоятельные этюды-истории сочиняются так же на темы предстоящих праздников. Ставятся и проигрываются друг перед другом короткие стихи. Наиболее удавшиеся номера могут быть показаны на школьном празднике.</w:t>
      </w:r>
    </w:p>
    <w:p w:rsidR="00D22442" w:rsidRPr="005D4D67" w:rsidRDefault="00D22442" w:rsidP="00D22442">
      <w:pPr>
        <w:pStyle w:val="2"/>
        <w:rPr>
          <w:rFonts w:eastAsia="Times New Roman" w:cs="Times New Roman"/>
          <w:i/>
          <w:iCs/>
          <w:sz w:val="28"/>
          <w:szCs w:val="28"/>
          <w:lang w:val="ru-RU" w:eastAsia="ar-SA" w:bidi="ar-SA"/>
        </w:rPr>
      </w:pPr>
    </w:p>
    <w:p w:rsidR="00D22442" w:rsidRPr="005D4D67" w:rsidRDefault="00D22442" w:rsidP="00D22442">
      <w:pPr>
        <w:pStyle w:val="2"/>
        <w:rPr>
          <w:rFonts w:eastAsia="Times New Roman" w:cs="Times New Roman"/>
          <w:i/>
          <w:iCs/>
          <w:sz w:val="28"/>
          <w:szCs w:val="28"/>
          <w:u w:val="single"/>
          <w:lang w:val="ru-RU" w:eastAsia="ar-SA" w:bidi="ar-SA"/>
        </w:rPr>
      </w:pPr>
      <w:r w:rsidRPr="005D4D67">
        <w:rPr>
          <w:rFonts w:eastAsia="Times New Roman" w:cs="Times New Roman"/>
          <w:i/>
          <w:iCs/>
          <w:sz w:val="28"/>
          <w:szCs w:val="28"/>
          <w:lang w:val="ru-RU" w:eastAsia="ar-SA" w:bidi="ar-SA"/>
        </w:rPr>
        <w:t xml:space="preserve">   </w:t>
      </w:r>
      <w:r w:rsidRPr="005D4D67">
        <w:rPr>
          <w:rFonts w:eastAsia="Times New Roman" w:cs="Times New Roman"/>
          <w:i/>
          <w:iCs/>
          <w:sz w:val="28"/>
          <w:szCs w:val="28"/>
          <w:u w:val="single"/>
          <w:lang w:val="ru-RU" w:eastAsia="ar-SA" w:bidi="ar-SA"/>
        </w:rPr>
        <w:t xml:space="preserve">Тема </w:t>
      </w:r>
      <w:r w:rsidR="003E34D6">
        <w:rPr>
          <w:rFonts w:eastAsia="Times New Roman" w:cs="Times New Roman"/>
          <w:i/>
          <w:iCs/>
          <w:sz w:val="28"/>
          <w:szCs w:val="28"/>
          <w:u w:val="single"/>
          <w:lang w:val="ru-RU" w:eastAsia="ar-SA" w:bidi="ar-SA"/>
        </w:rPr>
        <w:t>1</w:t>
      </w:r>
      <w:r w:rsidRPr="005D4D67">
        <w:rPr>
          <w:rFonts w:eastAsia="Times New Roman" w:cs="Times New Roman"/>
          <w:i/>
          <w:iCs/>
          <w:sz w:val="28"/>
          <w:szCs w:val="28"/>
          <w:u w:val="single"/>
          <w:lang w:val="ru-RU" w:eastAsia="ar-SA" w:bidi="ar-SA"/>
        </w:rPr>
        <w:t>7. Подготовка и проведение открытых занятий.</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i/>
          <w:iCs/>
          <w:sz w:val="28"/>
          <w:szCs w:val="28"/>
          <w:lang w:val="ru-RU" w:eastAsia="ar-SA" w:bidi="ar-SA"/>
        </w:rPr>
        <w:t xml:space="preserve">   </w:t>
      </w:r>
      <w:r w:rsidRPr="005D4D67">
        <w:rPr>
          <w:rFonts w:eastAsia="Times New Roman" w:cs="Times New Roman"/>
          <w:sz w:val="28"/>
          <w:szCs w:val="28"/>
          <w:lang w:val="ru-RU" w:eastAsia="ar-SA" w:bidi="ar-SA"/>
        </w:rPr>
        <w:t>На открытом занятии показываются несколько подготовленных превращений и одно придуманное «здесь и сейчас». Превращение помещения с помощниками. 2-3 игры из коллективных театральных игр на внимание. Этюд на тему «одно и то же по-разному». Скороговорки.</w:t>
      </w:r>
    </w:p>
    <w:p w:rsidR="00D22442" w:rsidRPr="005D4D67" w:rsidRDefault="00D22442" w:rsidP="00D22442">
      <w:pPr>
        <w:pStyle w:val="2"/>
        <w:rPr>
          <w:rFonts w:eastAsia="Times New Roman" w:cs="Times New Roman"/>
          <w:sz w:val="28"/>
          <w:szCs w:val="28"/>
          <w:lang w:val="ru-RU" w:eastAsia="ar-SA" w:bidi="ar-SA"/>
        </w:rPr>
      </w:pPr>
    </w:p>
    <w:p w:rsidR="00D22442" w:rsidRPr="005D4D67" w:rsidRDefault="00D22442" w:rsidP="00D22442">
      <w:pPr>
        <w:pStyle w:val="2"/>
        <w:rPr>
          <w:rFonts w:eastAsia="Times New Roman" w:cs="Times New Roman"/>
          <w:i/>
          <w:iCs/>
          <w:sz w:val="28"/>
          <w:szCs w:val="28"/>
          <w:u w:val="single"/>
          <w:lang w:val="ru-RU" w:eastAsia="ar-SA" w:bidi="ar-SA"/>
        </w:rPr>
      </w:pPr>
      <w:r w:rsidRPr="005D4D67">
        <w:rPr>
          <w:rFonts w:eastAsia="Times New Roman" w:cs="Times New Roman"/>
          <w:sz w:val="28"/>
          <w:szCs w:val="28"/>
          <w:lang w:val="ru-RU" w:eastAsia="ar-SA" w:bidi="ar-SA"/>
        </w:rPr>
        <w:t xml:space="preserve">   </w:t>
      </w:r>
      <w:r w:rsidRPr="005D4D67">
        <w:rPr>
          <w:rFonts w:eastAsia="Times New Roman" w:cs="Times New Roman"/>
          <w:i/>
          <w:iCs/>
          <w:sz w:val="28"/>
          <w:szCs w:val="28"/>
          <w:u w:val="single"/>
          <w:lang w:val="ru-RU" w:eastAsia="ar-SA" w:bidi="ar-SA"/>
        </w:rPr>
        <w:t xml:space="preserve">Тема </w:t>
      </w:r>
      <w:r w:rsidR="003E34D6">
        <w:rPr>
          <w:rFonts w:eastAsia="Times New Roman" w:cs="Times New Roman"/>
          <w:i/>
          <w:iCs/>
          <w:sz w:val="28"/>
          <w:szCs w:val="28"/>
          <w:u w:val="single"/>
          <w:lang w:val="ru-RU" w:eastAsia="ar-SA" w:bidi="ar-SA"/>
        </w:rPr>
        <w:t>1</w:t>
      </w:r>
      <w:r w:rsidRPr="005D4D67">
        <w:rPr>
          <w:rFonts w:eastAsia="Times New Roman" w:cs="Times New Roman"/>
          <w:i/>
          <w:iCs/>
          <w:sz w:val="28"/>
          <w:szCs w:val="28"/>
          <w:u w:val="single"/>
          <w:lang w:val="ru-RU" w:eastAsia="ar-SA" w:bidi="ar-SA"/>
        </w:rPr>
        <w:t>8. Бессловесные элементы действия. Упражнения на память физических действий.</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Эта тема подчеркивает важность воспитания не «актеров-переживальщиков» или «актеров-представляльщиков», актеров – специалистов действия. Знакомство с понятиями «вес» (тяжелый, легкий, с неохотой, с достоинством); «мобилизация» (тренинги «Выскочка», «машинки», построение из самих себя букв, а из букв – слова молча без слов; «Огонь, вода, воздух»...</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Следующая ступенька в развитии ученика – формирование интереса к тому как происходит изменение вес и мобилизации, а значит открытие учащимися нового элемента действия - «оценки». Различение частей оценки: стоп, пристройка, воздействие. Пристройка – приспособление тела к делу (воздействию). С ней ученики знакомяться на упражнениях типа: показать, чем отличается бег догоняющего от бега убегающего; «тело в деле», «моментальная фотография»; оправдание поз («море волнуется...», «воробьи-вороны» со «стопом»). Различение и тренеровка трих типов пристроек: сверху, снизу, наровне. (этюды на перемену пристройки: мать и ребенок, продавец и </w:t>
      </w:r>
      <w:r w:rsidRPr="005D4D67">
        <w:rPr>
          <w:rFonts w:eastAsia="Times New Roman" w:cs="Times New Roman"/>
          <w:sz w:val="28"/>
          <w:szCs w:val="28"/>
          <w:lang w:val="ru-RU" w:eastAsia="ar-SA" w:bidi="ar-SA"/>
        </w:rPr>
        <w:lastRenderedPageBreak/>
        <w:t>покупатель, милиционер и гражданин,..)</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Важная тема тренирующая сценическое внимание и воображение, воспитывающая навык «по правде». Качество исполнения - «как» - начинает вычленяться от содержания этюда - «что» играет актёр. Упражнение на ПФД это выполнение манипуляций с воображаемыми предметами, т.е. такие же действия, как с реальными предметами. Проверять и сравнивать этюды на ПФД с действиями с настоящими предметами. Должна быть точность: направление взгляда и внимания, характер мускульной работы рук, пальцев, корпуса, ног, спины, шеи и т.д. Тренировка правильного распределения внимания и мускульных напряжений. Одиночные упражнения на ПФД. Парные упражнения на ПФД: нести ведро, бревно, играть в мяч и т.д. Озвучивание этюда на ПФД. Коллективное упражнение на ПФД.</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w:t>
      </w:r>
    </w:p>
    <w:p w:rsidR="00D22442" w:rsidRPr="005D4D67" w:rsidRDefault="00D22442" w:rsidP="00D22442">
      <w:pPr>
        <w:pStyle w:val="2"/>
        <w:rPr>
          <w:rFonts w:eastAsia="Times New Roman" w:cs="Times New Roman"/>
          <w:i/>
          <w:iCs/>
          <w:sz w:val="28"/>
          <w:szCs w:val="28"/>
          <w:u w:val="single"/>
          <w:lang w:val="ru-RU" w:eastAsia="ar-SA" w:bidi="ar-SA"/>
        </w:rPr>
      </w:pPr>
      <w:r w:rsidRPr="005D4D67">
        <w:rPr>
          <w:rFonts w:eastAsia="Times New Roman" w:cs="Times New Roman"/>
          <w:i/>
          <w:iCs/>
          <w:sz w:val="28"/>
          <w:szCs w:val="28"/>
          <w:u w:val="single"/>
          <w:lang w:val="ru-RU" w:eastAsia="ar-SA" w:bidi="ar-SA"/>
        </w:rPr>
        <w:t xml:space="preserve">Тема </w:t>
      </w:r>
      <w:r w:rsidR="003E34D6">
        <w:rPr>
          <w:rFonts w:eastAsia="Times New Roman" w:cs="Times New Roman"/>
          <w:i/>
          <w:iCs/>
          <w:sz w:val="28"/>
          <w:szCs w:val="28"/>
          <w:u w:val="single"/>
          <w:lang w:val="ru-RU" w:eastAsia="ar-SA" w:bidi="ar-SA"/>
        </w:rPr>
        <w:t>1</w:t>
      </w:r>
      <w:r w:rsidRPr="005D4D67">
        <w:rPr>
          <w:rFonts w:eastAsia="Times New Roman" w:cs="Times New Roman"/>
          <w:i/>
          <w:iCs/>
          <w:sz w:val="28"/>
          <w:szCs w:val="28"/>
          <w:u w:val="single"/>
          <w:lang w:val="ru-RU" w:eastAsia="ar-SA" w:bidi="ar-SA"/>
        </w:rPr>
        <w:t>9. Органичность поведения.</w:t>
      </w:r>
    </w:p>
    <w:p w:rsidR="00D22442" w:rsidRPr="003E34D6" w:rsidRDefault="00D22442" w:rsidP="003E34D6">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Продолжение темы 9, но в 1-м полугодии органичность – основной критерий оценки выполнения упражнения, теперь – средство выполнения упражнений по освоению актерской техники действий. Чем сложнее задуманный этюд, тем труднее ученику быть органичным и целесообразным, т.е. сделать правильную оценку (стоп и изменение «веса»). В этюдной работе происходит тренировка «стопов» и «перестроек».</w:t>
      </w:r>
    </w:p>
    <w:p w:rsidR="00D22442" w:rsidRPr="005D4D67" w:rsidRDefault="00D22442" w:rsidP="003E34D6">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w:t>
      </w:r>
    </w:p>
    <w:p w:rsidR="006E4E22"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Совершенствование техники общения педагога с обучаемыми, умение организовывать диалоговые формы обучения - главная задача к</w:t>
      </w:r>
      <w:r w:rsidR="00C52B55" w:rsidRPr="005D4D67">
        <w:rPr>
          <w:rFonts w:eastAsia="Times New Roman" w:cs="Times New Roman"/>
          <w:sz w:val="28"/>
          <w:szCs w:val="28"/>
          <w:lang w:val="ru-RU" w:eastAsia="ar-SA" w:bidi="ar-SA"/>
        </w:rPr>
        <w:t>ружка</w:t>
      </w:r>
      <w:r w:rsidRPr="005D4D67">
        <w:rPr>
          <w:rFonts w:eastAsia="Times New Roman" w:cs="Times New Roman"/>
          <w:sz w:val="28"/>
          <w:szCs w:val="28"/>
          <w:lang w:val="ru-RU" w:eastAsia="ar-SA" w:bidi="ar-SA"/>
        </w:rPr>
        <w:t>.</w:t>
      </w:r>
    </w:p>
    <w:p w:rsidR="00C52B55" w:rsidRPr="005D4D67" w:rsidRDefault="00D22442" w:rsidP="003E34D6">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xml:space="preserve">   </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Учебный материал -это россыпи счастливых предлогов для того, чтобы каждый из учеников занялся установлением (возобновлением, укреплением, обновлением и т.п.) деловых взаимоотношений со сверстниками»;</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 «идеал социо-игровой педагогики не «передача знаний», а формирование поколения»</w:t>
      </w:r>
    </w:p>
    <w:p w:rsidR="00D22442" w:rsidRPr="005D4D67" w:rsidRDefault="00D22442" w:rsidP="00D22442">
      <w:pPr>
        <w:pStyle w:val="2"/>
        <w:rPr>
          <w:rFonts w:eastAsia="Times New Roman" w:cs="Times New Roman"/>
          <w:sz w:val="28"/>
          <w:szCs w:val="28"/>
          <w:lang w:val="ru-RU" w:eastAsia="ar-SA" w:bidi="ar-SA"/>
        </w:rPr>
      </w:pPr>
    </w:p>
    <w:p w:rsidR="00D22442" w:rsidRPr="005D4D67" w:rsidRDefault="00D22442" w:rsidP="00D22442">
      <w:pPr>
        <w:pStyle w:val="2"/>
        <w:jc w:val="center"/>
        <w:rPr>
          <w:rFonts w:eastAsia="Times New Roman" w:cs="Times New Roman"/>
          <w:b/>
          <w:bCs/>
          <w:sz w:val="28"/>
          <w:szCs w:val="28"/>
          <w:lang w:val="ru-RU" w:eastAsia="ar-SA" w:bidi="ar-SA"/>
        </w:rPr>
      </w:pPr>
      <w:r w:rsidRPr="005D4D67">
        <w:rPr>
          <w:rFonts w:eastAsia="Times New Roman" w:cs="Times New Roman"/>
          <w:b/>
          <w:bCs/>
          <w:sz w:val="28"/>
          <w:szCs w:val="28"/>
          <w:lang w:val="ru-RU" w:eastAsia="ar-SA" w:bidi="ar-SA"/>
        </w:rPr>
        <w:t>Список использованной литературы.</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1. Ершов П.М. Искусство толкования: В двух частях/ Отв. ред. А.П. Ершова; науч. Ред-ры В.М. Букатов, А.Ю. Панфилов.- Дубна: Изд. Центр «Феникс», 1997. - Часть вторая: Режиссура как художественная критика. -608с.</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2. Ершов П.М. Искусство толкования: В двух частях/Отв. Ред А.П. Ершова.-Дубна: Изд. Центр «Феникс», 1997. - Часть первая: Режиссура как практическая психология.- 352с.</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3. Ершова А.П., Букатов В.М. Актерская грамота - подросткам/ Ивантеевка, 1994. - 160 с.</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4. Ершова А.П., Букатов В.М. Режиссура урока, общения и поведения учителя/ Воронеж: Институт практической психологии, НПО МОДЭК, 1995. -266с.</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5. Уроки театра на уроках в школе. Театральное обучение школьников 1 -11   классов:   Программа,   методические   рекомендации,   сборник упражнений/Сост. А.П. Ершова. - М.: НИИ художественного воспитания, 1990-</w:t>
      </w:r>
      <w:r w:rsidRPr="005D4D67">
        <w:rPr>
          <w:rFonts w:eastAsia="Times New Roman" w:cs="Times New Roman"/>
          <w:sz w:val="28"/>
          <w:szCs w:val="28"/>
          <w:lang w:val="ru-RU" w:eastAsia="ar-SA" w:bidi="ar-SA"/>
        </w:rPr>
        <w:lastRenderedPageBreak/>
        <w:t>73с.</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6. Соловейчик С.Л. Учение с увлечением: Роман/ 2-е изд.- М.: Дет. Лит., 1779.-176 с.</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7. Станиславский К.С. Моя жизнь в искусстве/ М.: Искусство, 1972. - 536 с.</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8. Станиславский К.С. Работа актёра над собой. Собр. соч. в 8 т., т. 2 /М.:</w:t>
      </w:r>
    </w:p>
    <w:p w:rsidR="00D22442" w:rsidRPr="005D4D67" w:rsidRDefault="00D22442" w:rsidP="00D22442">
      <w:pPr>
        <w:pStyle w:val="2"/>
        <w:rPr>
          <w:rFonts w:eastAsia="Times New Roman" w:cs="Times New Roman"/>
          <w:sz w:val="28"/>
          <w:szCs w:val="28"/>
          <w:lang w:val="ru-RU" w:eastAsia="ar-SA" w:bidi="ar-SA"/>
        </w:rPr>
      </w:pPr>
      <w:r w:rsidRPr="005D4D67">
        <w:rPr>
          <w:rFonts w:eastAsia="Times New Roman" w:cs="Times New Roman"/>
          <w:sz w:val="28"/>
          <w:szCs w:val="28"/>
          <w:lang w:val="ru-RU" w:eastAsia="ar-SA" w:bidi="ar-SA"/>
        </w:rPr>
        <w:t>1954-1961-424 с.</w:t>
      </w:r>
    </w:p>
    <w:p w:rsidR="008C10D2" w:rsidRPr="005D4D67" w:rsidRDefault="008C10D2">
      <w:pPr>
        <w:rPr>
          <w:rFonts w:ascii="Times New Roman" w:hAnsi="Times New Roman" w:cs="Times New Roman"/>
          <w:sz w:val="28"/>
          <w:szCs w:val="28"/>
        </w:rPr>
      </w:pPr>
    </w:p>
    <w:sectPr w:rsidR="008C10D2" w:rsidRPr="005D4D67" w:rsidSect="00646681">
      <w:footerReference w:type="even" r:id="rId9"/>
      <w:footerReference w:type="default" r:id="rId10"/>
      <w:footnotePr>
        <w:pos w:val="beneathText"/>
      </w:footnotePr>
      <w:pgSz w:w="11905" w:h="16837"/>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8E7" w:rsidRDefault="001E08E7" w:rsidP="00043CD3">
      <w:pPr>
        <w:spacing w:after="0" w:line="240" w:lineRule="auto"/>
      </w:pPr>
      <w:r>
        <w:separator/>
      </w:r>
    </w:p>
  </w:endnote>
  <w:endnote w:type="continuationSeparator" w:id="1">
    <w:p w:rsidR="001E08E7" w:rsidRDefault="001E08E7" w:rsidP="00043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EA" w:rsidRDefault="001B2BEA" w:rsidP="006466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2BEA" w:rsidRDefault="001B2BEA" w:rsidP="0064668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EA" w:rsidRDefault="001B2BEA" w:rsidP="006466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A0788">
      <w:rPr>
        <w:rStyle w:val="a7"/>
        <w:noProof/>
      </w:rPr>
      <w:t>7</w:t>
    </w:r>
    <w:r>
      <w:rPr>
        <w:rStyle w:val="a7"/>
      </w:rPr>
      <w:fldChar w:fldCharType="end"/>
    </w:r>
  </w:p>
  <w:p w:rsidR="001B2BEA" w:rsidRDefault="001B2BEA" w:rsidP="0064668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8E7" w:rsidRDefault="001E08E7" w:rsidP="00043CD3">
      <w:pPr>
        <w:spacing w:after="0" w:line="240" w:lineRule="auto"/>
      </w:pPr>
      <w:r>
        <w:separator/>
      </w:r>
    </w:p>
  </w:footnote>
  <w:footnote w:type="continuationSeparator" w:id="1">
    <w:p w:rsidR="001E08E7" w:rsidRDefault="001E08E7" w:rsidP="00043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57"/>
        </w:tabs>
        <w:ind w:left="57" w:hanging="57"/>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B"/>
    <w:multiLevelType w:val="multilevel"/>
    <w:tmpl w:val="0000000B"/>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172A34"/>
    <w:multiLevelType w:val="multilevel"/>
    <w:tmpl w:val="A342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33697F"/>
    <w:multiLevelType w:val="hybridMultilevel"/>
    <w:tmpl w:val="E5F2F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C27B9C"/>
    <w:multiLevelType w:val="hybridMultilevel"/>
    <w:tmpl w:val="CACEEF6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E1999"/>
    <w:multiLevelType w:val="multilevel"/>
    <w:tmpl w:val="5720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D22442"/>
    <w:rsid w:val="00043CD3"/>
    <w:rsid w:val="000509D8"/>
    <w:rsid w:val="000A324E"/>
    <w:rsid w:val="000B6763"/>
    <w:rsid w:val="000D6489"/>
    <w:rsid w:val="00150117"/>
    <w:rsid w:val="0017032B"/>
    <w:rsid w:val="00175867"/>
    <w:rsid w:val="001B2BEA"/>
    <w:rsid w:val="001E08E7"/>
    <w:rsid w:val="001E62C1"/>
    <w:rsid w:val="0023390C"/>
    <w:rsid w:val="002602AE"/>
    <w:rsid w:val="00260B0C"/>
    <w:rsid w:val="002E522D"/>
    <w:rsid w:val="002F5693"/>
    <w:rsid w:val="00330C0B"/>
    <w:rsid w:val="003B117C"/>
    <w:rsid w:val="003E34D6"/>
    <w:rsid w:val="00440637"/>
    <w:rsid w:val="004A7937"/>
    <w:rsid w:val="004B3FC0"/>
    <w:rsid w:val="004E428D"/>
    <w:rsid w:val="0052583F"/>
    <w:rsid w:val="005D4D67"/>
    <w:rsid w:val="005E45EB"/>
    <w:rsid w:val="00633ABF"/>
    <w:rsid w:val="00646681"/>
    <w:rsid w:val="00694670"/>
    <w:rsid w:val="006E4E22"/>
    <w:rsid w:val="006E7512"/>
    <w:rsid w:val="006F57CB"/>
    <w:rsid w:val="00727470"/>
    <w:rsid w:val="00777144"/>
    <w:rsid w:val="00783C2F"/>
    <w:rsid w:val="00815312"/>
    <w:rsid w:val="00821077"/>
    <w:rsid w:val="00851129"/>
    <w:rsid w:val="008A0788"/>
    <w:rsid w:val="008C10D2"/>
    <w:rsid w:val="00917216"/>
    <w:rsid w:val="00995440"/>
    <w:rsid w:val="009A2FFC"/>
    <w:rsid w:val="00BC2FDD"/>
    <w:rsid w:val="00BD6736"/>
    <w:rsid w:val="00BE241B"/>
    <w:rsid w:val="00BF0EE1"/>
    <w:rsid w:val="00C0726F"/>
    <w:rsid w:val="00C1118A"/>
    <w:rsid w:val="00C33399"/>
    <w:rsid w:val="00C52B55"/>
    <w:rsid w:val="00C65FCB"/>
    <w:rsid w:val="00D04A14"/>
    <w:rsid w:val="00D22442"/>
    <w:rsid w:val="00D2702C"/>
    <w:rsid w:val="00D6535D"/>
    <w:rsid w:val="00D750CA"/>
    <w:rsid w:val="00D871A1"/>
    <w:rsid w:val="00DA47D1"/>
    <w:rsid w:val="00DE0942"/>
    <w:rsid w:val="00E133D5"/>
    <w:rsid w:val="00E719A1"/>
    <w:rsid w:val="00EC21FF"/>
    <w:rsid w:val="00ED05DF"/>
    <w:rsid w:val="00EF7C54"/>
    <w:rsid w:val="00F24222"/>
    <w:rsid w:val="00F2537B"/>
    <w:rsid w:val="00F73F5B"/>
    <w:rsid w:val="00FA63D0"/>
    <w:rsid w:val="00FC08BD"/>
    <w:rsid w:val="00FD7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D3"/>
  </w:style>
  <w:style w:type="paragraph" w:styleId="1">
    <w:name w:val="heading 1"/>
    <w:basedOn w:val="a"/>
    <w:next w:val="a"/>
    <w:link w:val="10"/>
    <w:qFormat/>
    <w:rsid w:val="00FA63D0"/>
    <w:pPr>
      <w:keepNext/>
      <w:widowControl w:val="0"/>
      <w:tabs>
        <w:tab w:val="num" w:pos="0"/>
      </w:tabs>
      <w:suppressAutoHyphens/>
      <w:spacing w:after="0" w:line="240" w:lineRule="auto"/>
      <w:outlineLvl w:val="0"/>
    </w:pPr>
    <w:rPr>
      <w:rFonts w:ascii="Times New Roman" w:eastAsia="Andale Sans UI" w:hAnsi="Times New Roman" w:cs="Times New Roman"/>
      <w:b/>
      <w:bCs/>
      <w:i/>
      <w:i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2442"/>
    <w:pPr>
      <w:widowControl w:val="0"/>
      <w:suppressAutoHyphens/>
      <w:spacing w:after="120" w:line="240" w:lineRule="auto"/>
    </w:pPr>
    <w:rPr>
      <w:rFonts w:ascii="Times New Roman" w:eastAsia="Arial Unicode MS" w:hAnsi="Times New Roman" w:cs="Tahoma"/>
      <w:color w:val="000000"/>
      <w:sz w:val="24"/>
      <w:szCs w:val="24"/>
      <w:lang w:val="en-US" w:eastAsia="en-US" w:bidi="en-US"/>
    </w:rPr>
  </w:style>
  <w:style w:type="character" w:customStyle="1" w:styleId="a4">
    <w:name w:val="Основной текст Знак"/>
    <w:basedOn w:val="a0"/>
    <w:link w:val="a3"/>
    <w:rsid w:val="00D22442"/>
    <w:rPr>
      <w:rFonts w:ascii="Times New Roman" w:eastAsia="Arial Unicode MS" w:hAnsi="Times New Roman" w:cs="Tahoma"/>
      <w:color w:val="000000"/>
      <w:sz w:val="24"/>
      <w:szCs w:val="24"/>
      <w:lang w:val="en-US" w:eastAsia="en-US" w:bidi="en-US"/>
    </w:rPr>
  </w:style>
  <w:style w:type="paragraph" w:customStyle="1" w:styleId="2">
    <w:name w:val="Стиль2"/>
    <w:basedOn w:val="a"/>
    <w:rsid w:val="00D22442"/>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paragraph" w:styleId="a5">
    <w:name w:val="footer"/>
    <w:basedOn w:val="a"/>
    <w:link w:val="a6"/>
    <w:rsid w:val="00D22442"/>
    <w:pPr>
      <w:widowControl w:val="0"/>
      <w:tabs>
        <w:tab w:val="center" w:pos="4677"/>
        <w:tab w:val="right" w:pos="9355"/>
      </w:tabs>
      <w:suppressAutoHyphens/>
      <w:spacing w:after="0" w:line="240" w:lineRule="auto"/>
    </w:pPr>
    <w:rPr>
      <w:rFonts w:ascii="Times New Roman" w:eastAsia="Arial Unicode MS" w:hAnsi="Times New Roman" w:cs="Tahoma"/>
      <w:color w:val="000000"/>
      <w:sz w:val="24"/>
      <w:szCs w:val="24"/>
      <w:lang w:val="en-US" w:eastAsia="en-US" w:bidi="en-US"/>
    </w:rPr>
  </w:style>
  <w:style w:type="character" w:customStyle="1" w:styleId="a6">
    <w:name w:val="Нижний колонтитул Знак"/>
    <w:basedOn w:val="a0"/>
    <w:link w:val="a5"/>
    <w:rsid w:val="00D22442"/>
    <w:rPr>
      <w:rFonts w:ascii="Times New Roman" w:eastAsia="Arial Unicode MS" w:hAnsi="Times New Roman" w:cs="Tahoma"/>
      <w:color w:val="000000"/>
      <w:sz w:val="24"/>
      <w:szCs w:val="24"/>
      <w:lang w:val="en-US" w:eastAsia="en-US" w:bidi="en-US"/>
    </w:rPr>
  </w:style>
  <w:style w:type="character" w:styleId="a7">
    <w:name w:val="page number"/>
    <w:basedOn w:val="a0"/>
    <w:rsid w:val="00D22442"/>
  </w:style>
  <w:style w:type="paragraph" w:styleId="a8">
    <w:name w:val="No Spacing"/>
    <w:uiPriority w:val="1"/>
    <w:qFormat/>
    <w:rsid w:val="00995440"/>
    <w:pPr>
      <w:spacing w:after="0" w:line="240" w:lineRule="auto"/>
    </w:pPr>
    <w:rPr>
      <w:rFonts w:ascii="Times New Roman" w:eastAsia="Times New Roman" w:hAnsi="Times New Roman" w:cs="Times New Roman"/>
      <w:sz w:val="24"/>
      <w:szCs w:val="24"/>
    </w:rPr>
  </w:style>
  <w:style w:type="character" w:customStyle="1" w:styleId="c2">
    <w:name w:val="c2"/>
    <w:basedOn w:val="a0"/>
    <w:rsid w:val="00995440"/>
  </w:style>
  <w:style w:type="character" w:customStyle="1" w:styleId="c4">
    <w:name w:val="c4"/>
    <w:basedOn w:val="a0"/>
    <w:rsid w:val="00995440"/>
  </w:style>
  <w:style w:type="character" w:styleId="a9">
    <w:name w:val="Hyperlink"/>
    <w:basedOn w:val="a0"/>
    <w:uiPriority w:val="99"/>
    <w:semiHidden/>
    <w:unhideWhenUsed/>
    <w:rsid w:val="00995440"/>
    <w:rPr>
      <w:color w:val="0000FF"/>
      <w:u w:val="single"/>
    </w:rPr>
  </w:style>
  <w:style w:type="paragraph" w:customStyle="1" w:styleId="c0">
    <w:name w:val="c0"/>
    <w:basedOn w:val="a"/>
    <w:rsid w:val="00815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15312"/>
  </w:style>
  <w:style w:type="table" w:styleId="aa">
    <w:name w:val="Table Grid"/>
    <w:basedOn w:val="a1"/>
    <w:uiPriority w:val="59"/>
    <w:rsid w:val="0081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A63D0"/>
    <w:rPr>
      <w:rFonts w:ascii="Times New Roman" w:eastAsia="Andale Sans UI" w:hAnsi="Times New Roman" w:cs="Times New Roman"/>
      <w:b/>
      <w:bCs/>
      <w:i/>
      <w:iCs/>
      <w:kern w:val="1"/>
      <w:sz w:val="24"/>
      <w:szCs w:val="24"/>
    </w:rPr>
  </w:style>
  <w:style w:type="paragraph" w:styleId="ab">
    <w:name w:val="List Paragraph"/>
    <w:basedOn w:val="a"/>
    <w:uiPriority w:val="34"/>
    <w:qFormat/>
    <w:rsid w:val="00DE0942"/>
    <w:pPr>
      <w:spacing w:after="0" w:line="240" w:lineRule="auto"/>
      <w:ind w:left="720"/>
      <w:contextualSpacing/>
    </w:pPr>
    <w:rPr>
      <w:rFonts w:ascii="Times New Roman" w:eastAsia="Times New Roman" w:hAnsi="Times New Roman" w:cs="Times New Roman"/>
      <w:sz w:val="24"/>
      <w:szCs w:val="24"/>
    </w:rPr>
  </w:style>
  <w:style w:type="paragraph" w:customStyle="1" w:styleId="c121">
    <w:name w:val="c121"/>
    <w:basedOn w:val="a"/>
    <w:rsid w:val="00260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260B0C"/>
  </w:style>
  <w:style w:type="paragraph" w:customStyle="1" w:styleId="c38">
    <w:name w:val="c38"/>
    <w:basedOn w:val="a"/>
    <w:rsid w:val="00260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260B0C"/>
  </w:style>
  <w:style w:type="character" w:customStyle="1" w:styleId="c11">
    <w:name w:val="c11"/>
    <w:basedOn w:val="a0"/>
    <w:rsid w:val="00260B0C"/>
  </w:style>
  <w:style w:type="paragraph" w:customStyle="1" w:styleId="c13">
    <w:name w:val="c13"/>
    <w:basedOn w:val="a"/>
    <w:rsid w:val="00260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260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5">
    <w:name w:val="c85"/>
    <w:basedOn w:val="a0"/>
    <w:rsid w:val="00260B0C"/>
  </w:style>
  <w:style w:type="paragraph" w:customStyle="1" w:styleId="c40">
    <w:name w:val="c40"/>
    <w:basedOn w:val="a"/>
    <w:rsid w:val="00260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260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260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260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260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260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260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260B0C"/>
  </w:style>
  <w:style w:type="paragraph" w:customStyle="1" w:styleId="c97">
    <w:name w:val="c97"/>
    <w:basedOn w:val="a"/>
    <w:rsid w:val="00260B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0772392">
      <w:bodyDiv w:val="1"/>
      <w:marLeft w:val="0"/>
      <w:marRight w:val="0"/>
      <w:marTop w:val="0"/>
      <w:marBottom w:val="0"/>
      <w:divBdr>
        <w:top w:val="none" w:sz="0" w:space="0" w:color="auto"/>
        <w:left w:val="none" w:sz="0" w:space="0" w:color="auto"/>
        <w:bottom w:val="none" w:sz="0" w:space="0" w:color="auto"/>
        <w:right w:val="none" w:sz="0" w:space="0" w:color="auto"/>
      </w:divBdr>
    </w:div>
    <w:div w:id="732778992">
      <w:bodyDiv w:val="1"/>
      <w:marLeft w:val="0"/>
      <w:marRight w:val="0"/>
      <w:marTop w:val="0"/>
      <w:marBottom w:val="0"/>
      <w:divBdr>
        <w:top w:val="none" w:sz="0" w:space="0" w:color="auto"/>
        <w:left w:val="none" w:sz="0" w:space="0" w:color="auto"/>
        <w:bottom w:val="none" w:sz="0" w:space="0" w:color="auto"/>
        <w:right w:val="none" w:sz="0" w:space="0" w:color="auto"/>
      </w:divBdr>
    </w:div>
    <w:div w:id="1213544146">
      <w:bodyDiv w:val="1"/>
      <w:marLeft w:val="0"/>
      <w:marRight w:val="0"/>
      <w:marTop w:val="0"/>
      <w:marBottom w:val="0"/>
      <w:divBdr>
        <w:top w:val="none" w:sz="0" w:space="0" w:color="auto"/>
        <w:left w:val="none" w:sz="0" w:space="0" w:color="auto"/>
        <w:bottom w:val="none" w:sz="0" w:space="0" w:color="auto"/>
        <w:right w:val="none" w:sz="0" w:space="0" w:color="auto"/>
      </w:divBdr>
    </w:div>
    <w:div w:id="18972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971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ED5B-A81F-4555-9FB7-855D9DB9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6937</Words>
  <Characters>39543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2018-09-27T12:19:00Z</cp:lastPrinted>
  <dcterms:created xsi:type="dcterms:W3CDTF">2018-01-04T10:37:00Z</dcterms:created>
  <dcterms:modified xsi:type="dcterms:W3CDTF">2018-11-17T13:45:00Z</dcterms:modified>
</cp:coreProperties>
</file>