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05" w:rsidRPr="00024EE5" w:rsidRDefault="009E0F05" w:rsidP="009E0F05">
      <w:pPr>
        <w:spacing w:after="73" w:line="260" w:lineRule="exact"/>
        <w:ind w:left="3640"/>
        <w:rPr>
          <w:rFonts w:ascii="Times New Roman" w:hAnsi="Times New Roman" w:cs="Times New Roman"/>
        </w:rPr>
      </w:pPr>
      <w:r w:rsidRPr="00024EE5">
        <w:rPr>
          <w:rStyle w:val="40"/>
          <w:rFonts w:eastAsia="Arial Unicode MS"/>
          <w:bCs w:val="0"/>
          <w:sz w:val="24"/>
          <w:szCs w:val="24"/>
        </w:rPr>
        <w:t>Пояснительная записка</w:t>
      </w:r>
    </w:p>
    <w:p w:rsidR="009E0F05" w:rsidRPr="00024EE5" w:rsidRDefault="009E0F05" w:rsidP="009E0F05">
      <w:pPr>
        <w:spacing w:line="446" w:lineRule="exact"/>
        <w:ind w:firstLine="620"/>
        <w:jc w:val="both"/>
        <w:rPr>
          <w:rFonts w:ascii="Times New Roman" w:hAnsi="Times New Roman" w:cs="Times New Roman"/>
        </w:rPr>
      </w:pPr>
      <w:r w:rsidRPr="00024EE5">
        <w:rPr>
          <w:rStyle w:val="70"/>
          <w:rFonts w:eastAsia="Arial Unicode MS"/>
          <w:sz w:val="24"/>
          <w:szCs w:val="24"/>
        </w:rPr>
        <w:t>Поступление в колледж и переход из семьи в общежитие, из одной среды проживания в другую привносит в жизнь юношей и девушек ряд изменений. В условиях столь значительных жизненных перемен важно не только продолжить проводившуюся ранее работу в семье по нравственному воспитанию, но и обеспечить дальнейшее развитие моральных качеств обучающихся.</w:t>
      </w:r>
    </w:p>
    <w:p w:rsidR="009E0F05" w:rsidRPr="00024EE5" w:rsidRDefault="009E0F05" w:rsidP="009E0F05">
      <w:pPr>
        <w:spacing w:line="446" w:lineRule="exact"/>
        <w:ind w:firstLine="620"/>
        <w:jc w:val="both"/>
        <w:rPr>
          <w:rFonts w:ascii="Times New Roman" w:hAnsi="Times New Roman" w:cs="Times New Roman"/>
        </w:rPr>
      </w:pPr>
      <w:r w:rsidRPr="00024EE5">
        <w:rPr>
          <w:rStyle w:val="70"/>
          <w:rFonts w:eastAsia="Arial Unicode MS"/>
          <w:sz w:val="24"/>
          <w:szCs w:val="24"/>
        </w:rPr>
        <w:t>Общежитие - не только место проживания, но и новая социальная микросреда, определяющая перспективные направления нравственного и духовного развития личности, преодоления трудностей и противоречий процесса адаптации молодёжи к новым социально-бытовым условиям. В связи с этим необходимо наладить выработку у молодёжи коммуникативных качеств, умения жить в коллективе сверстников, где неизмеримо, по сравнению с домашними условиями, возрастают такие требования к каждому человеку, как умение и желание проявлять внимание и доброжелательность живущим рядом, способность вовремя прийти на помощь, высказать сочувствие.</w:t>
      </w:r>
    </w:p>
    <w:p w:rsidR="009E0F05" w:rsidRPr="00024EE5" w:rsidRDefault="009E0F05" w:rsidP="009E0F05">
      <w:pPr>
        <w:spacing w:line="446" w:lineRule="exact"/>
        <w:ind w:firstLine="620"/>
        <w:jc w:val="both"/>
        <w:rPr>
          <w:rFonts w:ascii="Times New Roman" w:hAnsi="Times New Roman" w:cs="Times New Roman"/>
        </w:rPr>
      </w:pPr>
      <w:r w:rsidRPr="00024EE5">
        <w:rPr>
          <w:rStyle w:val="70"/>
          <w:rFonts w:eastAsia="Arial Unicode MS"/>
          <w:sz w:val="24"/>
          <w:szCs w:val="24"/>
        </w:rPr>
        <w:t>Работа со студентами в студенческом общежитии проводится по плану воспитательной работы, в соответствии с определенными направлениями работы колледжа.</w:t>
      </w:r>
    </w:p>
    <w:p w:rsidR="009E0F05" w:rsidRPr="00024EE5" w:rsidRDefault="009E0F05" w:rsidP="009E0F05">
      <w:pPr>
        <w:rPr>
          <w:rFonts w:ascii="Times New Roman" w:hAnsi="Times New Roman" w:cs="Times New Roman"/>
        </w:rPr>
      </w:pPr>
    </w:p>
    <w:p w:rsidR="009E0F05" w:rsidRPr="00024EE5" w:rsidRDefault="009E0F05" w:rsidP="009E0F05">
      <w:pPr>
        <w:spacing w:line="446" w:lineRule="exact"/>
        <w:ind w:firstLine="740"/>
        <w:jc w:val="both"/>
        <w:rPr>
          <w:rFonts w:ascii="Times New Roman" w:hAnsi="Times New Roman" w:cs="Times New Roman"/>
        </w:rPr>
      </w:pPr>
      <w:r w:rsidRPr="00024EE5">
        <w:rPr>
          <w:rStyle w:val="70"/>
          <w:rFonts w:eastAsia="Arial Unicode MS"/>
          <w:sz w:val="24"/>
          <w:szCs w:val="24"/>
        </w:rPr>
        <w:t xml:space="preserve">В течение всего учебного года ведется индивидуальная работа с проживающими студентами и их родителями (законными представителями). Осуществляется постоянная взаимосвязь  по вопросу успеваемости студентов, с кураторами в осуществлении </w:t>
      </w:r>
      <w:proofErr w:type="gramStart"/>
      <w:r w:rsidRPr="00024EE5">
        <w:rPr>
          <w:rStyle w:val="70"/>
          <w:rFonts w:eastAsia="Arial Unicode MS"/>
          <w:sz w:val="24"/>
          <w:szCs w:val="24"/>
        </w:rPr>
        <w:t>контроля за</w:t>
      </w:r>
      <w:proofErr w:type="gramEnd"/>
      <w:r w:rsidRPr="00024EE5">
        <w:rPr>
          <w:rStyle w:val="70"/>
          <w:rFonts w:eastAsia="Arial Unicode MS"/>
          <w:sz w:val="24"/>
          <w:szCs w:val="24"/>
        </w:rPr>
        <w:t xml:space="preserve"> посещаемостью, успеваемостью обучающихся, по вопросам проживания в общежитии. Воспитатели общежитий принимают участие в заседании Совета профилактики правонарушений колледжа.</w:t>
      </w:r>
    </w:p>
    <w:p w:rsidR="00F610E6" w:rsidRPr="00024EE5" w:rsidRDefault="009E0F05" w:rsidP="00855AC9">
      <w:pPr>
        <w:spacing w:line="360" w:lineRule="auto"/>
        <w:rPr>
          <w:rStyle w:val="70"/>
          <w:rFonts w:eastAsia="Arial Unicode MS"/>
          <w:sz w:val="24"/>
          <w:szCs w:val="24"/>
        </w:rPr>
      </w:pPr>
      <w:r w:rsidRPr="00024EE5">
        <w:rPr>
          <w:rStyle w:val="70"/>
          <w:rFonts w:eastAsia="Arial Unicode MS"/>
          <w:sz w:val="24"/>
          <w:szCs w:val="24"/>
        </w:rPr>
        <w:t>Таким образом, воспитательная работа в общежитии направлена на выработку правильной, активной, стойкой жизненной позиции, формирование здорового образа жизни, бережного отношения к имуществу, а также формирование таких качеств, как самостоятельность, честность, ответственность за свои поступки, доброе отношение к сверстникам и ко всем окружающим.</w:t>
      </w:r>
    </w:p>
    <w:p w:rsidR="00DF6716" w:rsidRDefault="00DF6716" w:rsidP="00DF6716">
      <w:pPr>
        <w:pStyle w:val="a8"/>
        <w:spacing w:line="360" w:lineRule="auto"/>
        <w:ind w:firstLine="540"/>
        <w:jc w:val="both"/>
      </w:pPr>
      <w:r>
        <w:t>Данная программа разработана с учетом следующих нормативно-правовых документов:</w:t>
      </w:r>
    </w:p>
    <w:p w:rsidR="00DF6716" w:rsidRDefault="00DF6716" w:rsidP="003D54B7">
      <w:pPr>
        <w:pStyle w:val="a8"/>
        <w:numPr>
          <w:ilvl w:val="0"/>
          <w:numId w:val="13"/>
        </w:numPr>
        <w:spacing w:line="360" w:lineRule="auto"/>
        <w:jc w:val="both"/>
      </w:pPr>
      <w:r w:rsidRPr="001817D7">
        <w:t>Конвенция о правах ребенка</w:t>
      </w:r>
      <w:r w:rsidR="003D54B7">
        <w:t>.</w:t>
      </w:r>
    </w:p>
    <w:p w:rsidR="003D54B7" w:rsidRPr="003D54B7" w:rsidRDefault="003D54B7" w:rsidP="003D54B7">
      <w:pPr>
        <w:pStyle w:val="1"/>
        <w:numPr>
          <w:ilvl w:val="0"/>
          <w:numId w:val="13"/>
        </w:numPr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3D54B7">
        <w:rPr>
          <w:b w:val="0"/>
          <w:sz w:val="24"/>
          <w:szCs w:val="24"/>
        </w:rPr>
        <w:lastRenderedPageBreak/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b w:val="0"/>
          <w:sz w:val="24"/>
          <w:szCs w:val="24"/>
        </w:rPr>
        <w:t>.</w:t>
      </w:r>
    </w:p>
    <w:p w:rsidR="003D54B7" w:rsidRPr="003D54B7" w:rsidRDefault="003D54B7" w:rsidP="003D54B7">
      <w:pPr>
        <w:pStyle w:val="a9"/>
        <w:widowControl/>
        <w:numPr>
          <w:ilvl w:val="0"/>
          <w:numId w:val="13"/>
        </w:num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</w:pPr>
      <w:r w:rsidRPr="003D54B7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>Федеральный закон "Об образовании в Российской Федерации" от 29.12.2012 N 273-ФЗ.</w:t>
      </w:r>
    </w:p>
    <w:p w:rsidR="00DF6716" w:rsidRPr="001817D7" w:rsidRDefault="00DF6716" w:rsidP="003D54B7">
      <w:pPr>
        <w:pStyle w:val="a8"/>
        <w:numPr>
          <w:ilvl w:val="0"/>
          <w:numId w:val="13"/>
        </w:numPr>
        <w:spacing w:line="360" w:lineRule="auto"/>
        <w:jc w:val="both"/>
      </w:pPr>
      <w:r w:rsidRPr="001817D7">
        <w:t>Семейный кодекс</w:t>
      </w:r>
      <w:r w:rsidR="003D54B7">
        <w:t>.</w:t>
      </w:r>
    </w:p>
    <w:p w:rsidR="00DF6716" w:rsidRPr="001817D7" w:rsidRDefault="003D54B7" w:rsidP="003D54B7">
      <w:pPr>
        <w:pStyle w:val="a8"/>
        <w:numPr>
          <w:ilvl w:val="0"/>
          <w:numId w:val="13"/>
        </w:numPr>
        <w:spacing w:line="360" w:lineRule="auto"/>
        <w:jc w:val="both"/>
      </w:pPr>
      <w:r>
        <w:t>Гражданский кодекс.</w:t>
      </w:r>
    </w:p>
    <w:p w:rsidR="00DF6716" w:rsidRPr="001817D7" w:rsidRDefault="00DF6716" w:rsidP="003D54B7">
      <w:pPr>
        <w:pStyle w:val="a8"/>
        <w:numPr>
          <w:ilvl w:val="0"/>
          <w:numId w:val="13"/>
        </w:numPr>
        <w:spacing w:line="360" w:lineRule="auto"/>
        <w:jc w:val="both"/>
      </w:pPr>
      <w:r w:rsidRPr="001817D7">
        <w:t>Кодекс Российской Федерации об административных правонарушениях  от 30.12.2001 N 195-ФЗ</w:t>
      </w:r>
      <w:r w:rsidR="003D54B7">
        <w:t>.</w:t>
      </w:r>
      <w:r w:rsidRPr="001817D7">
        <w:t xml:space="preserve"> </w:t>
      </w:r>
    </w:p>
    <w:p w:rsidR="00DF6716" w:rsidRPr="001817D7" w:rsidRDefault="00DF6716" w:rsidP="003D54B7">
      <w:pPr>
        <w:pStyle w:val="a8"/>
        <w:numPr>
          <w:ilvl w:val="0"/>
          <w:numId w:val="13"/>
        </w:numPr>
        <w:spacing w:line="360" w:lineRule="auto"/>
        <w:jc w:val="both"/>
      </w:pPr>
      <w:r w:rsidRPr="001817D7">
        <w:rPr>
          <w:bCs/>
        </w:rPr>
        <w:t>Федеральный закон № 3-ФЗ от 08.01.1998 г. «О наркотических средствах и психотропных веществах»</w:t>
      </w:r>
      <w:r w:rsidR="003D54B7">
        <w:rPr>
          <w:bCs/>
        </w:rPr>
        <w:t>.</w:t>
      </w:r>
    </w:p>
    <w:p w:rsidR="00DF6716" w:rsidRPr="001817D7" w:rsidRDefault="00DF6716" w:rsidP="003D54B7">
      <w:pPr>
        <w:pStyle w:val="a8"/>
        <w:numPr>
          <w:ilvl w:val="0"/>
          <w:numId w:val="13"/>
        </w:numPr>
        <w:spacing w:line="360" w:lineRule="auto"/>
        <w:jc w:val="both"/>
      </w:pPr>
      <w:r w:rsidRPr="001817D7">
        <w:t>Федеральный закон № 120-ФЗ от 24.06.1999 «Об основах системы профилактики безнадзорности и правонарушений несовершеннолетних»</w:t>
      </w:r>
      <w:r w:rsidR="003D54B7">
        <w:t>.</w:t>
      </w:r>
    </w:p>
    <w:p w:rsidR="00DF6716" w:rsidRPr="001817D7" w:rsidRDefault="00DF6716" w:rsidP="003D54B7">
      <w:pPr>
        <w:pStyle w:val="a8"/>
        <w:numPr>
          <w:ilvl w:val="0"/>
          <w:numId w:val="13"/>
        </w:numPr>
        <w:spacing w:line="360" w:lineRule="auto"/>
        <w:jc w:val="both"/>
      </w:pPr>
      <w:r w:rsidRPr="001817D7">
        <w:rPr>
          <w:bCs/>
        </w:rPr>
        <w:t>Федеральный закон Российской Федерации № 87-ФЗ от 10.07.2001 г. «Об ограничении курения табака»</w:t>
      </w:r>
      <w:r w:rsidR="003D54B7">
        <w:rPr>
          <w:bCs/>
        </w:rPr>
        <w:t>.</w:t>
      </w:r>
    </w:p>
    <w:p w:rsidR="009E0F05" w:rsidRPr="00024EE5" w:rsidRDefault="009E0F05" w:rsidP="009E0F05">
      <w:pPr>
        <w:shd w:val="clear" w:color="auto" w:fill="FFFFFF"/>
        <w:spacing w:before="100" w:beforeAutospacing="1" w:after="100" w:afterAutospacing="1"/>
        <w:ind w:left="2524" w:firstLine="356"/>
        <w:rPr>
          <w:rFonts w:ascii="Times New Roman" w:eastAsia="Times New Roman" w:hAnsi="Times New Roman" w:cs="Times New Roman"/>
        </w:rPr>
      </w:pPr>
      <w:r w:rsidRPr="00024EE5">
        <w:rPr>
          <w:rFonts w:ascii="Times New Roman" w:eastAsia="Times New Roman" w:hAnsi="Times New Roman" w:cs="Times New Roman"/>
          <w:b/>
          <w:bCs/>
        </w:rPr>
        <w:t xml:space="preserve"> Правовое воспитание</w:t>
      </w:r>
    </w:p>
    <w:p w:rsidR="009E0F05" w:rsidRPr="00024EE5" w:rsidRDefault="009E0F05" w:rsidP="00855AC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4EE5">
        <w:rPr>
          <w:rFonts w:ascii="Times New Roman" w:eastAsia="Times New Roman" w:hAnsi="Times New Roman" w:cs="Times New Roman"/>
        </w:rPr>
        <w:t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</w:t>
      </w:r>
      <w:r w:rsidR="00024EE5">
        <w:rPr>
          <w:rFonts w:ascii="Times New Roman" w:eastAsia="Times New Roman" w:hAnsi="Times New Roman" w:cs="Times New Roman"/>
        </w:rPr>
        <w:t xml:space="preserve"> общежитии колледжа</w:t>
      </w:r>
      <w:r w:rsidRPr="00024EE5">
        <w:rPr>
          <w:rFonts w:ascii="Times New Roman" w:eastAsia="Times New Roman" w:hAnsi="Times New Roman" w:cs="Times New Roman"/>
        </w:rPr>
        <w:t xml:space="preserve"> и обществе, за искоренение негативных явлений в жизни </w:t>
      </w:r>
      <w:r w:rsidR="00024EE5">
        <w:rPr>
          <w:rFonts w:ascii="Times New Roman" w:eastAsia="Times New Roman" w:hAnsi="Times New Roman" w:cs="Times New Roman"/>
        </w:rPr>
        <w:t xml:space="preserve">общежития </w:t>
      </w:r>
      <w:r w:rsidRPr="00024EE5">
        <w:rPr>
          <w:rFonts w:ascii="Times New Roman" w:eastAsia="Times New Roman" w:hAnsi="Times New Roman" w:cs="Times New Roman"/>
        </w:rPr>
        <w:t>колледжа</w:t>
      </w:r>
      <w:r w:rsidR="00024EE5">
        <w:rPr>
          <w:rFonts w:ascii="Times New Roman" w:eastAsia="Times New Roman" w:hAnsi="Times New Roman" w:cs="Times New Roman"/>
        </w:rPr>
        <w:t>.</w:t>
      </w:r>
      <w:r w:rsidRPr="00024EE5">
        <w:rPr>
          <w:rFonts w:ascii="Times New Roman" w:eastAsia="Times New Roman" w:hAnsi="Times New Roman" w:cs="Times New Roman"/>
        </w:rPr>
        <w:t xml:space="preserve"> </w:t>
      </w:r>
      <w:r w:rsidR="00024EE5">
        <w:rPr>
          <w:rFonts w:ascii="Times New Roman" w:eastAsia="Times New Roman" w:hAnsi="Times New Roman" w:cs="Times New Roman"/>
        </w:rPr>
        <w:t xml:space="preserve"> </w:t>
      </w:r>
      <w:r w:rsidRPr="00024EE5">
        <w:rPr>
          <w:rFonts w:ascii="Times New Roman" w:eastAsia="Times New Roman" w:hAnsi="Times New Roman" w:cs="Times New Roman"/>
        </w:rPr>
        <w:t xml:space="preserve"> Чтобы эффективно управлять процессом формирования правосознания студенческой молодежи, система гражданско-правового воспитания студентов в </w:t>
      </w:r>
      <w:r w:rsidR="00024EE5">
        <w:rPr>
          <w:rFonts w:ascii="Times New Roman" w:eastAsia="Times New Roman" w:hAnsi="Times New Roman" w:cs="Times New Roman"/>
        </w:rPr>
        <w:t>общежития колледжа</w:t>
      </w:r>
      <w:r w:rsidRPr="00024EE5">
        <w:rPr>
          <w:rFonts w:ascii="Times New Roman" w:eastAsia="Times New Roman" w:hAnsi="Times New Roman" w:cs="Times New Roman"/>
        </w:rPr>
        <w:t xml:space="preserve"> должна охватывать весь период их обучения.</w:t>
      </w:r>
    </w:p>
    <w:p w:rsidR="009E0F05" w:rsidRPr="00024EE5" w:rsidRDefault="009E0F05" w:rsidP="00855AC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7195A">
        <w:rPr>
          <w:rFonts w:ascii="Times New Roman" w:eastAsia="Times New Roman" w:hAnsi="Times New Roman" w:cs="Times New Roman"/>
          <w:b/>
          <w:bCs/>
          <w:iCs/>
        </w:rPr>
        <w:t>Целью  правового воспитания</w:t>
      </w:r>
      <w:r w:rsidRPr="00024EE5">
        <w:rPr>
          <w:rFonts w:ascii="Times New Roman" w:eastAsia="Times New Roman" w:hAnsi="Times New Roman" w:cs="Times New Roman"/>
        </w:rPr>
        <w:t> является – формирование и развитее у студентов 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9E0F05" w:rsidRPr="0047195A" w:rsidRDefault="009E0F05" w:rsidP="00855AC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7195A">
        <w:rPr>
          <w:rFonts w:ascii="Times New Roman" w:eastAsia="Times New Roman" w:hAnsi="Times New Roman" w:cs="Times New Roman"/>
          <w:b/>
          <w:bCs/>
          <w:iCs/>
        </w:rPr>
        <w:t>Задачи:</w:t>
      </w:r>
    </w:p>
    <w:p w:rsidR="009E0F05" w:rsidRPr="0047195A" w:rsidRDefault="009E0F05" w:rsidP="0047195A">
      <w:pPr>
        <w:pStyle w:val="a9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7195A">
        <w:rPr>
          <w:rFonts w:ascii="Times New Roman" w:eastAsia="Times New Roman" w:hAnsi="Times New Roman" w:cs="Times New Roman"/>
        </w:rPr>
        <w:t xml:space="preserve">Создание единого гражданско-правового пространства учебно-воспитательного процесса в </w:t>
      </w:r>
      <w:r w:rsidR="00024EE5" w:rsidRPr="0047195A">
        <w:rPr>
          <w:rFonts w:ascii="Times New Roman" w:eastAsia="Times New Roman" w:hAnsi="Times New Roman" w:cs="Times New Roman"/>
        </w:rPr>
        <w:t>общежитии колледжа</w:t>
      </w:r>
      <w:r w:rsidRPr="0047195A">
        <w:rPr>
          <w:rFonts w:ascii="Times New Roman" w:eastAsia="Times New Roman" w:hAnsi="Times New Roman" w:cs="Times New Roman"/>
        </w:rPr>
        <w:t>.</w:t>
      </w:r>
    </w:p>
    <w:p w:rsidR="00DF6716" w:rsidRPr="0047195A" w:rsidRDefault="00DF6716" w:rsidP="0047195A">
      <w:pPr>
        <w:pStyle w:val="a9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7195A">
        <w:rPr>
          <w:rFonts w:ascii="Times New Roman" w:hAnsi="Times New Roman" w:cs="Times New Roman"/>
        </w:rPr>
        <w:t xml:space="preserve">Повышение правосознания студентов и формирование навыков </w:t>
      </w:r>
      <w:proofErr w:type="spellStart"/>
      <w:r w:rsidRPr="0047195A">
        <w:rPr>
          <w:rFonts w:ascii="Times New Roman" w:hAnsi="Times New Roman" w:cs="Times New Roman"/>
        </w:rPr>
        <w:t>правопослушного</w:t>
      </w:r>
      <w:proofErr w:type="spellEnd"/>
      <w:r w:rsidRPr="0047195A">
        <w:rPr>
          <w:rFonts w:ascii="Times New Roman" w:hAnsi="Times New Roman" w:cs="Times New Roman"/>
        </w:rPr>
        <w:t xml:space="preserve"> поведения.</w:t>
      </w:r>
    </w:p>
    <w:p w:rsidR="009E0F05" w:rsidRPr="0047195A" w:rsidRDefault="009E0F05" w:rsidP="0047195A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7195A">
        <w:rPr>
          <w:rFonts w:ascii="Times New Roman" w:eastAsia="Times New Roman" w:hAnsi="Times New Roman" w:cs="Times New Roman"/>
        </w:rPr>
        <w:t>Воспитание студентов в духе уважения к Конституции РФ, законности, нормам общественной и коллективной жизни.</w:t>
      </w:r>
    </w:p>
    <w:p w:rsidR="0047195A" w:rsidRPr="0047195A" w:rsidRDefault="0047195A" w:rsidP="0047195A">
      <w:pPr>
        <w:pStyle w:val="a9"/>
        <w:numPr>
          <w:ilvl w:val="0"/>
          <w:numId w:val="11"/>
        </w:numPr>
        <w:tabs>
          <w:tab w:val="left" w:pos="585"/>
        </w:tabs>
        <w:spacing w:line="360" w:lineRule="auto"/>
        <w:jc w:val="both"/>
        <w:rPr>
          <w:rFonts w:ascii="Times New Roman" w:hAnsi="Times New Roman" w:cs="Times New Roman"/>
        </w:rPr>
      </w:pPr>
      <w:r w:rsidRPr="0047195A">
        <w:rPr>
          <w:rFonts w:ascii="Times New Roman" w:hAnsi="Times New Roman" w:cs="Times New Roman"/>
        </w:rPr>
        <w:lastRenderedPageBreak/>
        <w:t>Научить пользоваться правами в повседневной жизни;</w:t>
      </w:r>
    </w:p>
    <w:p w:rsidR="0047195A" w:rsidRPr="0047195A" w:rsidRDefault="0047195A" w:rsidP="0047195A">
      <w:pPr>
        <w:pStyle w:val="a9"/>
        <w:numPr>
          <w:ilvl w:val="0"/>
          <w:numId w:val="11"/>
        </w:numPr>
        <w:tabs>
          <w:tab w:val="left" w:pos="585"/>
        </w:tabs>
        <w:spacing w:line="360" w:lineRule="auto"/>
        <w:jc w:val="both"/>
        <w:rPr>
          <w:rFonts w:ascii="Times New Roman" w:hAnsi="Times New Roman" w:cs="Times New Roman"/>
        </w:rPr>
      </w:pPr>
      <w:r w:rsidRPr="0047195A">
        <w:rPr>
          <w:rFonts w:ascii="Times New Roman" w:hAnsi="Times New Roman" w:cs="Times New Roman"/>
        </w:rPr>
        <w:t>Научить уважать закон и осознавать его непреложность.</w:t>
      </w:r>
    </w:p>
    <w:p w:rsidR="00DF6716" w:rsidRPr="0047195A" w:rsidRDefault="00DF6716" w:rsidP="0047195A">
      <w:pPr>
        <w:pStyle w:val="a9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7195A">
        <w:rPr>
          <w:rFonts w:ascii="Times New Roman" w:hAnsi="Times New Roman" w:cs="Times New Roman"/>
        </w:rPr>
        <w:t>Формирование у студентов установки на непринятие негативных форм поведения, связанных с употреблением ПАВ, курения, употребления алкоголя и др.</w:t>
      </w:r>
    </w:p>
    <w:p w:rsidR="009E0F05" w:rsidRPr="0047195A" w:rsidRDefault="009E0F05" w:rsidP="0047195A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7195A">
        <w:rPr>
          <w:rFonts w:ascii="Times New Roman" w:eastAsia="Times New Roman" w:hAnsi="Times New Roman" w:cs="Times New Roman"/>
        </w:rPr>
        <w:t>Совершенствование работы по  правовому воспитанию.</w:t>
      </w:r>
    </w:p>
    <w:p w:rsidR="00DF6716" w:rsidRPr="008F1658" w:rsidRDefault="00DF6716" w:rsidP="00DF67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5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F6716" w:rsidRPr="00DF6716" w:rsidRDefault="00DF6716" w:rsidP="004719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 xml:space="preserve">1. </w:t>
      </w:r>
      <w:proofErr w:type="gramStart"/>
      <w:r w:rsidRPr="00DF6716">
        <w:rPr>
          <w:rFonts w:ascii="Times New Roman" w:hAnsi="Times New Roman" w:cs="Times New Roman"/>
        </w:rPr>
        <w:t>Снижение количества правонаруш</w:t>
      </w:r>
      <w:r w:rsidR="0047195A">
        <w:rPr>
          <w:rFonts w:ascii="Times New Roman" w:hAnsi="Times New Roman" w:cs="Times New Roman"/>
        </w:rPr>
        <w:t xml:space="preserve">ений среди обучающихся колледжа. </w:t>
      </w:r>
      <w:proofErr w:type="gramEnd"/>
    </w:p>
    <w:p w:rsidR="00DF6716" w:rsidRPr="00DF6716" w:rsidRDefault="00DF6716" w:rsidP="004719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 xml:space="preserve">2. Раннее выявление фактов, способствующих возникновению склонности к совершению правонарушений. </w:t>
      </w:r>
    </w:p>
    <w:p w:rsidR="00DF6716" w:rsidRPr="00DF6716" w:rsidRDefault="0047195A" w:rsidP="004719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6716" w:rsidRPr="00DF6716">
        <w:rPr>
          <w:rFonts w:ascii="Times New Roman" w:hAnsi="Times New Roman" w:cs="Times New Roman"/>
        </w:rPr>
        <w:t xml:space="preserve">4. Увеличение количества несовершеннолетних, участвующих в мероприятиях по социально-правовой, психолого-педагогической профилактике. Увеличение числа обучающихся группы риска в работе кружков, секций, клубов. </w:t>
      </w:r>
    </w:p>
    <w:p w:rsidR="00DF6716" w:rsidRPr="00DF6716" w:rsidRDefault="00DF6716" w:rsidP="004719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 xml:space="preserve">  5. Эффективность педагогического руководства процессом самовоспитания, самооценки, самосовершенствования личности обучающегося. Реализации индивидуальных планов работы в отношении несовершеннолетних группы риска.</w:t>
      </w:r>
    </w:p>
    <w:p w:rsidR="00DF6716" w:rsidRDefault="00DF6716" w:rsidP="004719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6. Создание системы мониторинга по профилактике правонарушений, выявление причин и условий, способствующих совершению правонарушений, изучение внеурочной занятости, уровня воспитанности, гражданской позиции обучающихся.</w:t>
      </w:r>
      <w:r w:rsidR="00CD4596">
        <w:rPr>
          <w:rFonts w:ascii="Times New Roman" w:hAnsi="Times New Roman" w:cs="Times New Roman"/>
        </w:rPr>
        <w:t xml:space="preserve"> </w:t>
      </w:r>
    </w:p>
    <w:p w:rsidR="00CD4596" w:rsidRPr="00CD4596" w:rsidRDefault="00CD4596" w:rsidP="00CD45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96">
        <w:rPr>
          <w:rFonts w:ascii="Times New Roman" w:hAnsi="Times New Roman" w:cs="Times New Roman"/>
          <w:b/>
          <w:sz w:val="28"/>
          <w:szCs w:val="28"/>
        </w:rPr>
        <w:t>Контроль результатов реализации программы</w:t>
      </w:r>
    </w:p>
    <w:p w:rsidR="00CD4596" w:rsidRDefault="00CD4596" w:rsidP="00CD4596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контроля реализации программы предусмотрено анкетирование по уровню воспитанности и правового самосознания (в начале и конце реализации программы).</w:t>
      </w:r>
    </w:p>
    <w:p w:rsidR="008F1658" w:rsidRPr="008F1658" w:rsidRDefault="008F1658" w:rsidP="008F16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58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8F1658" w:rsidRPr="00DF6716" w:rsidRDefault="008F1658" w:rsidP="008F1658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рассчитана на 1 год.</w:t>
      </w:r>
    </w:p>
    <w:p w:rsidR="00DF6716" w:rsidRPr="0047195A" w:rsidRDefault="00DF6716" w:rsidP="008F165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5A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DF6716" w:rsidRPr="0047195A" w:rsidRDefault="00DF6716" w:rsidP="008F1658">
      <w:pPr>
        <w:widowControl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47195A">
        <w:rPr>
          <w:rFonts w:ascii="Times New Roman" w:hAnsi="Times New Roman" w:cs="Times New Roman"/>
        </w:rPr>
        <w:t>Принцип системности и непрерывности</w:t>
      </w:r>
      <w:r w:rsidR="003D54B7">
        <w:rPr>
          <w:rFonts w:ascii="Times New Roman" w:hAnsi="Times New Roman" w:cs="Times New Roman"/>
        </w:rPr>
        <w:t>;</w:t>
      </w:r>
    </w:p>
    <w:p w:rsidR="00DF6716" w:rsidRPr="0047195A" w:rsidRDefault="00DF6716" w:rsidP="008F1658">
      <w:pPr>
        <w:widowControl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47195A">
        <w:rPr>
          <w:rFonts w:ascii="Times New Roman" w:hAnsi="Times New Roman" w:cs="Times New Roman"/>
        </w:rPr>
        <w:t>Принцип плановости работы</w:t>
      </w:r>
      <w:r w:rsidR="003D54B7">
        <w:rPr>
          <w:rFonts w:ascii="Times New Roman" w:hAnsi="Times New Roman" w:cs="Times New Roman"/>
        </w:rPr>
        <w:t>;</w:t>
      </w:r>
    </w:p>
    <w:p w:rsidR="00DF6716" w:rsidRPr="0047195A" w:rsidRDefault="003D54B7" w:rsidP="008F1658">
      <w:pPr>
        <w:widowControl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 согласованности, </w:t>
      </w:r>
      <w:r w:rsidR="00DF6716" w:rsidRPr="0047195A">
        <w:rPr>
          <w:rFonts w:ascii="Times New Roman" w:hAnsi="Times New Roman" w:cs="Times New Roman"/>
        </w:rPr>
        <w:t xml:space="preserve"> нацеленности на общий результат</w:t>
      </w:r>
      <w:r>
        <w:rPr>
          <w:rFonts w:ascii="Times New Roman" w:hAnsi="Times New Roman" w:cs="Times New Roman"/>
        </w:rPr>
        <w:t>;</w:t>
      </w:r>
    </w:p>
    <w:p w:rsidR="00DF6716" w:rsidRPr="0047195A" w:rsidRDefault="00DF6716" w:rsidP="008F1658">
      <w:pPr>
        <w:widowControl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47195A">
        <w:rPr>
          <w:rFonts w:ascii="Times New Roman" w:hAnsi="Times New Roman" w:cs="Times New Roman"/>
        </w:rPr>
        <w:t>Принцип позитивности и конструктивности.</w:t>
      </w:r>
    </w:p>
    <w:p w:rsidR="00DF6716" w:rsidRDefault="00DF6716" w:rsidP="00DF6716">
      <w:pPr>
        <w:spacing w:line="360" w:lineRule="auto"/>
        <w:ind w:left="1440"/>
        <w:jc w:val="both"/>
      </w:pPr>
    </w:p>
    <w:p w:rsidR="00DF6716" w:rsidRPr="008F1658" w:rsidRDefault="00DF6716" w:rsidP="008F1658">
      <w:pPr>
        <w:spacing w:line="360" w:lineRule="auto"/>
        <w:ind w:left="1440" w:hanging="720"/>
        <w:jc w:val="center"/>
        <w:rPr>
          <w:rFonts w:ascii="Times New Roman" w:hAnsi="Times New Roman" w:cs="Times New Roman"/>
        </w:rPr>
      </w:pPr>
      <w:r w:rsidRPr="008F1658">
        <w:rPr>
          <w:rStyle w:val="aa"/>
          <w:rFonts w:ascii="Times New Roman" w:hAnsi="Times New Roman" w:cs="Times New Roman"/>
          <w:sz w:val="28"/>
          <w:szCs w:val="28"/>
        </w:rPr>
        <w:t>Основные направления реализации Программы:</w:t>
      </w:r>
    </w:p>
    <w:p w:rsidR="00DF6716" w:rsidRDefault="00DF6716" w:rsidP="00DF6716">
      <w:pPr>
        <w:pStyle w:val="a8"/>
        <w:numPr>
          <w:ilvl w:val="0"/>
          <w:numId w:val="5"/>
        </w:numPr>
        <w:spacing w:line="360" w:lineRule="auto"/>
        <w:jc w:val="both"/>
      </w:pPr>
      <w:r>
        <w:t>Профилактическая, развивающая и коррекционная работа со студентами</w:t>
      </w:r>
      <w:r w:rsidR="003D54B7">
        <w:t>.</w:t>
      </w:r>
    </w:p>
    <w:p w:rsidR="00DF6716" w:rsidRDefault="00DF6716" w:rsidP="00DF6716">
      <w:pPr>
        <w:pStyle w:val="a8"/>
        <w:numPr>
          <w:ilvl w:val="0"/>
          <w:numId w:val="5"/>
        </w:numPr>
        <w:spacing w:line="360" w:lineRule="auto"/>
        <w:jc w:val="both"/>
      </w:pPr>
      <w:r>
        <w:t>Работа  с членами педагогического коллектива по профилактике зависимого поведения у студентов</w:t>
      </w:r>
      <w:r w:rsidR="008F1658">
        <w:t>.</w:t>
      </w:r>
    </w:p>
    <w:p w:rsidR="00DF6716" w:rsidRDefault="00DF6716" w:rsidP="00DF6716">
      <w:pPr>
        <w:pStyle w:val="a8"/>
        <w:numPr>
          <w:ilvl w:val="0"/>
          <w:numId w:val="5"/>
        </w:numPr>
        <w:spacing w:line="360" w:lineRule="auto"/>
        <w:jc w:val="both"/>
      </w:pPr>
      <w:r>
        <w:lastRenderedPageBreak/>
        <w:t>Просветительская работа с родителями.</w:t>
      </w:r>
    </w:p>
    <w:p w:rsidR="00DF6716" w:rsidRDefault="00DF6716" w:rsidP="00DF6716">
      <w:pPr>
        <w:pStyle w:val="a8"/>
        <w:numPr>
          <w:ilvl w:val="0"/>
          <w:numId w:val="5"/>
        </w:numPr>
        <w:spacing w:line="360" w:lineRule="auto"/>
        <w:jc w:val="both"/>
      </w:pPr>
      <w:r>
        <w:t xml:space="preserve">Совместная деятельность с сотрудниками </w:t>
      </w:r>
      <w:r w:rsidR="008F1658">
        <w:t xml:space="preserve"> </w:t>
      </w:r>
      <w:r>
        <w:t xml:space="preserve">колледжа по профилактике </w:t>
      </w:r>
      <w:r w:rsidR="008F1658">
        <w:t xml:space="preserve"> правонарушений.</w:t>
      </w:r>
      <w:r>
        <w:t xml:space="preserve"> </w:t>
      </w:r>
      <w:r w:rsidR="008F1658">
        <w:t xml:space="preserve"> </w:t>
      </w:r>
    </w:p>
    <w:p w:rsidR="00DF6716" w:rsidRDefault="00DF6716" w:rsidP="00DF6716">
      <w:pPr>
        <w:pStyle w:val="a8"/>
        <w:numPr>
          <w:ilvl w:val="0"/>
          <w:numId w:val="5"/>
        </w:numPr>
        <w:spacing w:line="360" w:lineRule="auto"/>
        <w:jc w:val="both"/>
      </w:pPr>
      <w:r>
        <w:t xml:space="preserve">Взаимодействие с внешними социальными партнерами  (правоохранительными, медицинскими, социальными организациями) с целью профилактики </w:t>
      </w:r>
      <w:r w:rsidR="008F1658">
        <w:t xml:space="preserve"> правонарушений</w:t>
      </w:r>
      <w:r>
        <w:t xml:space="preserve"> студентов.</w:t>
      </w:r>
    </w:p>
    <w:p w:rsidR="00DF6716" w:rsidRPr="008F1658" w:rsidRDefault="00DF6716" w:rsidP="008F1658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58">
        <w:rPr>
          <w:rFonts w:ascii="Times New Roman" w:hAnsi="Times New Roman" w:cs="Times New Roman"/>
          <w:b/>
          <w:sz w:val="28"/>
          <w:szCs w:val="28"/>
        </w:rPr>
        <w:t>Методы работы</w:t>
      </w:r>
    </w:p>
    <w:p w:rsidR="00DF6716" w:rsidRDefault="00DF6716" w:rsidP="00DF6716">
      <w:pPr>
        <w:spacing w:line="276" w:lineRule="auto"/>
        <w:ind w:firstLine="540"/>
      </w:pPr>
    </w:p>
    <w:p w:rsidR="00DF6716" w:rsidRPr="008F1658" w:rsidRDefault="00DF6716" w:rsidP="00DF6716">
      <w:pPr>
        <w:spacing w:line="276" w:lineRule="auto"/>
        <w:ind w:firstLine="540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Теоретические:</w:t>
      </w:r>
    </w:p>
    <w:p w:rsidR="00DF6716" w:rsidRPr="008F1658" w:rsidRDefault="00DF6716" w:rsidP="00DF6716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 xml:space="preserve">выявление и анализ полученных результатов исследования; </w:t>
      </w:r>
    </w:p>
    <w:p w:rsidR="00DF6716" w:rsidRPr="008F1658" w:rsidRDefault="00DF6716" w:rsidP="00DF6716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 xml:space="preserve">выявление проблемы; </w:t>
      </w:r>
    </w:p>
    <w:p w:rsidR="00DF6716" w:rsidRPr="008F1658" w:rsidRDefault="00DF6716" w:rsidP="00DF6716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изучение литературы по данной теме;</w:t>
      </w:r>
    </w:p>
    <w:p w:rsidR="00DF6716" w:rsidRPr="008F1658" w:rsidRDefault="00DF6716" w:rsidP="00DF6716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изучение личной  документации  студентов;</w:t>
      </w:r>
    </w:p>
    <w:p w:rsidR="00DF6716" w:rsidRPr="008F1658" w:rsidRDefault="00DF6716" w:rsidP="00DF6716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анализ результатов работы</w:t>
      </w:r>
      <w:r w:rsidR="003D54B7">
        <w:rPr>
          <w:rFonts w:ascii="Times New Roman" w:hAnsi="Times New Roman" w:cs="Times New Roman"/>
        </w:rPr>
        <w:t>.</w:t>
      </w:r>
    </w:p>
    <w:p w:rsidR="00DF6716" w:rsidRPr="008F1658" w:rsidRDefault="00DF6716" w:rsidP="00DF6716">
      <w:pPr>
        <w:spacing w:line="276" w:lineRule="auto"/>
        <w:ind w:left="960"/>
        <w:rPr>
          <w:rFonts w:ascii="Times New Roman" w:hAnsi="Times New Roman" w:cs="Times New Roman"/>
        </w:rPr>
      </w:pPr>
    </w:p>
    <w:p w:rsidR="00DF6716" w:rsidRPr="008F1658" w:rsidRDefault="00DF6716" w:rsidP="00DF6716">
      <w:pPr>
        <w:spacing w:line="276" w:lineRule="auto"/>
        <w:ind w:left="960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Практические: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психологическая диагностика;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анкетирование;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наблюдение;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изучение и обобщение педагогического опыта;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тренинги;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семинары;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беседы;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лекции;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практические занятия;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оформление стенгазеты;</w:t>
      </w:r>
    </w:p>
    <w:p w:rsidR="00DF6716" w:rsidRPr="008F1658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соревнования;</w:t>
      </w:r>
    </w:p>
    <w:p w:rsidR="00DF6716" w:rsidRDefault="00DF6716" w:rsidP="00DF6716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F1658">
        <w:rPr>
          <w:rFonts w:ascii="Times New Roman" w:hAnsi="Times New Roman" w:cs="Times New Roman"/>
        </w:rPr>
        <w:t>«дни здоровья» и др.</w:t>
      </w:r>
    </w:p>
    <w:p w:rsidR="003D54B7" w:rsidRPr="008F1658" w:rsidRDefault="003D54B7" w:rsidP="003D54B7">
      <w:pPr>
        <w:widowControl/>
        <w:spacing w:line="276" w:lineRule="auto"/>
        <w:ind w:left="1680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1"/>
        <w:gridCol w:w="4320"/>
        <w:gridCol w:w="1482"/>
        <w:gridCol w:w="2378"/>
      </w:tblGrid>
      <w:tr w:rsidR="009E0F05" w:rsidRPr="00024EE5" w:rsidTr="00BF444F">
        <w:trPr>
          <w:trHeight w:val="463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05" w:rsidRPr="00024EE5" w:rsidRDefault="009E0F05" w:rsidP="0033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9E0F05" w:rsidRPr="00024EE5" w:rsidRDefault="009E0F05" w:rsidP="0033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24EE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24EE5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024EE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05" w:rsidRPr="00024EE5" w:rsidRDefault="009E0F05" w:rsidP="0033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05" w:rsidRPr="00024EE5" w:rsidRDefault="009E0F05" w:rsidP="0033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F05" w:rsidRPr="00024EE5" w:rsidRDefault="009E0F05" w:rsidP="0033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</w:tr>
      <w:tr w:rsidR="009E0F05" w:rsidRPr="00024EE5" w:rsidTr="00BE2AEE">
        <w:trPr>
          <w:trHeight w:val="1267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05" w:rsidRPr="003D54B7" w:rsidRDefault="009E0F05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05" w:rsidRPr="00024EE5" w:rsidRDefault="009E0F05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 Изучению Правил внутреннего распорядка, прав и обязанностей студентов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05" w:rsidRPr="00024EE5" w:rsidRDefault="00E770BC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сентябрь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05" w:rsidRPr="00024EE5" w:rsidRDefault="00024EE5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ЗПВР, воспитатели, ЗО.</w:t>
            </w:r>
          </w:p>
        </w:tc>
      </w:tr>
      <w:tr w:rsidR="00CD4596" w:rsidRPr="00024EE5" w:rsidTr="00BE2AEE">
        <w:trPr>
          <w:trHeight w:val="1267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анкетирования уровня воспитанности, правового самосознания.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Сентябрь, повторно май.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CD4596" w:rsidRPr="00024EE5" w:rsidTr="00BE2AEE">
        <w:trPr>
          <w:trHeight w:val="816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Создание в группах органов самоуправления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сентябрь</w:t>
            </w: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Воспитатели, ЗВР.</w:t>
            </w:r>
          </w:p>
        </w:tc>
      </w:tr>
      <w:tr w:rsidR="00CD4596" w:rsidRPr="00024EE5" w:rsidTr="00BE2AEE">
        <w:trPr>
          <w:trHeight w:val="816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 «Террор в Рос</w:t>
            </w:r>
            <w:r>
              <w:rPr>
                <w:rFonts w:ascii="Times New Roman" w:eastAsia="Times New Roman" w:hAnsi="Times New Roman" w:cs="Times New Roman"/>
              </w:rPr>
              <w:t>сии: события, факты, люди, дети. События в Беслане.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CD4596" w:rsidRPr="00024EE5" w:rsidTr="00BE2AEE">
        <w:trPr>
          <w:trHeight w:val="816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6807DD" w:rsidRDefault="00CD4596" w:rsidP="00A624F3">
            <w:pPr>
              <w:rPr>
                <w:rFonts w:ascii="Times New Roman" w:hAnsi="Times New Roman" w:cs="Times New Roman"/>
              </w:rPr>
            </w:pPr>
            <w:r w:rsidRPr="006807DD">
              <w:rPr>
                <w:rFonts w:ascii="Times New Roman" w:hAnsi="Times New Roman" w:cs="Times New Roman"/>
              </w:rPr>
              <w:t xml:space="preserve">Создать </w:t>
            </w:r>
            <w:r>
              <w:rPr>
                <w:rFonts w:ascii="Times New Roman" w:hAnsi="Times New Roman" w:cs="Times New Roman"/>
              </w:rPr>
              <w:t xml:space="preserve"> актив учащихся</w:t>
            </w:r>
            <w:r w:rsidRPr="006807DD">
              <w:rPr>
                <w:rFonts w:ascii="Times New Roman" w:hAnsi="Times New Roman" w:cs="Times New Roman"/>
              </w:rPr>
              <w:t xml:space="preserve"> по наведению порядка и дисциплины в общежитии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CD4596" w:rsidRPr="00024EE5" w:rsidTr="00BE2AEE">
        <w:trPr>
          <w:trHeight w:val="1242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Оформление информационного стенда: «Права и обязанности несовершеннолетних».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Воспитатель, студ. актив.</w:t>
            </w:r>
          </w:p>
        </w:tc>
      </w:tr>
      <w:tr w:rsidR="00CD4596" w:rsidRPr="00024EE5" w:rsidTr="00BE2AEE">
        <w:trPr>
          <w:trHeight w:val="834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«Общественно-политическая система власти в Российской Федерации»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D4596" w:rsidRPr="00024EE5" w:rsidTr="00BF444F"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 «Популяризация государственных символов России»;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декабрь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</w:tr>
      <w:tr w:rsidR="00CD4596" w:rsidRPr="00024EE5" w:rsidTr="0044589D">
        <w:trPr>
          <w:trHeight w:val="1996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 Изучение основ государственной системы РФ, Конституции РФ, государственной символики, прав и обязанностей граждан России, Декларации о правах человека на классных часах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декабрь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Воспитатель.</w:t>
            </w:r>
          </w:p>
        </w:tc>
      </w:tr>
      <w:tr w:rsidR="00CD4596" w:rsidRPr="00024EE5" w:rsidTr="00BF444F"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Классные  часы ко Дню Конституции РФ</w:t>
            </w:r>
          </w:p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декабрь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Воспитатель.</w:t>
            </w:r>
          </w:p>
        </w:tc>
      </w:tr>
      <w:tr w:rsidR="00CD4596" w:rsidRPr="00024EE5" w:rsidTr="00BF444F">
        <w:trPr>
          <w:trHeight w:val="399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rPr>
                <w:rFonts w:ascii="Times New Roman" w:hAnsi="Times New Roman" w:cs="Times New Roman"/>
              </w:rPr>
            </w:pPr>
            <w:r w:rsidRPr="00024EE5">
              <w:rPr>
                <w:rFonts w:ascii="Times New Roman" w:hAnsi="Times New Roman" w:cs="Times New Roman"/>
              </w:rPr>
              <w:t>Конкурс рекламно-агитационного буклета «Скажи закону – да!»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Воспитатель, студ. актив.</w:t>
            </w:r>
          </w:p>
        </w:tc>
      </w:tr>
      <w:tr w:rsidR="00CD4596" w:rsidRPr="00024EE5" w:rsidTr="00BF444F">
        <w:trPr>
          <w:trHeight w:val="399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 w:rsidRPr="00024EE5">
              <w:rPr>
                <w:rFonts w:ascii="Times New Roman" w:hAnsi="Times New Roman" w:cs="Times New Roman"/>
              </w:rPr>
              <w:t xml:space="preserve">Беседа «Вступим во взрослую жизнь </w:t>
            </w:r>
            <w:proofErr w:type="gramStart"/>
            <w:r w:rsidRPr="00024EE5">
              <w:rPr>
                <w:rFonts w:ascii="Times New Roman" w:hAnsi="Times New Roman" w:cs="Times New Roman"/>
              </w:rPr>
              <w:t>трезвыми</w:t>
            </w:r>
            <w:proofErr w:type="gramEnd"/>
            <w:r w:rsidRPr="00024EE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D4596" w:rsidRPr="00024EE5" w:rsidTr="00E770BC">
        <w:trPr>
          <w:trHeight w:val="1095"/>
        </w:trPr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4EE5">
              <w:rPr>
                <w:rStyle w:val="21"/>
                <w:rFonts w:eastAsia="Arial Unicode MS"/>
                <w:sz w:val="24"/>
                <w:szCs w:val="24"/>
              </w:rPr>
              <w:t>«Твои права и обязанности»</w:t>
            </w:r>
            <w:r>
              <w:rPr>
                <w:rStyle w:val="21"/>
                <w:rFonts w:eastAsia="Arial Unicode MS"/>
                <w:sz w:val="24"/>
                <w:szCs w:val="24"/>
              </w:rPr>
              <w:t>.</w:t>
            </w:r>
          </w:p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март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Воспитатель.</w:t>
            </w:r>
          </w:p>
        </w:tc>
      </w:tr>
      <w:tr w:rsidR="00CD4596" w:rsidRPr="00024EE5" w:rsidTr="00E770BC">
        <w:trPr>
          <w:trHeight w:val="1095"/>
        </w:trPr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Style w:val="21"/>
                <w:rFonts w:eastAsia="Arial Unicode MS"/>
                <w:sz w:val="24"/>
                <w:szCs w:val="24"/>
              </w:rPr>
              <w:t>«Правовое положение несо</w:t>
            </w:r>
            <w:r w:rsidRPr="00024EE5">
              <w:rPr>
                <w:rStyle w:val="21"/>
                <w:rFonts w:eastAsia="Arial Unicode MS"/>
                <w:sz w:val="24"/>
                <w:szCs w:val="24"/>
              </w:rPr>
              <w:softHyphen/>
              <w:t>вершеннолетних в РФ»</w:t>
            </w:r>
            <w:r>
              <w:rPr>
                <w:rStyle w:val="21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Воспитатель, студ. актив.</w:t>
            </w:r>
          </w:p>
        </w:tc>
      </w:tr>
      <w:tr w:rsidR="00CD4596" w:rsidRPr="00024EE5" w:rsidTr="00E770BC">
        <w:trPr>
          <w:trHeight w:val="1095"/>
        </w:trPr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Style w:val="21"/>
                <w:rFonts w:eastAsia="Arial Unicode MS"/>
                <w:sz w:val="24"/>
                <w:szCs w:val="24"/>
              </w:rPr>
            </w:pPr>
            <w:r w:rsidRPr="00024EE5">
              <w:rPr>
                <w:rStyle w:val="21"/>
                <w:rFonts w:eastAsia="Arial Unicode MS"/>
                <w:sz w:val="24"/>
                <w:szCs w:val="24"/>
              </w:rPr>
              <w:t>«Почему подростки совер</w:t>
            </w:r>
            <w:r w:rsidRPr="00024EE5">
              <w:rPr>
                <w:rStyle w:val="21"/>
                <w:rFonts w:eastAsia="Arial Unicode MS"/>
                <w:sz w:val="24"/>
                <w:szCs w:val="24"/>
              </w:rPr>
              <w:softHyphen/>
              <w:t>шают преступления</w:t>
            </w:r>
            <w:r>
              <w:rPr>
                <w:rStyle w:val="21"/>
                <w:rFonts w:eastAsia="Arial Unicode MS"/>
                <w:sz w:val="24"/>
                <w:szCs w:val="24"/>
              </w:rPr>
              <w:t>?»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Воспитатель, студ. актив.</w:t>
            </w:r>
          </w:p>
        </w:tc>
      </w:tr>
      <w:tr w:rsidR="00CD4596" w:rsidRPr="00024EE5" w:rsidTr="00BF444F"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A624F3">
            <w:pPr>
              <w:rPr>
                <w:rFonts w:ascii="Times New Roman" w:hAnsi="Times New Roman" w:cs="Times New Roman"/>
              </w:rPr>
            </w:pPr>
            <w:r w:rsidRPr="00BF444F">
              <w:rPr>
                <w:rFonts w:ascii="Times New Roman" w:hAnsi="Times New Roman" w:cs="Times New Roman"/>
              </w:rPr>
              <w:t>Оказание помощи учащимся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44F">
              <w:rPr>
                <w:rFonts w:ascii="Times New Roman" w:hAnsi="Times New Roman" w:cs="Times New Roman"/>
              </w:rPr>
              <w:t xml:space="preserve"> выпускных гру</w:t>
            </w:r>
            <w:proofErr w:type="gramStart"/>
            <w:r w:rsidRPr="00BF444F">
              <w:rPr>
                <w:rFonts w:ascii="Times New Roman" w:hAnsi="Times New Roman" w:cs="Times New Roman"/>
              </w:rPr>
              <w:t>пп в тр</w:t>
            </w:r>
            <w:proofErr w:type="gramEnd"/>
            <w:r w:rsidRPr="00BF444F">
              <w:rPr>
                <w:rFonts w:ascii="Times New Roman" w:hAnsi="Times New Roman" w:cs="Times New Roman"/>
              </w:rPr>
              <w:t>удоустройстве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</w:tr>
      <w:tr w:rsidR="00CD4596" w:rsidRPr="00024EE5" w:rsidTr="00BF444F">
        <w:trPr>
          <w:trHeight w:val="468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BF444F">
            <w:pPr>
              <w:rPr>
                <w:rFonts w:ascii="Times New Roman" w:hAnsi="Times New Roman" w:cs="Times New Roman"/>
              </w:rPr>
            </w:pPr>
            <w:r w:rsidRPr="00024EE5">
              <w:rPr>
                <w:rStyle w:val="21"/>
                <w:rFonts w:eastAsia="Arial Unicode MS"/>
                <w:sz w:val="24"/>
                <w:szCs w:val="24"/>
              </w:rPr>
              <w:t>«Виды ответственности не</w:t>
            </w:r>
            <w:r w:rsidRPr="00024EE5">
              <w:rPr>
                <w:rStyle w:val="21"/>
                <w:rFonts w:eastAsia="Arial Unicode MS"/>
                <w:sz w:val="24"/>
                <w:szCs w:val="24"/>
              </w:rPr>
              <w:softHyphen/>
              <w:t>совершеннолетних».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BF44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</w:tr>
      <w:tr w:rsidR="00CD4596" w:rsidRPr="00024EE5" w:rsidTr="00BF444F">
        <w:trPr>
          <w:trHeight w:val="599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 Проведение конкурса работ на тему «Я гражданин России»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июнь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Воспитатель.</w:t>
            </w:r>
          </w:p>
        </w:tc>
      </w:tr>
      <w:tr w:rsidR="00CD4596" w:rsidRPr="00024EE5" w:rsidTr="00BF444F">
        <w:trPr>
          <w:trHeight w:val="811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rPr>
                <w:rFonts w:ascii="Times New Roman" w:hAnsi="Times New Roman" w:cs="Times New Roman"/>
              </w:rPr>
            </w:pPr>
            <w:r w:rsidRPr="00024EE5">
              <w:rPr>
                <w:rFonts w:ascii="Times New Roman" w:hAnsi="Times New Roman" w:cs="Times New Roman"/>
              </w:rPr>
              <w:t>Проверка соблюдения учащимися, проживающими в общежитии, правил внутреннего распорядка, принятие мер и своевременное реагирование на факты правонарушений.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Ежедневно.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</w:tr>
      <w:tr w:rsidR="00CD4596" w:rsidRPr="00024EE5" w:rsidTr="00BF444F">
        <w:trPr>
          <w:trHeight w:val="209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Беседы о профилактике преступности в среде несовершеннолетних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333B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Воспитатель, сотрудники полиции.</w:t>
            </w:r>
          </w:p>
        </w:tc>
      </w:tr>
      <w:tr w:rsidR="00CD4596" w:rsidRPr="00024EE5" w:rsidTr="00BF444F">
        <w:trPr>
          <w:trHeight w:val="359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hAnsi="Times New Roman" w:cs="Times New Roman"/>
              </w:rPr>
              <w:t>Выявление случаев противоправного поведения учащихся и их рассмотрение на линейках дисциплины и собраниях учащихся и кураторов.</w:t>
            </w: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мере надобности.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Воспитатели, ЗВР, ЗО.</w:t>
            </w:r>
          </w:p>
        </w:tc>
      </w:tr>
      <w:tr w:rsidR="00CD4596" w:rsidRPr="00024EE5" w:rsidTr="00BF444F">
        <w:trPr>
          <w:trHeight w:val="1035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6807DD" w:rsidRDefault="00CD4596" w:rsidP="00333BBA">
            <w:pPr>
              <w:rPr>
                <w:rFonts w:ascii="Times New Roman" w:hAnsi="Times New Roman" w:cs="Times New Roman"/>
              </w:rPr>
            </w:pPr>
            <w:r w:rsidRPr="006807DD">
              <w:rPr>
                <w:rFonts w:ascii="Times New Roman" w:hAnsi="Times New Roman" w:cs="Times New Roman"/>
              </w:rPr>
              <w:t xml:space="preserve">Организация для учащихся </w:t>
            </w:r>
            <w:proofErr w:type="gramStart"/>
            <w:r w:rsidRPr="006807DD">
              <w:rPr>
                <w:rFonts w:ascii="Times New Roman" w:hAnsi="Times New Roman" w:cs="Times New Roman"/>
              </w:rPr>
              <w:t>кино-видео лекториев</w:t>
            </w:r>
            <w:proofErr w:type="gramEnd"/>
            <w:r w:rsidRPr="006807DD">
              <w:rPr>
                <w:rFonts w:ascii="Times New Roman" w:hAnsi="Times New Roman" w:cs="Times New Roman"/>
              </w:rPr>
              <w:t xml:space="preserve"> на профилактическую тему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раз в месяц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EF1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CD4596" w:rsidRPr="00024EE5" w:rsidTr="00BF444F">
        <w:trPr>
          <w:trHeight w:val="1035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6807DD" w:rsidRDefault="00CD4596" w:rsidP="00257629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6807DD">
              <w:rPr>
                <w:rFonts w:ascii="Times New Roman" w:hAnsi="Times New Roman" w:cs="Times New Roman"/>
              </w:rPr>
              <w:t>Учеба актива учащихся по вопросам организации воспитательной работы в общежитии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CD4596" w:rsidRPr="00024EE5" w:rsidTr="00BF444F">
        <w:trPr>
          <w:trHeight w:val="1035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024EE5">
              <w:rPr>
                <w:rFonts w:ascii="Times New Roman" w:hAnsi="Times New Roman" w:cs="Times New Roman"/>
              </w:rPr>
              <w:t xml:space="preserve">Изучение личностных и поведенческих особенностей подростков с целью оказания помощи при решении различного рода проблем и предупреждения асоциальных поступков, наблюдение. Индивидуальные беседы с </w:t>
            </w:r>
            <w:proofErr w:type="gramStart"/>
            <w:r w:rsidRPr="00024EE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24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EE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024EE5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</w:tr>
      <w:tr w:rsidR="00CD4596" w:rsidRPr="00024EE5" w:rsidTr="00BF444F">
        <w:trPr>
          <w:trHeight w:val="679"/>
        </w:trPr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6807DD" w:rsidRDefault="00CD4596" w:rsidP="00257629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6807DD">
              <w:rPr>
                <w:rFonts w:ascii="Times New Roman" w:hAnsi="Times New Roman" w:cs="Times New Roman"/>
              </w:rPr>
              <w:t>Консультации по запросам учащихся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надобности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EF1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</w:tr>
      <w:tr w:rsidR="00CD4596" w:rsidRPr="00024EE5" w:rsidTr="00BF444F">
        <w:trPr>
          <w:trHeight w:val="679"/>
        </w:trPr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Встречи студентов с работниками правоохранительных органов: «Что значит быть законопослушным гражданином?»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A624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Воспитатель, ЗВР, работники правоохранительных органов.</w:t>
            </w:r>
          </w:p>
        </w:tc>
      </w:tr>
      <w:tr w:rsidR="00CD4596" w:rsidRPr="00024EE5" w:rsidTr="00BF444F">
        <w:trPr>
          <w:trHeight w:val="679"/>
        </w:trPr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024EE5">
              <w:rPr>
                <w:rFonts w:ascii="Times New Roman" w:hAnsi="Times New Roman" w:cs="Times New Roman"/>
              </w:rPr>
              <w:t xml:space="preserve">Ежедневный контроль явки </w:t>
            </w:r>
            <w:proofErr w:type="gramStart"/>
            <w:r w:rsidRPr="00024EE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CD4596" w:rsidRPr="00024EE5" w:rsidRDefault="00CD4596" w:rsidP="00257629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024EE5">
              <w:rPr>
                <w:rFonts w:ascii="Times New Roman" w:hAnsi="Times New Roman" w:cs="Times New Roman"/>
              </w:rPr>
              <w:t>к отбою и своевременное принятие</w:t>
            </w:r>
          </w:p>
          <w:p w:rsidR="00CD4596" w:rsidRPr="00024EE5" w:rsidRDefault="00CD4596" w:rsidP="00257629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024EE5">
              <w:rPr>
                <w:rFonts w:ascii="Times New Roman" w:hAnsi="Times New Roman" w:cs="Times New Roman"/>
              </w:rPr>
              <w:t>мер к нарушителям.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Ежедневно.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257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</w:tr>
      <w:tr w:rsidR="00CD4596" w:rsidRPr="00024EE5" w:rsidTr="00BF444F">
        <w:trPr>
          <w:trHeight w:val="70"/>
        </w:trPr>
        <w:tc>
          <w:tcPr>
            <w:tcW w:w="7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3D54B7" w:rsidRDefault="00CD4596" w:rsidP="003D54B7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  <w:p w:rsidR="00CD4596" w:rsidRPr="00BF444F" w:rsidRDefault="00CD4596" w:rsidP="00855A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  <w:r w:rsidRPr="00BF444F">
              <w:rPr>
                <w:rFonts w:ascii="Times New Roman" w:hAnsi="Times New Roman" w:cs="Times New Roman"/>
              </w:rPr>
              <w:t xml:space="preserve">Заседание Совета правового воспитания </w:t>
            </w:r>
          </w:p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EF1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4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Воспитатель.</w:t>
            </w:r>
          </w:p>
        </w:tc>
      </w:tr>
      <w:tr w:rsidR="00CD4596" w:rsidRPr="00024EE5" w:rsidTr="00BF444F">
        <w:trPr>
          <w:trHeight w:val="70"/>
        </w:trPr>
        <w:tc>
          <w:tcPr>
            <w:tcW w:w="7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024EE5" w:rsidRDefault="00CD4596" w:rsidP="00EF1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D4596" w:rsidRPr="00024EE5" w:rsidTr="00BF444F">
        <w:trPr>
          <w:trHeight w:val="70"/>
        </w:trPr>
        <w:tc>
          <w:tcPr>
            <w:tcW w:w="7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</w:tr>
      <w:tr w:rsidR="00CD4596" w:rsidRPr="00024EE5" w:rsidTr="00BF444F">
        <w:trPr>
          <w:trHeight w:val="70"/>
        </w:trPr>
        <w:tc>
          <w:tcPr>
            <w:tcW w:w="7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</w:tr>
      <w:tr w:rsidR="00CD4596" w:rsidRPr="00024EE5" w:rsidTr="00BF444F">
        <w:trPr>
          <w:trHeight w:val="70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596" w:rsidRPr="00BF444F" w:rsidRDefault="00CD4596" w:rsidP="00333BBA">
            <w:pPr>
              <w:rPr>
                <w:rFonts w:ascii="Times New Roman" w:hAnsi="Times New Roman" w:cs="Times New Roman"/>
              </w:rPr>
            </w:pPr>
          </w:p>
        </w:tc>
      </w:tr>
    </w:tbl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  <w:bookmarkStart w:id="0" w:name="bookmark17"/>
    </w:p>
    <w:p w:rsidR="008F1658" w:rsidRDefault="008F1658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p w:rsidR="00855AC9" w:rsidRDefault="00855AC9" w:rsidP="00855AC9">
      <w:pPr>
        <w:pStyle w:val="23"/>
        <w:keepNext/>
        <w:keepLines/>
        <w:shd w:val="clear" w:color="auto" w:fill="auto"/>
        <w:spacing w:before="228" w:after="0" w:line="288" w:lineRule="exact"/>
        <w:ind w:left="580"/>
        <w:jc w:val="center"/>
        <w:rPr>
          <w:sz w:val="24"/>
          <w:szCs w:val="24"/>
        </w:rPr>
      </w:pPr>
    </w:p>
    <w:bookmarkEnd w:id="0"/>
    <w:p w:rsidR="00E50B9C" w:rsidRPr="00E50B9C" w:rsidRDefault="00E50B9C" w:rsidP="00E50B9C">
      <w:pPr>
        <w:jc w:val="center"/>
        <w:rPr>
          <w:rFonts w:ascii="Times New Roman" w:hAnsi="Times New Roman" w:cs="Times New Roman"/>
          <w:sz w:val="52"/>
          <w:szCs w:val="52"/>
        </w:rPr>
      </w:pPr>
      <w:r w:rsidRPr="00E50B9C">
        <w:rPr>
          <w:rFonts w:ascii="Times New Roman" w:hAnsi="Times New Roman" w:cs="Times New Roman"/>
          <w:sz w:val="52"/>
          <w:szCs w:val="52"/>
        </w:rPr>
        <w:t xml:space="preserve">Программа </w:t>
      </w:r>
      <w:r w:rsidR="00CE02FE">
        <w:rPr>
          <w:rFonts w:ascii="Times New Roman" w:hAnsi="Times New Roman" w:cs="Times New Roman"/>
          <w:sz w:val="52"/>
          <w:szCs w:val="52"/>
        </w:rPr>
        <w:t xml:space="preserve"> правового воспитания</w:t>
      </w:r>
    </w:p>
    <w:p w:rsidR="00E50B9C" w:rsidRDefault="008F1658" w:rsidP="00E50B9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CE02FE">
        <w:rPr>
          <w:rFonts w:ascii="Times New Roman" w:hAnsi="Times New Roman" w:cs="Times New Roman"/>
          <w:sz w:val="52"/>
          <w:szCs w:val="52"/>
        </w:rPr>
        <w:t xml:space="preserve"> «Скажи закону - да</w:t>
      </w:r>
      <w:r w:rsidR="00E50B9C" w:rsidRPr="00E50B9C">
        <w:rPr>
          <w:rFonts w:ascii="Times New Roman" w:hAnsi="Times New Roman" w:cs="Times New Roman"/>
          <w:sz w:val="52"/>
          <w:szCs w:val="52"/>
        </w:rPr>
        <w:t>»</w:t>
      </w:r>
      <w:r w:rsidR="00CE02FE">
        <w:rPr>
          <w:rFonts w:ascii="Times New Roman" w:hAnsi="Times New Roman" w:cs="Times New Roman"/>
          <w:sz w:val="52"/>
          <w:szCs w:val="52"/>
        </w:rPr>
        <w:t>!</w:t>
      </w: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Pr="008F1658" w:rsidRDefault="008F1658" w:rsidP="008F165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40"/>
          <w:szCs w:val="40"/>
        </w:rPr>
        <w:t>Шарова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И.В.</w:t>
      </w:r>
    </w:p>
    <w:p w:rsidR="00E50B9C" w:rsidRDefault="00E50B9C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658" w:rsidRDefault="008F1658" w:rsidP="00E50B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Улан-Удэ</w:t>
      </w:r>
    </w:p>
    <w:p w:rsidR="008F1658" w:rsidRPr="008F1658" w:rsidRDefault="008F1658" w:rsidP="00E50B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sectPr w:rsidR="008F1658" w:rsidRPr="008F1658" w:rsidSect="00F6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895"/>
    <w:multiLevelType w:val="multilevel"/>
    <w:tmpl w:val="B88A2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B35E2"/>
    <w:multiLevelType w:val="hybridMultilevel"/>
    <w:tmpl w:val="4B34691A"/>
    <w:lvl w:ilvl="0" w:tplc="9A4AA14E">
      <w:start w:val="1"/>
      <w:numFmt w:val="decimal"/>
      <w:lvlText w:val="%1."/>
      <w:lvlJc w:val="left"/>
      <w:pPr>
        <w:ind w:left="2025" w:hanging="20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7400F6"/>
    <w:multiLevelType w:val="hybridMultilevel"/>
    <w:tmpl w:val="2CF2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17CF"/>
    <w:multiLevelType w:val="hybridMultilevel"/>
    <w:tmpl w:val="DE32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5B38"/>
    <w:multiLevelType w:val="hybridMultilevel"/>
    <w:tmpl w:val="5E9E26BC"/>
    <w:lvl w:ilvl="0" w:tplc="9A4AA14E">
      <w:start w:val="1"/>
      <w:numFmt w:val="decimal"/>
      <w:lvlText w:val="%1."/>
      <w:lvlJc w:val="left"/>
      <w:pPr>
        <w:ind w:left="2025" w:hanging="20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55586"/>
    <w:multiLevelType w:val="hybridMultilevel"/>
    <w:tmpl w:val="7E8A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45E83"/>
    <w:multiLevelType w:val="hybridMultilevel"/>
    <w:tmpl w:val="4514A224"/>
    <w:lvl w:ilvl="0" w:tplc="75C6AB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020E8"/>
    <w:multiLevelType w:val="hybridMultilevel"/>
    <w:tmpl w:val="27AA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7CB2"/>
    <w:multiLevelType w:val="hybridMultilevel"/>
    <w:tmpl w:val="F304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36DBE"/>
    <w:multiLevelType w:val="hybridMultilevel"/>
    <w:tmpl w:val="BED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B60FB"/>
    <w:multiLevelType w:val="hybridMultilevel"/>
    <w:tmpl w:val="99EC8E6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30179C7"/>
    <w:multiLevelType w:val="hybridMultilevel"/>
    <w:tmpl w:val="3FDC4B8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747C7CC7"/>
    <w:multiLevelType w:val="hybridMultilevel"/>
    <w:tmpl w:val="25DA7CEA"/>
    <w:lvl w:ilvl="0" w:tplc="FBDCAA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C6AB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05"/>
    <w:rsid w:val="00024EE5"/>
    <w:rsid w:val="001A24F3"/>
    <w:rsid w:val="00257629"/>
    <w:rsid w:val="003D54B7"/>
    <w:rsid w:val="0044589D"/>
    <w:rsid w:val="0047195A"/>
    <w:rsid w:val="006807DD"/>
    <w:rsid w:val="00772DE1"/>
    <w:rsid w:val="00780262"/>
    <w:rsid w:val="007851E9"/>
    <w:rsid w:val="00800917"/>
    <w:rsid w:val="00855AC9"/>
    <w:rsid w:val="008F1658"/>
    <w:rsid w:val="009E0F05"/>
    <w:rsid w:val="00BE2AEE"/>
    <w:rsid w:val="00BF444F"/>
    <w:rsid w:val="00CD4596"/>
    <w:rsid w:val="00CE02FE"/>
    <w:rsid w:val="00DF6716"/>
    <w:rsid w:val="00E50B9C"/>
    <w:rsid w:val="00E770BC"/>
    <w:rsid w:val="00EF2583"/>
    <w:rsid w:val="00F610E6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F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D54B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E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9E0F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9E0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9E0F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картинке_"/>
    <w:basedOn w:val="a0"/>
    <w:rsid w:val="009E0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"/>
    <w:basedOn w:val="a3"/>
    <w:rsid w:val="009E0F05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E0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0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rsid w:val="00257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25762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2576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576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257629"/>
    <w:pPr>
      <w:shd w:val="clear" w:color="auto" w:fill="FFFFFF"/>
      <w:spacing w:before="2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BF4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F67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DF6716"/>
    <w:pPr>
      <w:ind w:left="720"/>
      <w:contextualSpacing/>
    </w:pPr>
  </w:style>
  <w:style w:type="character" w:styleId="aa">
    <w:name w:val="Strong"/>
    <w:qFormat/>
    <w:rsid w:val="00DF6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5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75A0B-B778-413C-8E60-9C3799D3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2018-01-24T11:41:00Z</cp:lastPrinted>
  <dcterms:created xsi:type="dcterms:W3CDTF">2017-11-21T21:06:00Z</dcterms:created>
  <dcterms:modified xsi:type="dcterms:W3CDTF">2018-01-24T11:43:00Z</dcterms:modified>
</cp:coreProperties>
</file>