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9" w:rsidRPr="00C14D39" w:rsidRDefault="00C14D39" w:rsidP="00C14D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39">
        <w:rPr>
          <w:rFonts w:ascii="Times New Roman" w:hAnsi="Times New Roman" w:cs="Times New Roman"/>
          <w:b/>
          <w:sz w:val="28"/>
          <w:szCs w:val="28"/>
        </w:rPr>
        <w:t>Адаптация детей раннего возраста к условиям ДОО</w:t>
      </w:r>
    </w:p>
    <w:p w:rsidR="00DE2D72" w:rsidRDefault="00DE2D72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72" w:rsidRDefault="00DE2D72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72" w:rsidRDefault="00DE2D72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Ранний возраст – период, когда большинство детей начинают посещать дошкольные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 (ДОО)</w:t>
      </w:r>
      <w:r w:rsidRPr="00C565E0">
        <w:rPr>
          <w:rFonts w:ascii="Times New Roman" w:hAnsi="Times New Roman" w:cs="Times New Roman"/>
          <w:sz w:val="28"/>
          <w:szCs w:val="28"/>
        </w:rPr>
        <w:t xml:space="preserve">. Это период быстрого формирования всех свойственных человеку психофизиологических процессов.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5E0">
        <w:rPr>
          <w:rFonts w:ascii="Times New Roman" w:hAnsi="Times New Roman" w:cs="Times New Roman"/>
          <w:sz w:val="28"/>
          <w:szCs w:val="28"/>
        </w:rPr>
        <w:t xml:space="preserve">равильно осуществляемое воспитание детей раннего </w:t>
      </w:r>
      <w:r w:rsidRPr="00DB4F3C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F3C">
        <w:rPr>
          <w:rFonts w:ascii="Times New Roman" w:hAnsi="Times New Roman" w:cs="Times New Roman"/>
          <w:sz w:val="28"/>
          <w:szCs w:val="28"/>
        </w:rPr>
        <w:t>,</w:t>
      </w:r>
      <w:r w:rsidRPr="00C565E0">
        <w:rPr>
          <w:rFonts w:ascii="Times New Roman" w:hAnsi="Times New Roman" w:cs="Times New Roman"/>
          <w:sz w:val="28"/>
          <w:szCs w:val="28"/>
        </w:rPr>
        <w:t xml:space="preserve"> является важным условием их полноценного развития. 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5E0">
        <w:rPr>
          <w:rFonts w:ascii="Times New Roman" w:hAnsi="Times New Roman" w:cs="Times New Roman"/>
          <w:sz w:val="28"/>
          <w:szCs w:val="28"/>
        </w:rPr>
        <w:t xml:space="preserve">нное заболевание отрицательно сказывается на общем развитии детей. 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>Поступление ребенка в детский сад и начальный период нахождения его в группе характеризуются существенными изменениями окружающей среды, его образа жизни и деятельности и способно вызвать эмоциональный стрес</w:t>
      </w:r>
      <w:r>
        <w:rPr>
          <w:sz w:val="28"/>
          <w:szCs w:val="28"/>
        </w:rPr>
        <w:t>с.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 xml:space="preserve">Поступление ребенка раннего возраста в </w:t>
      </w:r>
      <w:r>
        <w:rPr>
          <w:sz w:val="28"/>
          <w:szCs w:val="28"/>
        </w:rPr>
        <w:t>ДОО</w:t>
      </w:r>
      <w:r w:rsidRPr="00C565E0">
        <w:rPr>
          <w:sz w:val="28"/>
          <w:szCs w:val="28"/>
        </w:rPr>
        <w:t xml:space="preserve"> может сопровождаться проблемой его адаптации к новым условиям, так как адаптационные возможности ограничены. Возникновение у ребенка так называемого </w:t>
      </w:r>
      <w:r>
        <w:rPr>
          <w:sz w:val="28"/>
          <w:szCs w:val="28"/>
        </w:rPr>
        <w:t>«</w:t>
      </w:r>
      <w:r w:rsidRPr="00C565E0">
        <w:rPr>
          <w:sz w:val="28"/>
          <w:szCs w:val="28"/>
        </w:rPr>
        <w:t>адаптационного синдрома</w:t>
      </w:r>
      <w:r>
        <w:rPr>
          <w:sz w:val="28"/>
          <w:szCs w:val="28"/>
        </w:rPr>
        <w:t>»</w:t>
      </w:r>
      <w:r w:rsidRPr="00C565E0">
        <w:rPr>
          <w:sz w:val="28"/>
          <w:szCs w:val="28"/>
        </w:rPr>
        <w:t xml:space="preserve"> является прямым следствием его психологической неготовности к выходу из семьи.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>Это связано с особенностями раннего возраста. Дети отличаются неустойчивостью эмоционального состояния. Разлука с близкими людьми и изменение привычного образа жизни вызывают у детей негативные эмоции и страхи. Длительное пребывание ребенка в стрессовом состоянии может привести к развитию невроза, замедлению темпа психофизического развития.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 xml:space="preserve">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</w:t>
      </w:r>
      <w:r w:rsidRPr="00C565E0">
        <w:rPr>
          <w:sz w:val="28"/>
          <w:szCs w:val="28"/>
        </w:rPr>
        <w:lastRenderedPageBreak/>
        <w:t xml:space="preserve">профессиональная помощь семье. На помощь семье должен прийти детский сад. Детский сад должен стать </w:t>
      </w:r>
      <w:r>
        <w:rPr>
          <w:sz w:val="28"/>
          <w:szCs w:val="28"/>
        </w:rPr>
        <w:t>«</w:t>
      </w:r>
      <w:r w:rsidRPr="00C565E0">
        <w:rPr>
          <w:sz w:val="28"/>
          <w:szCs w:val="28"/>
        </w:rPr>
        <w:t>открытым</w:t>
      </w:r>
      <w:r>
        <w:rPr>
          <w:sz w:val="28"/>
          <w:szCs w:val="28"/>
        </w:rPr>
        <w:t>»</w:t>
      </w:r>
      <w:r w:rsidRPr="00C565E0">
        <w:rPr>
          <w:sz w:val="28"/>
          <w:szCs w:val="28"/>
        </w:rPr>
        <w:t xml:space="preserve"> по всем вопросам развития и воспитания.</w:t>
      </w:r>
    </w:p>
    <w:p w:rsidR="00C14D39" w:rsidRPr="00546F8D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Большой вклад в изучение проблем адаптации детей раннего возраста к условиям ДОО в</w:t>
      </w:r>
      <w:r>
        <w:rPr>
          <w:rFonts w:ascii="Times New Roman" w:hAnsi="Times New Roman" w:cs="Times New Roman"/>
          <w:sz w:val="28"/>
          <w:szCs w:val="28"/>
        </w:rPr>
        <w:t>несен</w:t>
      </w:r>
      <w:r w:rsidRPr="00C565E0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5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учеными</w:t>
      </w:r>
      <w:r w:rsidRPr="00C565E0">
        <w:rPr>
          <w:rFonts w:ascii="Times New Roman" w:hAnsi="Times New Roman" w:cs="Times New Roman"/>
          <w:sz w:val="28"/>
          <w:szCs w:val="28"/>
        </w:rPr>
        <w:t xml:space="preserve">. В последние годы все более активно вопросы социальной адаптации рассматриваются в педагогических работах Ш.А. </w:t>
      </w:r>
      <w:proofErr w:type="spellStart"/>
      <w:r w:rsidRPr="00C565E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565E0">
        <w:rPr>
          <w:rFonts w:ascii="Times New Roman" w:hAnsi="Times New Roman" w:cs="Times New Roman"/>
          <w:sz w:val="28"/>
          <w:szCs w:val="28"/>
        </w:rPr>
        <w:t>, Г.Ф. Кумарина, А.В. Мудрик</w:t>
      </w:r>
      <w:r w:rsidRPr="007C4BB4">
        <w:rPr>
          <w:rFonts w:ascii="Times New Roman" w:hAnsi="Times New Roman" w:cs="Times New Roman"/>
          <w:sz w:val="28"/>
          <w:szCs w:val="28"/>
        </w:rPr>
        <w:t>, Н.Д Ватутиной, Т.В. Костяк и др.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Так, например, Н.Д. Ватутина в своем пособии рассматривает оптимизацию условий для успешной адаптации детей в детском</w:t>
      </w:r>
      <w:r w:rsidRPr="00C565E0">
        <w:rPr>
          <w:rFonts w:ascii="Times New Roman" w:hAnsi="Times New Roman" w:cs="Times New Roman"/>
          <w:sz w:val="28"/>
          <w:szCs w:val="28"/>
        </w:rPr>
        <w:t xml:space="preserve"> саду, раскрывает особенности поведения детей и соответственно методы педагогического воздействия на них в этот период, требования к подготовке детей в семье к детскому саду.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Т.В. Костяк рассматривает особенности психологической адаптации детей раннего возраста к детскому саду, а также факторы психологического благополучия ребенка и основные закономерности его психического развития в дошкольном возрасте. 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 xml:space="preserve">Как утверждает Н.М. </w:t>
      </w:r>
      <w:proofErr w:type="spellStart"/>
      <w:r w:rsidRPr="00C565E0">
        <w:rPr>
          <w:sz w:val="28"/>
          <w:szCs w:val="28"/>
        </w:rPr>
        <w:t>Аксарина</w:t>
      </w:r>
      <w:proofErr w:type="spellEnd"/>
      <w:r w:rsidRPr="00C565E0">
        <w:rPr>
          <w:sz w:val="28"/>
          <w:szCs w:val="28"/>
        </w:rPr>
        <w:t>, адаптация определяется прежде всего как медико-педагогическая проблема, решение которой требует создания условий, удовлетворяющих потребности детей в общении, тесного взаимодействия между семь</w:t>
      </w:r>
      <w:r>
        <w:rPr>
          <w:sz w:val="28"/>
          <w:szCs w:val="28"/>
        </w:rPr>
        <w:t>е</w:t>
      </w:r>
      <w:r w:rsidRPr="00C565E0">
        <w:rPr>
          <w:sz w:val="28"/>
          <w:szCs w:val="28"/>
        </w:rPr>
        <w:t xml:space="preserve">й и общественным воспитанием, хорошего медицинского обслуживания детей и правильной организации воспитательного </w:t>
      </w:r>
      <w:proofErr w:type="spellStart"/>
      <w:r w:rsidRPr="00C565E0">
        <w:rPr>
          <w:sz w:val="28"/>
          <w:szCs w:val="28"/>
        </w:rPr>
        <w:t>процесса</w:t>
      </w:r>
      <w:proofErr w:type="gramStart"/>
      <w:r w:rsidRPr="00C565E0">
        <w:rPr>
          <w:sz w:val="28"/>
          <w:szCs w:val="28"/>
        </w:rPr>
        <w:t>.А</w:t>
      </w:r>
      <w:proofErr w:type="gramEnd"/>
      <w:r w:rsidRPr="00C565E0">
        <w:rPr>
          <w:sz w:val="28"/>
          <w:szCs w:val="28"/>
        </w:rPr>
        <w:t>нализ</w:t>
      </w:r>
      <w:proofErr w:type="spellEnd"/>
      <w:r w:rsidRPr="00C565E0">
        <w:rPr>
          <w:sz w:val="28"/>
          <w:szCs w:val="28"/>
        </w:rPr>
        <w:t xml:space="preserve"> проблемы в теории и практике, большое количество исследований по проблеме адаптации детей раннего возраста к </w:t>
      </w:r>
      <w:r>
        <w:rPr>
          <w:sz w:val="28"/>
          <w:szCs w:val="28"/>
        </w:rPr>
        <w:t>ДОО</w:t>
      </w:r>
      <w:r w:rsidRPr="00C565E0">
        <w:rPr>
          <w:sz w:val="28"/>
          <w:szCs w:val="28"/>
        </w:rPr>
        <w:t xml:space="preserve"> и в то же время недостаточная компетентность родителей и воспитателей в работе с детьми раннего возраста обусловили выбор темы исследования.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актуальностью проблемы, нами было проведено исследование педагогических условий адаптации детей раннего возраста к условиям ДОО. Мы предположили, что </w:t>
      </w:r>
      <w:r w:rsidRPr="00C565E0">
        <w:rPr>
          <w:rFonts w:ascii="Times New Roman" w:hAnsi="Times New Roman" w:cs="Times New Roman"/>
          <w:sz w:val="28"/>
          <w:szCs w:val="28"/>
        </w:rPr>
        <w:t xml:space="preserve">процесс социально-психологической </w:t>
      </w:r>
      <w:r w:rsidRPr="00C565E0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детей к условиям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C565E0">
        <w:rPr>
          <w:rFonts w:ascii="Times New Roman" w:hAnsi="Times New Roman" w:cs="Times New Roman"/>
          <w:sz w:val="28"/>
          <w:szCs w:val="28"/>
        </w:rPr>
        <w:t xml:space="preserve"> проходит быстрее и </w:t>
      </w:r>
      <w:r>
        <w:rPr>
          <w:rFonts w:ascii="Times New Roman" w:hAnsi="Times New Roman" w:cs="Times New Roman"/>
          <w:sz w:val="28"/>
          <w:szCs w:val="28"/>
        </w:rPr>
        <w:t>легче</w:t>
      </w:r>
      <w:r w:rsidRPr="00C565E0">
        <w:rPr>
          <w:rFonts w:ascii="Times New Roman" w:hAnsi="Times New Roman" w:cs="Times New Roman"/>
          <w:sz w:val="28"/>
          <w:szCs w:val="28"/>
        </w:rPr>
        <w:t xml:space="preserve"> при соблюдении определенных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D39" w:rsidRDefault="00C14D39" w:rsidP="00C14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- создание для ребенка безопасности и комфортной обстановки;</w:t>
      </w:r>
    </w:p>
    <w:p w:rsidR="00C14D39" w:rsidRDefault="00C14D39" w:rsidP="00C14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- понимание внутреннего мира ребенка и принятие его таким, какой он есть;</w:t>
      </w:r>
    </w:p>
    <w:p w:rsidR="00C14D39" w:rsidRDefault="00C14D39" w:rsidP="00C14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- предоставление ребенку большей свободы и самостоятельности.</w:t>
      </w:r>
    </w:p>
    <w:p w:rsidR="00C14D39" w:rsidRDefault="00C14D39" w:rsidP="000C5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нами были и</w:t>
      </w:r>
      <w:r w:rsidRPr="00C565E0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565E0">
        <w:rPr>
          <w:rFonts w:ascii="Times New Roman" w:hAnsi="Times New Roman" w:cs="Times New Roman"/>
          <w:sz w:val="28"/>
          <w:szCs w:val="28"/>
        </w:rPr>
        <w:t xml:space="preserve"> теоретические основы адаптации детей раннего возраста к </w:t>
      </w:r>
      <w:r>
        <w:rPr>
          <w:rFonts w:ascii="Times New Roman" w:hAnsi="Times New Roman" w:cs="Times New Roman"/>
          <w:sz w:val="28"/>
          <w:szCs w:val="28"/>
        </w:rPr>
        <w:t>ДОО, р</w:t>
      </w:r>
      <w:r w:rsidRPr="00C565E0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565E0">
        <w:rPr>
          <w:rFonts w:ascii="Times New Roman" w:hAnsi="Times New Roman" w:cs="Times New Roman"/>
          <w:sz w:val="28"/>
          <w:szCs w:val="28"/>
        </w:rPr>
        <w:t xml:space="preserve"> условия адаптации детей раннего возраста к условиям ДОО</w:t>
      </w:r>
      <w:r w:rsidR="000C57F2">
        <w:rPr>
          <w:rFonts w:ascii="Times New Roman" w:hAnsi="Times New Roman" w:cs="Times New Roman"/>
          <w:sz w:val="28"/>
          <w:szCs w:val="28"/>
        </w:rPr>
        <w:t xml:space="preserve">, разработана и апробирована система </w:t>
      </w:r>
      <w:r w:rsidRPr="00C565E0">
        <w:rPr>
          <w:rFonts w:ascii="Times New Roman" w:hAnsi="Times New Roman" w:cs="Times New Roman"/>
          <w:sz w:val="28"/>
          <w:szCs w:val="28"/>
        </w:rPr>
        <w:t>работы педагога по организации процесса адаптации детей раннего возраста к условиям ДОО.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МДОО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5E0">
        <w:rPr>
          <w:rFonts w:ascii="Times New Roman" w:hAnsi="Times New Roman" w:cs="Times New Roman"/>
          <w:sz w:val="28"/>
          <w:szCs w:val="28"/>
        </w:rPr>
        <w:t>Детский сад № 82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5E0">
        <w:rPr>
          <w:rFonts w:ascii="Times New Roman" w:hAnsi="Times New Roman" w:cs="Times New Roman"/>
          <w:sz w:val="28"/>
          <w:szCs w:val="28"/>
        </w:rPr>
        <w:t xml:space="preserve"> г. Орла. В исследовании принимали участие 17 детей в возрасте от 2 лет до 2 лет 8 </w:t>
      </w:r>
      <w:proofErr w:type="spellStart"/>
      <w:r w:rsidRPr="00C565E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565E0">
        <w:rPr>
          <w:rFonts w:ascii="Times New Roman" w:hAnsi="Times New Roman" w:cs="Times New Roman"/>
          <w:sz w:val="28"/>
          <w:szCs w:val="28"/>
        </w:rPr>
        <w:t>, их родители.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Style w:val="FontStyle108"/>
          <w:sz w:val="28"/>
          <w:szCs w:val="28"/>
        </w:rPr>
      </w:pPr>
      <w:r w:rsidRPr="00C565E0">
        <w:rPr>
          <w:rStyle w:val="FontStyle108"/>
          <w:sz w:val="28"/>
          <w:szCs w:val="28"/>
        </w:rPr>
        <w:t xml:space="preserve">Исследование проводилось в 3 этапа: </w:t>
      </w:r>
      <w:proofErr w:type="gramStart"/>
      <w:r w:rsidRPr="00C565E0">
        <w:rPr>
          <w:rStyle w:val="FontStyle108"/>
          <w:sz w:val="28"/>
          <w:szCs w:val="28"/>
        </w:rPr>
        <w:t>констатирующий</w:t>
      </w:r>
      <w:proofErr w:type="gramEnd"/>
      <w:r w:rsidRPr="00C565E0">
        <w:rPr>
          <w:rStyle w:val="FontStyle108"/>
          <w:sz w:val="28"/>
          <w:szCs w:val="28"/>
        </w:rPr>
        <w:t>, коррекционно-развивающий, контрольный.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По результатам констатирующего этапа уровень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5E0">
        <w:rPr>
          <w:rFonts w:ascii="Times New Roman" w:hAnsi="Times New Roman" w:cs="Times New Roman"/>
          <w:sz w:val="28"/>
          <w:szCs w:val="28"/>
        </w:rPr>
        <w:t xml:space="preserve">гкой адаптации выявлен у большинства детей (71%). Эти дети быстро адаптировались к условиям ДОО. Однако и для этих детей период адаптации был стрессовым. Средний уровень адаптации выявлен у 24 % детей и один ребенок проходил адаптацию очень тяжело. Дети с тяжелой и средней степенью адаптации особенно нуждаются  в психолого-педагогической помощи. В связи с этим возникла необходимость </w:t>
      </w:r>
      <w:proofErr w:type="gramStart"/>
      <w:r w:rsidRPr="00C565E0">
        <w:rPr>
          <w:rFonts w:ascii="Times New Roman" w:hAnsi="Times New Roman" w:cs="Times New Roman"/>
          <w:sz w:val="28"/>
          <w:szCs w:val="28"/>
        </w:rPr>
        <w:t>разработки проекта оптимизации процесса адаптации</w:t>
      </w:r>
      <w:proofErr w:type="gramEnd"/>
      <w:r w:rsidRPr="00C565E0">
        <w:rPr>
          <w:rFonts w:ascii="Times New Roman" w:hAnsi="Times New Roman" w:cs="Times New Roman"/>
          <w:sz w:val="28"/>
          <w:szCs w:val="28"/>
        </w:rPr>
        <w:t xml:space="preserve"> к ДОО.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Для этого нами был организован формирующий эксперимент. </w:t>
      </w:r>
      <w:r w:rsidRPr="00C565E0">
        <w:rPr>
          <w:rStyle w:val="FontStyle108"/>
          <w:sz w:val="28"/>
          <w:szCs w:val="28"/>
        </w:rPr>
        <w:t xml:space="preserve">Целью данного этапа являлась разработка и апробирование </w:t>
      </w:r>
      <w:r w:rsidRPr="00C565E0">
        <w:rPr>
          <w:rFonts w:ascii="Times New Roman" w:hAnsi="Times New Roman" w:cs="Times New Roman"/>
          <w:sz w:val="28"/>
          <w:szCs w:val="28"/>
        </w:rPr>
        <w:t xml:space="preserve"> комплекса мероприятий по адаптации детей раннего возраста к условиям ДОО. 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Нами был предложен проект, направленный на облегчение процесса адаптации  детей раннего возраста к условиям ДОО.</w:t>
      </w:r>
    </w:p>
    <w:p w:rsidR="00C14D39" w:rsidRDefault="00C14D39" w:rsidP="00C14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В основу проекта положены работы Е.В.Зворыгина, Л.А.Парамоновой, </w:t>
      </w:r>
      <w:proofErr w:type="spellStart"/>
      <w:r w:rsidRPr="00C565E0">
        <w:rPr>
          <w:rFonts w:ascii="Times New Roman" w:hAnsi="Times New Roman" w:cs="Times New Roman"/>
          <w:sz w:val="28"/>
          <w:szCs w:val="28"/>
        </w:rPr>
        <w:lastRenderedPageBreak/>
        <w:t>М.Д.Маханевой</w:t>
      </w:r>
      <w:proofErr w:type="spellEnd"/>
      <w:r w:rsidRPr="00C565E0">
        <w:rPr>
          <w:rFonts w:ascii="Times New Roman" w:hAnsi="Times New Roman" w:cs="Times New Roman"/>
          <w:sz w:val="28"/>
          <w:szCs w:val="28"/>
        </w:rPr>
        <w:t xml:space="preserve">, Л.Н.Павловой и других выдающихся деятелей отечественной педагогики и психологии. </w:t>
      </w:r>
    </w:p>
    <w:p w:rsidR="000C57F2" w:rsidRDefault="000C57F2" w:rsidP="000C5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Работу по подготовке и проведению адаптации детей раннего возраста к ДОО </w:t>
      </w:r>
      <w:r>
        <w:rPr>
          <w:rFonts w:ascii="Times New Roman" w:hAnsi="Times New Roman" w:cs="Times New Roman"/>
          <w:sz w:val="28"/>
          <w:szCs w:val="28"/>
        </w:rPr>
        <w:t>мы строили</w:t>
      </w:r>
      <w:r w:rsidRPr="00C565E0">
        <w:rPr>
          <w:rFonts w:ascii="Times New Roman" w:hAnsi="Times New Roman" w:cs="Times New Roman"/>
          <w:sz w:val="28"/>
          <w:szCs w:val="28"/>
        </w:rPr>
        <w:t xml:space="preserve"> по двум направлениям: проведение </w:t>
      </w:r>
      <w:proofErr w:type="spellStart"/>
      <w:r w:rsidRPr="00C565E0">
        <w:rPr>
          <w:rFonts w:ascii="Times New Roman" w:hAnsi="Times New Roman" w:cs="Times New Roman"/>
          <w:sz w:val="28"/>
          <w:szCs w:val="28"/>
        </w:rPr>
        <w:t>доадаптационного</w:t>
      </w:r>
      <w:proofErr w:type="spellEnd"/>
      <w:r w:rsidRPr="00C565E0">
        <w:rPr>
          <w:rFonts w:ascii="Times New Roman" w:hAnsi="Times New Roman" w:cs="Times New Roman"/>
          <w:sz w:val="28"/>
          <w:szCs w:val="28"/>
        </w:rPr>
        <w:t xml:space="preserve"> периода, который включает в себя работу с родителями и собственно проведение периода адаптации.</w:t>
      </w:r>
    </w:p>
    <w:p w:rsidR="000C57F2" w:rsidRDefault="000C57F2" w:rsidP="000C5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2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Pr="00C565E0">
        <w:rPr>
          <w:rFonts w:ascii="Times New Roman" w:hAnsi="Times New Roman" w:cs="Times New Roman"/>
          <w:sz w:val="28"/>
          <w:szCs w:val="28"/>
        </w:rPr>
        <w:t xml:space="preserve"> был проведен с родителями поступающих в ДОО детей за 1-2 месяца до приема ребенка в детский сад. Цель данного этапа – сформировать такие стереотипы в поведении ребенка, которые помогут ему безболезненно приобщиться к новым для него условиям. </w:t>
      </w:r>
    </w:p>
    <w:p w:rsidR="000C57F2" w:rsidRDefault="000C57F2" w:rsidP="000C5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Для решения этой задачи мы разработали и реализовали программу работы с родителями по адаптации детей к ДОО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5E0">
        <w:rPr>
          <w:rFonts w:ascii="Times New Roman" w:hAnsi="Times New Roman" w:cs="Times New Roman"/>
          <w:sz w:val="28"/>
          <w:szCs w:val="28"/>
        </w:rPr>
        <w:t>Мамина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57F2" w:rsidRDefault="000C57F2" w:rsidP="000C57F2">
      <w:pPr>
        <w:widowControl w:val="0"/>
        <w:shd w:val="clear" w:color="auto" w:fill="FFFFFF"/>
        <w:tabs>
          <w:tab w:val="left" w:pos="713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C565E0">
        <w:rPr>
          <w:rFonts w:ascii="Times New Roman" w:hAnsi="Times New Roman" w:cs="Times New Roman"/>
          <w:sz w:val="28"/>
          <w:szCs w:val="28"/>
        </w:rPr>
        <w:t xml:space="preserve"> рассчитана на 6 недель </w:t>
      </w:r>
      <w:r w:rsidRPr="00C565E0">
        <w:rPr>
          <w:rFonts w:ascii="Times New Roman" w:hAnsi="Times New Roman" w:cs="Times New Roman"/>
          <w:spacing w:val="-3"/>
          <w:sz w:val="28"/>
          <w:szCs w:val="28"/>
        </w:rPr>
        <w:t xml:space="preserve">(по 1 занятию в неделю). </w:t>
      </w:r>
      <w:r w:rsidRPr="00C565E0">
        <w:rPr>
          <w:rFonts w:ascii="Times New Roman" w:hAnsi="Times New Roman" w:cs="Times New Roman"/>
          <w:sz w:val="28"/>
          <w:szCs w:val="28"/>
        </w:rPr>
        <w:t>Каждая встреча занимает 30—40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E0">
        <w:rPr>
          <w:rFonts w:ascii="Times New Roman" w:hAnsi="Times New Roman" w:cs="Times New Roman"/>
          <w:sz w:val="28"/>
          <w:szCs w:val="28"/>
        </w:rPr>
        <w:t>Материалом для встреч служат игры, игровые задания, консультации педагога-психолога, воспитателей младших групп.</w:t>
      </w:r>
    </w:p>
    <w:p w:rsidR="000C57F2" w:rsidRDefault="000C57F2" w:rsidP="000C57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На этом этапе мы также провели анкетирование родителей по знакомству с семь</w:t>
      </w:r>
      <w:r>
        <w:rPr>
          <w:rFonts w:ascii="Times New Roman" w:hAnsi="Times New Roman" w:cs="Times New Roman"/>
          <w:sz w:val="28"/>
          <w:szCs w:val="28"/>
        </w:rPr>
        <w:t>ей будущего воспитанника</w:t>
      </w:r>
      <w:r w:rsidRPr="00C565E0">
        <w:rPr>
          <w:rFonts w:ascii="Times New Roman" w:hAnsi="Times New Roman" w:cs="Times New Roman"/>
          <w:sz w:val="28"/>
          <w:szCs w:val="28"/>
        </w:rPr>
        <w:t>. Отвечая на вопросы анкеты, родители старались исчерпывающую информацию о семье, характеристику своему ребенку, необходимые для дальнейшей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E0">
        <w:rPr>
          <w:rFonts w:ascii="Times New Roman" w:hAnsi="Times New Roman" w:cs="Times New Roman"/>
          <w:sz w:val="28"/>
          <w:szCs w:val="28"/>
        </w:rPr>
        <w:t xml:space="preserve">На подготовительном этапе мы также анкетирование родителей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5E0">
        <w:rPr>
          <w:rFonts w:ascii="Times New Roman" w:hAnsi="Times New Roman" w:cs="Times New Roman"/>
          <w:sz w:val="28"/>
          <w:szCs w:val="28"/>
        </w:rPr>
        <w:t>Готов ли Ваш ребенок к поступлению в детский сад?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5E0">
        <w:rPr>
          <w:rFonts w:ascii="Times New Roman" w:hAnsi="Times New Roman" w:cs="Times New Roman"/>
          <w:sz w:val="28"/>
          <w:szCs w:val="28"/>
        </w:rPr>
        <w:t>. На основе анкетировании родителей был составлен прогноз адаптации детей к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D72" w:rsidRDefault="00DE2D72" w:rsidP="00DE2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На </w:t>
      </w:r>
      <w:r w:rsidRPr="00DE2D72">
        <w:rPr>
          <w:rFonts w:ascii="Times New Roman" w:hAnsi="Times New Roman" w:cs="Times New Roman"/>
          <w:sz w:val="28"/>
          <w:szCs w:val="28"/>
        </w:rPr>
        <w:t>основном этапе</w:t>
      </w:r>
      <w:r w:rsidRPr="00C565E0">
        <w:rPr>
          <w:rFonts w:ascii="Times New Roman" w:hAnsi="Times New Roman" w:cs="Times New Roman"/>
          <w:sz w:val="28"/>
          <w:szCs w:val="28"/>
        </w:rPr>
        <w:t xml:space="preserve"> (адаптационном) вся работа строи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565E0">
        <w:rPr>
          <w:rFonts w:ascii="Times New Roman" w:hAnsi="Times New Roman" w:cs="Times New Roman"/>
          <w:sz w:val="28"/>
          <w:szCs w:val="28"/>
        </w:rPr>
        <w:t xml:space="preserve"> на основе перспективного плана</w:t>
      </w:r>
      <w:r>
        <w:rPr>
          <w:rFonts w:ascii="Times New Roman" w:hAnsi="Times New Roman" w:cs="Times New Roman"/>
          <w:sz w:val="28"/>
          <w:szCs w:val="28"/>
        </w:rPr>
        <w:t>, в который были включены все виды деятельности по облегчению адаптационного периода.</w:t>
      </w:r>
    </w:p>
    <w:p w:rsidR="00DE2D72" w:rsidRDefault="00DE2D72" w:rsidP="00DE2D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338C">
        <w:rPr>
          <w:sz w:val="28"/>
        </w:rPr>
        <w:t>Для того чтобы процесс привыкания к детскому саду проходил более успешно, мы использ</w:t>
      </w:r>
      <w:r>
        <w:rPr>
          <w:sz w:val="28"/>
        </w:rPr>
        <w:t>овали</w:t>
      </w:r>
      <w:r w:rsidRPr="0018338C">
        <w:rPr>
          <w:sz w:val="28"/>
        </w:rPr>
        <w:t xml:space="preserve"> разные</w:t>
      </w:r>
      <w:r w:rsidRPr="0018338C">
        <w:rPr>
          <w:bCs/>
          <w:sz w:val="28"/>
        </w:rPr>
        <w:t xml:space="preserve"> </w:t>
      </w:r>
      <w:r w:rsidRPr="0018338C">
        <w:rPr>
          <w:sz w:val="28"/>
        </w:rPr>
        <w:t>направления работы с детьми:</w:t>
      </w:r>
      <w:r w:rsidRPr="0018338C">
        <w:rPr>
          <w:bCs/>
          <w:sz w:val="28"/>
        </w:rPr>
        <w:t xml:space="preserve"> </w:t>
      </w:r>
    </w:p>
    <w:p w:rsidR="00DE2D72" w:rsidRDefault="00DE2D72" w:rsidP="00DE2D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18338C">
        <w:rPr>
          <w:bCs/>
          <w:sz w:val="28"/>
        </w:rPr>
        <w:t xml:space="preserve">1. Создание эмоционально благоприятной атмосферы в группе. </w:t>
      </w:r>
    </w:p>
    <w:p w:rsidR="00DE2D72" w:rsidRDefault="00DE2D72" w:rsidP="00DE2D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bCs/>
          <w:sz w:val="28"/>
          <w:szCs w:val="28"/>
        </w:rPr>
        <w:t>2. Формирование у ребенка чувства уверенности</w:t>
      </w:r>
      <w:r w:rsidRPr="00C565E0">
        <w:rPr>
          <w:sz w:val="28"/>
          <w:szCs w:val="28"/>
        </w:rPr>
        <w:t xml:space="preserve"> (</w:t>
      </w:r>
      <w:r w:rsidRPr="00C565E0">
        <w:rPr>
          <w:bCs/>
          <w:sz w:val="28"/>
          <w:szCs w:val="28"/>
        </w:rPr>
        <w:t xml:space="preserve">познавательной </w:t>
      </w:r>
      <w:r w:rsidRPr="00C565E0">
        <w:rPr>
          <w:bCs/>
          <w:sz w:val="28"/>
          <w:szCs w:val="28"/>
        </w:rPr>
        <w:lastRenderedPageBreak/>
        <w:t>осведомл</w:t>
      </w:r>
      <w:r>
        <w:rPr>
          <w:bCs/>
          <w:sz w:val="28"/>
          <w:szCs w:val="28"/>
        </w:rPr>
        <w:t>е</w:t>
      </w:r>
      <w:r w:rsidRPr="00C565E0">
        <w:rPr>
          <w:bCs/>
          <w:sz w:val="28"/>
          <w:szCs w:val="28"/>
        </w:rPr>
        <w:t xml:space="preserve">нности). </w:t>
      </w:r>
    </w:p>
    <w:p w:rsidR="00DE2D72" w:rsidRDefault="00DE2D72" w:rsidP="00DE2D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bCs/>
          <w:sz w:val="28"/>
          <w:szCs w:val="28"/>
        </w:rPr>
        <w:t xml:space="preserve">3. Приобщение ребенка в доступной форме к элементарным общепринятым нормам и правилам, в том числе моральным </w:t>
      </w:r>
      <w:r w:rsidRPr="00C565E0">
        <w:rPr>
          <w:sz w:val="28"/>
          <w:szCs w:val="28"/>
        </w:rPr>
        <w:t>(формирование социальной осведомл</w:t>
      </w:r>
      <w:r>
        <w:rPr>
          <w:sz w:val="28"/>
          <w:szCs w:val="28"/>
        </w:rPr>
        <w:t>е</w:t>
      </w:r>
      <w:r w:rsidRPr="00C565E0">
        <w:rPr>
          <w:sz w:val="28"/>
          <w:szCs w:val="28"/>
        </w:rPr>
        <w:t xml:space="preserve">нности). </w:t>
      </w:r>
    </w:p>
    <w:p w:rsidR="00DE2D72" w:rsidRDefault="00DE2D72" w:rsidP="00DE2D7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bCs/>
          <w:sz w:val="28"/>
          <w:szCs w:val="28"/>
        </w:rPr>
        <w:t xml:space="preserve">4. Охрана и укрепление здоровья детей. </w:t>
      </w:r>
    </w:p>
    <w:p w:rsidR="00DE2D72" w:rsidRPr="00DE2D72" w:rsidRDefault="00DE2D72" w:rsidP="00DE2D72">
      <w:pPr>
        <w:widowControl w:val="0"/>
        <w:tabs>
          <w:tab w:val="left" w:pos="993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При проведении занятий мы учитыва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565E0">
        <w:rPr>
          <w:rFonts w:ascii="Times New Roman" w:hAnsi="Times New Roman" w:cs="Times New Roman"/>
          <w:sz w:val="28"/>
          <w:szCs w:val="28"/>
        </w:rPr>
        <w:t xml:space="preserve"> специфику работы с маленькими детьми: ребенок раннего возраста не способен самостоятельно заявить о своих проблемах, поэтому они часто проявляются косвенно, через отставание в развитии, капризность, агрессивность и т.д. Это обусловливает необходимость активности со стороны самого воспитателя по выявлению проблем у детей, в т.ч. и в период адаптации.</w:t>
      </w:r>
      <w:r>
        <w:rPr>
          <w:rFonts w:ascii="Times New Roman" w:hAnsi="Times New Roman" w:cs="Times New Roman"/>
          <w:sz w:val="28"/>
          <w:szCs w:val="28"/>
        </w:rPr>
        <w:t xml:space="preserve"> Нами также была реализована </w:t>
      </w:r>
      <w:r w:rsidRPr="00DE2D72">
        <w:rPr>
          <w:rFonts w:ascii="Times New Roman" w:hAnsi="Times New Roman" w:cs="Times New Roman"/>
          <w:sz w:val="28"/>
          <w:szCs w:val="28"/>
        </w:rPr>
        <w:t>модель организации адаптационного периода через режимные  процессы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D39" w:rsidRDefault="00C14D39" w:rsidP="00C14D3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5E0">
        <w:rPr>
          <w:sz w:val="28"/>
          <w:szCs w:val="28"/>
        </w:rPr>
        <w:t xml:space="preserve">Результаты </w:t>
      </w:r>
      <w:r w:rsidR="00DE2D72">
        <w:rPr>
          <w:sz w:val="28"/>
          <w:szCs w:val="28"/>
        </w:rPr>
        <w:t>реализации</w:t>
      </w:r>
      <w:r w:rsidRPr="00C565E0">
        <w:rPr>
          <w:sz w:val="28"/>
          <w:szCs w:val="28"/>
        </w:rPr>
        <w:t xml:space="preserve"> данного проекта были оценены в ходе контрольного этапа эксперимента. 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После проведенной работы большинство детей успешно адаптировались к ДОО и лишь один ребенок, изначально показавший тяжелый уровень адаптации, по-прежнему имеет уровень адаптации средней тяжести. То есть требует отдельного внимания и дальнейшей работы.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Количество детей успешно адаптировавшихся к ДОО, выросло на 24 %, группа детей с адаптацией средней тяжести уменьшилась на 18%, детей в группе тяжелой адаптации не осталось.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>Кроме того, значительно снизилась заболеваемость детей в группе (болели менее 20% детей группы).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В ходе анкетирования родителей удалось установить, что большинство (99%) родителей считает, что их ребенок полностью адаптировался к дошкольному </w:t>
      </w:r>
      <w:proofErr w:type="gramStart"/>
      <w:r w:rsidRPr="00C565E0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Pr="00C565E0">
        <w:rPr>
          <w:rFonts w:ascii="Times New Roman" w:hAnsi="Times New Roman" w:cs="Times New Roman"/>
          <w:sz w:val="28"/>
          <w:szCs w:val="28"/>
        </w:rPr>
        <w:t xml:space="preserve"> и не проявляет признаков адаптационного стресса. Причиной успешной адаптации родители считают совместные действия сотрудников и родителей.</w:t>
      </w:r>
    </w:p>
    <w:p w:rsidR="00C14D39" w:rsidRDefault="00C14D39" w:rsidP="00C14D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процесс адаптации у большинства детей уже заканчивается и в целом дети экспериментальной группы успешно </w:t>
      </w:r>
      <w:r w:rsidRPr="00C565E0">
        <w:rPr>
          <w:rFonts w:ascii="Times New Roman" w:hAnsi="Times New Roman" w:cs="Times New Roman"/>
          <w:sz w:val="28"/>
          <w:szCs w:val="28"/>
        </w:rPr>
        <w:lastRenderedPageBreak/>
        <w:t>прошли адаптацию.</w:t>
      </w:r>
    </w:p>
    <w:p w:rsidR="00DE2D72" w:rsidRDefault="00DE2D72" w:rsidP="00DE2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Мы уверены в том, что многоплановая и кропотливая работа в период адаптации детей к </w:t>
      </w:r>
      <w:r w:rsidRPr="00C565E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дошкольному учреждению в указанном направлении даст свои устойчивые положительные результаты.</w:t>
      </w:r>
    </w:p>
    <w:p w:rsidR="00DE2D72" w:rsidRDefault="00DE2D72" w:rsidP="00DE2D72">
      <w:pPr>
        <w:jc w:val="center"/>
        <w:rPr>
          <w:rFonts w:ascii="Times New Roman" w:hAnsi="Times New Roman" w:cs="Times New Roman"/>
          <w:b/>
          <w:sz w:val="28"/>
        </w:rPr>
      </w:pPr>
    </w:p>
    <w:p w:rsidR="005E2BFF" w:rsidRPr="00DE2D72" w:rsidRDefault="00C14D39" w:rsidP="00DE2D72">
      <w:pPr>
        <w:jc w:val="center"/>
        <w:rPr>
          <w:rFonts w:ascii="Times New Roman" w:hAnsi="Times New Roman" w:cs="Times New Roman"/>
          <w:b/>
          <w:sz w:val="28"/>
        </w:rPr>
      </w:pPr>
      <w:r w:rsidRPr="00DE2D72">
        <w:rPr>
          <w:rFonts w:ascii="Times New Roman" w:hAnsi="Times New Roman" w:cs="Times New Roman"/>
          <w:b/>
          <w:sz w:val="28"/>
        </w:rPr>
        <w:t>Список литературы</w:t>
      </w:r>
    </w:p>
    <w:p w:rsidR="00DE2D72" w:rsidRDefault="00DE2D72" w:rsidP="00DE2D7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Адаптация ребенка к условиям детского сада: управление процессом, диагностика, рекомендации / Н.В. Соколовская. – Волгоград: Учитель, 2008. – 188 </w:t>
      </w:r>
    </w:p>
    <w:p w:rsidR="00DE2D72" w:rsidRDefault="00DE2D72" w:rsidP="00DE2D7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5E0">
        <w:rPr>
          <w:rFonts w:ascii="Times New Roman" w:hAnsi="Times New Roman" w:cs="Times New Roman"/>
          <w:sz w:val="28"/>
          <w:szCs w:val="28"/>
        </w:rPr>
        <w:t xml:space="preserve">Белкина, В.Н. Адаптация детей раннего возраста к условиям ДОО / В.Н. Белкина, Л.В. Белкина. – Воронеж: Учитель, 2006. – 236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2D72" w:rsidRPr="00DE2D72" w:rsidRDefault="00DE2D72" w:rsidP="00DE2D7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</w:pP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 xml:space="preserve">, Е.В. Дети раннего возраста в детском саду (возрастные особенности, адаптация, сценарии дня) / Е.В. </w:t>
      </w: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E2D7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E2D72">
        <w:rPr>
          <w:rFonts w:ascii="Times New Roman" w:hAnsi="Times New Roman" w:cs="Times New Roman"/>
          <w:sz w:val="28"/>
          <w:szCs w:val="28"/>
        </w:rPr>
        <w:t>: Феникс, 2007. – 192с.</w:t>
      </w:r>
    </w:p>
    <w:p w:rsidR="00C14D39" w:rsidRPr="00DE2D72" w:rsidRDefault="00DE2D72" w:rsidP="00DE2D7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</w:pP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>, О. Г. Адаптация ребенка в детском саду</w:t>
      </w:r>
      <w:proofErr w:type="gramStart"/>
      <w:r w:rsidRPr="00DE2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D72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 xml:space="preserve">. учреждения и семьи : пособие для воспитателей / О. Г. </w:t>
      </w:r>
      <w:proofErr w:type="spellStart"/>
      <w:r w:rsidRPr="00DE2D72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DE2D72">
        <w:rPr>
          <w:rFonts w:ascii="Times New Roman" w:hAnsi="Times New Roman" w:cs="Times New Roman"/>
          <w:sz w:val="28"/>
          <w:szCs w:val="28"/>
        </w:rPr>
        <w:t xml:space="preserve">. - М.: Просвещение, 2007. - 79 </w:t>
      </w:r>
      <w:proofErr w:type="gramStart"/>
      <w:r w:rsidRPr="00DE2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D72">
        <w:rPr>
          <w:rFonts w:ascii="Times New Roman" w:hAnsi="Times New Roman" w:cs="Times New Roman"/>
          <w:sz w:val="28"/>
          <w:szCs w:val="28"/>
        </w:rPr>
        <w:t>.</w:t>
      </w:r>
    </w:p>
    <w:p w:rsidR="00DE2D72" w:rsidRDefault="00DE2D72" w:rsidP="00DE2D7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E0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Pr="00C565E0">
        <w:rPr>
          <w:rFonts w:ascii="Times New Roman" w:hAnsi="Times New Roman" w:cs="Times New Roman"/>
          <w:sz w:val="28"/>
          <w:szCs w:val="28"/>
        </w:rPr>
        <w:t xml:space="preserve">, Л. Как помочь ребенку в период адаптации // Дошкольное воспитание. – 2003. – №2. –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C565E0">
        <w:rPr>
          <w:rFonts w:ascii="Times New Roman" w:hAnsi="Times New Roman" w:cs="Times New Roman"/>
          <w:sz w:val="28"/>
          <w:szCs w:val="28"/>
        </w:rPr>
        <w:t>14-16.</w:t>
      </w:r>
    </w:p>
    <w:p w:rsidR="00DE2D72" w:rsidRDefault="00DE2D72" w:rsidP="00DE2D72">
      <w:pPr>
        <w:pStyle w:val="a4"/>
        <w:widowControl w:val="0"/>
        <w:tabs>
          <w:tab w:val="left" w:pos="426"/>
        </w:tabs>
        <w:spacing w:after="0" w:line="360" w:lineRule="auto"/>
        <w:ind w:left="0"/>
        <w:contextualSpacing w:val="0"/>
        <w:jc w:val="both"/>
      </w:pPr>
    </w:p>
    <w:sectPr w:rsidR="00DE2D72" w:rsidSect="005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07A5"/>
    <w:multiLevelType w:val="hybridMultilevel"/>
    <w:tmpl w:val="5EF69432"/>
    <w:lvl w:ilvl="0" w:tplc="EA32380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D39"/>
    <w:rsid w:val="000C57F2"/>
    <w:rsid w:val="003A6533"/>
    <w:rsid w:val="005E2BFF"/>
    <w:rsid w:val="00A53275"/>
    <w:rsid w:val="00C14D39"/>
    <w:rsid w:val="00D04551"/>
    <w:rsid w:val="00D1426B"/>
    <w:rsid w:val="00DB039B"/>
    <w:rsid w:val="00D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C14D39"/>
    <w:pPr>
      <w:widowControl w:val="0"/>
      <w:shd w:val="clear" w:color="auto" w:fill="FFFFFF"/>
      <w:spacing w:after="2460" w:line="0" w:lineRule="atLeast"/>
      <w:ind w:hanging="360"/>
      <w:jc w:val="right"/>
    </w:pPr>
    <w:rPr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C14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108">
    <w:name w:val="Font Style108"/>
    <w:basedOn w:val="a0"/>
    <w:uiPriority w:val="99"/>
    <w:rsid w:val="00C14D39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SVETIBOGSOFIT</cp:lastModifiedBy>
  <cp:revision>2</cp:revision>
  <dcterms:created xsi:type="dcterms:W3CDTF">2015-12-10T10:12:00Z</dcterms:created>
  <dcterms:modified xsi:type="dcterms:W3CDTF">2015-12-10T10:12:00Z</dcterms:modified>
</cp:coreProperties>
</file>