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64FC" w14:textId="481087A8" w:rsidR="00D423F1" w:rsidRPr="00D423F1" w:rsidRDefault="00D423F1" w:rsidP="00CE733A">
      <w:pPr>
        <w:pStyle w:val="a3"/>
        <w:jc w:val="center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 w:val="28"/>
          <w:szCs w:val="32"/>
        </w:rPr>
        <w:t>Сценарий</w:t>
      </w:r>
      <w:r w:rsidR="00CE733A">
        <w:rPr>
          <w:rFonts w:ascii="Arial" w:hAnsi="Arial"/>
          <w:color w:val="000000"/>
          <w:szCs w:val="27"/>
        </w:rPr>
        <w:t xml:space="preserve"> </w:t>
      </w:r>
      <w:r w:rsidRPr="00D423F1">
        <w:rPr>
          <w:b/>
          <w:bCs/>
          <w:color w:val="000000"/>
          <w:sz w:val="28"/>
          <w:szCs w:val="32"/>
        </w:rPr>
        <w:t xml:space="preserve">по ПДД </w:t>
      </w:r>
      <w:r w:rsidR="00CE733A">
        <w:rPr>
          <w:rFonts w:ascii="Arial" w:hAnsi="Arial"/>
          <w:color w:val="000000"/>
          <w:szCs w:val="27"/>
        </w:rPr>
        <w:t xml:space="preserve"> </w:t>
      </w:r>
      <w:r w:rsidRPr="00D423F1">
        <w:rPr>
          <w:b/>
          <w:bCs/>
          <w:color w:val="000000"/>
          <w:sz w:val="28"/>
          <w:szCs w:val="32"/>
        </w:rPr>
        <w:t>«ЮИД в гостях у</w:t>
      </w:r>
      <w:r w:rsidR="008F6C35">
        <w:rPr>
          <w:b/>
          <w:bCs/>
          <w:color w:val="000000"/>
          <w:sz w:val="28"/>
          <w:szCs w:val="32"/>
        </w:rPr>
        <w:t xml:space="preserve"> ребят</w:t>
      </w:r>
      <w:r w:rsidRPr="00D423F1">
        <w:rPr>
          <w:b/>
          <w:bCs/>
          <w:color w:val="000000"/>
          <w:sz w:val="28"/>
          <w:szCs w:val="32"/>
        </w:rPr>
        <w:t>»</w:t>
      </w:r>
    </w:p>
    <w:p w14:paraId="1C90CD6C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ЦЕЛЬ: пропаганда и агитация ПДД среди дошкольников.</w:t>
      </w:r>
    </w:p>
    <w:p w14:paraId="23A31875" w14:textId="4AF84AD2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ЗАДАЧИ: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- сохранение жизни и здоровья юных пешеходов в условиях постоянно развивающейся транспортной среды;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- воспитание ответственности за свое поведение на дороге;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</w:t>
      </w:r>
      <w:proofErr w:type="gramStart"/>
      <w:r w:rsidRPr="00D423F1">
        <w:rPr>
          <w:color w:val="000000"/>
          <w:szCs w:val="27"/>
        </w:rPr>
        <w:t>-р</w:t>
      </w:r>
      <w:proofErr w:type="gramEnd"/>
      <w:r w:rsidRPr="00D423F1">
        <w:rPr>
          <w:color w:val="000000"/>
          <w:szCs w:val="27"/>
        </w:rPr>
        <w:t>азвитие адекватного восприятия возможных опасных ситуаций;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</w:t>
      </w:r>
      <w:r w:rsidRPr="00D423F1">
        <w:rPr>
          <w:color w:val="000000"/>
          <w:szCs w:val="27"/>
        </w:rPr>
        <w:t>-формирование ЗУН и привычек безопасного поведения.</w:t>
      </w:r>
    </w:p>
    <w:p w14:paraId="66F9A62C" w14:textId="532013B5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ОЖИДАЕМЫЕ РЕЗУЛЬТАТЫ: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   </w:t>
      </w:r>
      <w:proofErr w:type="gramStart"/>
      <w:r w:rsidRPr="00D423F1">
        <w:rPr>
          <w:color w:val="000000"/>
          <w:szCs w:val="27"/>
        </w:rPr>
        <w:t>-с</w:t>
      </w:r>
      <w:proofErr w:type="gramEnd"/>
      <w:r w:rsidRPr="00D423F1">
        <w:rPr>
          <w:color w:val="000000"/>
          <w:szCs w:val="27"/>
        </w:rPr>
        <w:t>нижение детского дорожно-транспортного травматизма;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</w:t>
      </w:r>
      <w:r w:rsidRPr="00D423F1">
        <w:rPr>
          <w:color w:val="000000"/>
          <w:szCs w:val="27"/>
        </w:rPr>
        <w:t>-адекватное восприятие возможных опасных ситуаций;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</w:t>
      </w:r>
      <w:r w:rsidRPr="00D423F1">
        <w:rPr>
          <w:color w:val="000000"/>
          <w:szCs w:val="27"/>
        </w:rPr>
        <w:t>-формирование ЗУН в сфере дорожного движения</w:t>
      </w:r>
    </w:p>
    <w:p w14:paraId="1268E6CA" w14:textId="77777777" w:rsidR="00D423F1" w:rsidRPr="00D423F1" w:rsidRDefault="00D423F1" w:rsidP="008F6C35">
      <w:pPr>
        <w:pStyle w:val="a3"/>
        <w:jc w:val="center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Ход мероприятия.</w:t>
      </w:r>
    </w:p>
    <w:p w14:paraId="5D6A9013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Под песню выходит отряд ЮИД</w:t>
      </w:r>
    </w:p>
    <w:p w14:paraId="3A01BC29" w14:textId="08EE80B6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Ведущий:</w:t>
      </w:r>
      <w:r w:rsidR="008F6C35">
        <w:rPr>
          <w:rFonts w:ascii="Arial" w:hAnsi="Arial"/>
          <w:color w:val="000000"/>
          <w:szCs w:val="27"/>
        </w:rPr>
        <w:t xml:space="preserve"> </w:t>
      </w:r>
      <w:proofErr w:type="gramStart"/>
      <w:r w:rsidRPr="00D423F1">
        <w:rPr>
          <w:color w:val="000000"/>
          <w:szCs w:val="27"/>
        </w:rPr>
        <w:t>-З</w:t>
      </w:r>
      <w:proofErr w:type="gramEnd"/>
      <w:r w:rsidRPr="00D423F1">
        <w:rPr>
          <w:color w:val="000000"/>
          <w:szCs w:val="27"/>
        </w:rPr>
        <w:t>дравствуйте девочки! Здравствуйте мальчики! Задорно горят огоньки ваших глаз! Команда (все вместе) ЮИД приветствует вас!</w:t>
      </w:r>
    </w:p>
    <w:p w14:paraId="595666B1" w14:textId="04143FD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 xml:space="preserve">Командир отряда: </w:t>
      </w:r>
      <w:proofErr w:type="gramStart"/>
      <w:r w:rsidRPr="00D423F1">
        <w:rPr>
          <w:color w:val="000000"/>
          <w:szCs w:val="27"/>
        </w:rPr>
        <w:t>-Н</w:t>
      </w:r>
      <w:proofErr w:type="gramEnd"/>
      <w:r w:rsidRPr="00D423F1">
        <w:rPr>
          <w:color w:val="000000"/>
          <w:szCs w:val="27"/>
        </w:rPr>
        <w:t>аш отряд…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         </w:t>
      </w:r>
      <w:r w:rsidRPr="00D423F1">
        <w:rPr>
          <w:color w:val="000000"/>
          <w:szCs w:val="27"/>
        </w:rPr>
        <w:t xml:space="preserve">Отряд ЮИД: </w:t>
      </w:r>
      <w:proofErr w:type="gramStart"/>
      <w:r w:rsidRPr="00D423F1">
        <w:rPr>
          <w:color w:val="000000"/>
          <w:szCs w:val="27"/>
        </w:rPr>
        <w:t>-Р</w:t>
      </w:r>
      <w:proofErr w:type="gramEnd"/>
      <w:r w:rsidRPr="00D423F1">
        <w:rPr>
          <w:color w:val="000000"/>
          <w:szCs w:val="27"/>
        </w:rPr>
        <w:t>адар</w:t>
      </w:r>
    </w:p>
    <w:p w14:paraId="5C170678" w14:textId="1A550A18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Командир отряда: - Наш девиз…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</w:t>
      </w:r>
      <w:r w:rsidRPr="00D423F1">
        <w:rPr>
          <w:color w:val="000000"/>
          <w:szCs w:val="27"/>
        </w:rPr>
        <w:t xml:space="preserve">Отряд ЮИД: - Знаем правила движенья, как таблицу умножения. Их учить и </w:t>
      </w:r>
      <w:proofErr w:type="gramStart"/>
      <w:r w:rsidRPr="00D423F1">
        <w:rPr>
          <w:color w:val="000000"/>
          <w:szCs w:val="27"/>
        </w:rPr>
        <w:t>день</w:t>
      </w:r>
      <w:proofErr w:type="gramEnd"/>
      <w:r w:rsidRPr="00D423F1">
        <w:rPr>
          <w:color w:val="000000"/>
          <w:szCs w:val="27"/>
        </w:rPr>
        <w:t xml:space="preserve"> и ночь, сможем каждому помочь!</w:t>
      </w:r>
    </w:p>
    <w:p w14:paraId="086FB8A5" w14:textId="22E2B81F" w:rsidR="00D423F1" w:rsidRPr="008F6C35" w:rsidRDefault="00D423F1" w:rsidP="00D423F1">
      <w:pPr>
        <w:pStyle w:val="a3"/>
        <w:rPr>
          <w:rFonts w:ascii="Arial" w:hAnsi="Arial"/>
          <w:i/>
          <w:color w:val="000000"/>
          <w:szCs w:val="27"/>
        </w:rPr>
      </w:pPr>
      <w:r w:rsidRPr="00D423F1">
        <w:rPr>
          <w:color w:val="000000"/>
          <w:szCs w:val="27"/>
        </w:rPr>
        <w:t>Ведущий:</w:t>
      </w:r>
      <w:r w:rsidR="008F6C35">
        <w:rPr>
          <w:rFonts w:ascii="Arial" w:hAnsi="Arial"/>
          <w:color w:val="000000"/>
          <w:szCs w:val="27"/>
        </w:rPr>
        <w:t xml:space="preserve"> </w:t>
      </w:r>
      <w:proofErr w:type="gramStart"/>
      <w:r w:rsidRPr="00D423F1">
        <w:rPr>
          <w:color w:val="000000"/>
          <w:szCs w:val="27"/>
        </w:rPr>
        <w:t>-Р</w:t>
      </w:r>
      <w:proofErr w:type="gramEnd"/>
      <w:r w:rsidRPr="00D423F1">
        <w:rPr>
          <w:color w:val="000000"/>
          <w:szCs w:val="27"/>
        </w:rPr>
        <w:t>ебята, мы очень бы хотели с вами подружиться. А вы?</w:t>
      </w:r>
      <w:r w:rsidR="008F6C35">
        <w:rPr>
          <w:rFonts w:ascii="Arial" w:hAnsi="Arial"/>
          <w:color w:val="000000"/>
          <w:szCs w:val="27"/>
        </w:rPr>
        <w:t xml:space="preserve">                                                     </w:t>
      </w:r>
      <w:proofErr w:type="gramStart"/>
      <w:r w:rsidRPr="00D423F1">
        <w:rPr>
          <w:color w:val="000000"/>
          <w:szCs w:val="27"/>
        </w:rPr>
        <w:t>-С</w:t>
      </w:r>
      <w:proofErr w:type="gramEnd"/>
      <w:r w:rsidRPr="00D423F1">
        <w:rPr>
          <w:color w:val="000000"/>
          <w:szCs w:val="27"/>
        </w:rPr>
        <w:t>амые маленькие, хоть и редко бывают на улице без родителей, все равно должны знать основы правил дорожного движения. Наши реб</w:t>
      </w:r>
      <w:r w:rsidR="00DA3A0D">
        <w:rPr>
          <w:color w:val="000000"/>
          <w:szCs w:val="27"/>
        </w:rPr>
        <w:t>я</w:t>
      </w:r>
      <w:r w:rsidRPr="00D423F1">
        <w:rPr>
          <w:color w:val="000000"/>
          <w:szCs w:val="27"/>
        </w:rPr>
        <w:t>та приготовили для вас неболь</w:t>
      </w:r>
      <w:r w:rsidR="008F6C35">
        <w:rPr>
          <w:color w:val="000000"/>
          <w:szCs w:val="27"/>
        </w:rPr>
        <w:t xml:space="preserve">шое выступление. </w:t>
      </w:r>
      <w:r w:rsidR="008F6C35">
        <w:rPr>
          <w:rFonts w:ascii="Arial" w:hAnsi="Arial"/>
          <w:color w:val="000000"/>
          <w:szCs w:val="27"/>
        </w:rPr>
        <w:t xml:space="preserve"> </w:t>
      </w:r>
      <w:r w:rsidR="008F6C35" w:rsidRPr="008F6C35">
        <w:rPr>
          <w:rFonts w:ascii="Arial" w:hAnsi="Arial"/>
          <w:i/>
          <w:color w:val="000000"/>
          <w:szCs w:val="27"/>
        </w:rPr>
        <w:t>(</w:t>
      </w:r>
      <w:r w:rsidRPr="008F6C35">
        <w:rPr>
          <w:i/>
          <w:color w:val="000000"/>
          <w:szCs w:val="27"/>
        </w:rPr>
        <w:t>На сцену выходит человек, переодетый в полицейского, и светофор</w:t>
      </w:r>
      <w:r w:rsidR="008F6C35" w:rsidRPr="008F6C35">
        <w:rPr>
          <w:i/>
          <w:color w:val="000000"/>
          <w:szCs w:val="27"/>
        </w:rPr>
        <w:t>)</w:t>
      </w:r>
    </w:p>
    <w:p w14:paraId="410B377B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Светофор (С)</w:t>
      </w:r>
      <w:r w:rsidRPr="00D423F1">
        <w:rPr>
          <w:color w:val="000000"/>
          <w:szCs w:val="27"/>
        </w:rPr>
        <w:t>: Зажигаю я огни, но не для красоты. О каждом моем цвете должен знать ты. Машинам расскажу я, когда ехать, а когда стоять. А люди с моей помощью смогут на другую сторону дороги попадать.</w:t>
      </w:r>
    </w:p>
    <w:p w14:paraId="7C9A1D38" w14:textId="44D6F489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Полицейский (П)</w:t>
      </w:r>
      <w:r w:rsidRPr="00D423F1">
        <w:rPr>
          <w:color w:val="000000"/>
          <w:szCs w:val="27"/>
        </w:rPr>
        <w:t xml:space="preserve">: Всю важность твою </w:t>
      </w:r>
      <w:proofErr w:type="gramStart"/>
      <w:r w:rsidRPr="00D423F1">
        <w:rPr>
          <w:color w:val="000000"/>
          <w:szCs w:val="27"/>
        </w:rPr>
        <w:t>каждый</w:t>
      </w:r>
      <w:proofErr w:type="gramEnd"/>
      <w:r w:rsidRPr="00D423F1">
        <w:rPr>
          <w:color w:val="000000"/>
          <w:szCs w:val="27"/>
        </w:rPr>
        <w:t xml:space="preserve"> конечно же знает. </w:t>
      </w:r>
      <w:proofErr w:type="gramStart"/>
      <w:r w:rsidRPr="00D423F1">
        <w:rPr>
          <w:color w:val="000000"/>
          <w:szCs w:val="27"/>
        </w:rPr>
        <w:t>Уверен</w:t>
      </w:r>
      <w:proofErr w:type="gramEnd"/>
      <w:r w:rsidRPr="00D423F1">
        <w:rPr>
          <w:color w:val="000000"/>
          <w:szCs w:val="27"/>
        </w:rPr>
        <w:t>, на дорогах на тебя внимание обращают. Но если поломался ты, иль виден нарушитель, Я тут же прихожу, виновных накажу.</w:t>
      </w:r>
    </w:p>
    <w:p w14:paraId="3F5FE8FA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i/>
          <w:iCs/>
          <w:color w:val="000000"/>
          <w:szCs w:val="27"/>
        </w:rPr>
        <w:t>Играет музыка «Почему тот светофор зеленый». После на сцену выходит мальчик, который считает, что ему не нужны правила дорожного движения.</w:t>
      </w:r>
    </w:p>
    <w:p w14:paraId="1B38F036" w14:textId="3A6B638D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Pr="00D423F1">
        <w:rPr>
          <w:color w:val="000000"/>
          <w:szCs w:val="27"/>
        </w:rPr>
        <w:t> Я дорогу в любом месте могу перебежать. Ну, объясните, для чего же мне зеленого светофора ждать. Обычно я спешу и правил не учу. Без них я как-то справлюсь, я братцы не шучу.</w:t>
      </w:r>
    </w:p>
    <w:p w14:paraId="7263F6BF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i/>
          <w:iCs/>
          <w:color w:val="000000"/>
          <w:szCs w:val="27"/>
        </w:rPr>
        <w:t>Выходит девочка со знаками дорожного движения в руках.</w:t>
      </w:r>
    </w:p>
    <w:p w14:paraId="7FFDE0E3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Девочка:</w:t>
      </w:r>
      <w:r w:rsidRPr="00D423F1">
        <w:rPr>
          <w:color w:val="000000"/>
          <w:szCs w:val="27"/>
        </w:rPr>
        <w:t> Ты, Вовочка, напрасно так думаешь сейчас. Дорога может быть опасной для каждого из нас. Тебя я правилам обучу и про все важное обязательно расскажу.</w:t>
      </w:r>
    </w:p>
    <w:p w14:paraId="49A96D0F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Pr="00D423F1">
        <w:rPr>
          <w:color w:val="000000"/>
          <w:szCs w:val="27"/>
        </w:rPr>
        <w:t> Я не хочу учиться, можешь даже не стремиться.</w:t>
      </w:r>
    </w:p>
    <w:p w14:paraId="03C9B763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34141E">
        <w:rPr>
          <w:b/>
          <w:color w:val="000000"/>
          <w:szCs w:val="27"/>
        </w:rPr>
        <w:lastRenderedPageBreak/>
        <w:t>Девочка</w:t>
      </w:r>
      <w:r w:rsidRPr="00D423F1">
        <w:rPr>
          <w:color w:val="000000"/>
          <w:szCs w:val="27"/>
        </w:rPr>
        <w:t>: Уж нет, твое поведение может быть опасно и для тебя, и для него, и для любого из нас. Поэтому сейчас с тобой мы в класс переместимся. Придется тебе выслушать все, что я говорю.</w:t>
      </w:r>
    </w:p>
    <w:p w14:paraId="6C8D09C2" w14:textId="3E82F526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="001D6E60">
        <w:rPr>
          <w:color w:val="000000"/>
          <w:szCs w:val="27"/>
        </w:rPr>
        <w:t> Настойчиво</w:t>
      </w:r>
      <w:bookmarkStart w:id="0" w:name="_GoBack"/>
      <w:bookmarkEnd w:id="0"/>
      <w:r w:rsidRPr="00D423F1">
        <w:rPr>
          <w:color w:val="000000"/>
          <w:szCs w:val="27"/>
        </w:rPr>
        <w:t xml:space="preserve"> однако, ну ладно, излагай. Но только очень быстро, чтоб я на футбол не опоздал.</w:t>
      </w:r>
    </w:p>
    <w:p w14:paraId="79BC4B8A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Девочка:</w:t>
      </w:r>
      <w:r w:rsidRPr="00D423F1">
        <w:rPr>
          <w:color w:val="000000"/>
          <w:szCs w:val="27"/>
        </w:rPr>
        <w:t> Коль любишь ты футбол, то ноги береги, и руки пригодятся, правила дорожного движения учи. Я хочу позвать моих помощниц, чтобы мы быстро и вместе объяснили тебе то, что важно. Помощницы! Подойдите, пожалуйста!</w:t>
      </w:r>
    </w:p>
    <w:p w14:paraId="47AAD4E9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1-я Помощница:</w:t>
      </w:r>
      <w:r w:rsidRPr="00D423F1">
        <w:rPr>
          <w:color w:val="000000"/>
          <w:szCs w:val="27"/>
        </w:rPr>
        <w:t> Давай заключим договор – Ты должен все узнать про светофор. Светофор ведь не для красоты, А чтобы были целыми и невредимыми я и ты. Почему на светофоре зажигаются огни, Красный, желтый и зеленый, Ну-ка, расскажи.</w:t>
      </w:r>
    </w:p>
    <w:p w14:paraId="7FB6B825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Pr="00D423F1">
        <w:rPr>
          <w:color w:val="000000"/>
          <w:szCs w:val="27"/>
        </w:rPr>
        <w:t> Я не знаю.</w:t>
      </w:r>
    </w:p>
    <w:p w14:paraId="1FC36AEA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2-я Помощница:</w:t>
      </w:r>
      <w:r w:rsidRPr="00D423F1">
        <w:rPr>
          <w:color w:val="000000"/>
          <w:szCs w:val="27"/>
        </w:rPr>
        <w:t> Красный цвет – стоять призывает, Переход на него опасным бывает. Если видишь ты на светофоре этот цвет, Ни в коем случае не переходи, Стоп – коль красный цвет.</w:t>
      </w:r>
    </w:p>
    <w:p w14:paraId="26E95612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3-я Помощница:</w:t>
      </w:r>
      <w:r w:rsidRPr="00D423F1">
        <w:rPr>
          <w:color w:val="000000"/>
          <w:szCs w:val="27"/>
        </w:rPr>
        <w:t> Желтый цвет предупреждает, Что скоро сможешь перейти. Еще чуть-чуть, одна минутка, И можно идти.</w:t>
      </w:r>
    </w:p>
    <w:p w14:paraId="6097B9D1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4-я Помощница:</w:t>
      </w:r>
      <w:r w:rsidRPr="00D423F1">
        <w:rPr>
          <w:color w:val="000000"/>
          <w:szCs w:val="27"/>
        </w:rPr>
        <w:t> А вот зеленый говорит, Что можно перейти. Надеюсь, светофора правила, Сегодня понял ты.</w:t>
      </w:r>
    </w:p>
    <w:p w14:paraId="37C0797E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Pr="00D423F1">
        <w:rPr>
          <w:color w:val="000000"/>
          <w:szCs w:val="27"/>
        </w:rPr>
        <w:t> Понял, понял.</w:t>
      </w:r>
    </w:p>
    <w:p w14:paraId="6E01A632" w14:textId="69DEDB7D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Девочка:</w:t>
      </w:r>
      <w:r w:rsidRPr="00D423F1">
        <w:rPr>
          <w:color w:val="000000"/>
          <w:szCs w:val="27"/>
        </w:rPr>
        <w:t> Еще ты должен, Вова, знать, где можно дорогу пересекать. Коль видишь полосы ты на земле, которые зеброй называются, То можешь свободно идти ты вперед, И</w:t>
      </w:r>
      <w:r w:rsidR="0034141E">
        <w:rPr>
          <w:color w:val="000000"/>
          <w:szCs w:val="27"/>
        </w:rPr>
        <w:t xml:space="preserve"> </w:t>
      </w:r>
      <w:r w:rsidRPr="00D423F1">
        <w:rPr>
          <w:color w:val="000000"/>
          <w:szCs w:val="27"/>
        </w:rPr>
        <w:t>отправляться туда, где тебе нравиться.</w:t>
      </w:r>
    </w:p>
    <w:p w14:paraId="5051BAAF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1-я Помощница:</w:t>
      </w:r>
      <w:r w:rsidRPr="00D423F1">
        <w:rPr>
          <w:color w:val="000000"/>
          <w:szCs w:val="27"/>
        </w:rPr>
        <w:t> Еще подземный переход бывает, Он самый безопасный и каждый это знает. И, даже если ты спешишь, в него спускайся, Безопасно на свою сторону перебирайся.</w:t>
      </w:r>
    </w:p>
    <w:p w14:paraId="6A73A26A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Мальчик:</w:t>
      </w:r>
      <w:r w:rsidRPr="00D423F1">
        <w:rPr>
          <w:color w:val="000000"/>
          <w:szCs w:val="27"/>
        </w:rPr>
        <w:t> Мне что-то приснилось, Глаза вдруг открылись. Во сне этом многому мы научились. Коль хочешь, чтоб руки и ноги были целы, Правила дорожного движения учи.</w:t>
      </w:r>
    </w:p>
    <w:p w14:paraId="0E1BBEA3" w14:textId="62A3E955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Девочка:</w:t>
      </w:r>
      <w:r w:rsidRPr="00D423F1">
        <w:rPr>
          <w:color w:val="000000"/>
          <w:szCs w:val="27"/>
        </w:rPr>
        <w:t> То был не сон, хотя не важно, Я очень рада, что ты понял. Кто правила дорожные не учит, Тому порой бывает очень больно.</w:t>
      </w:r>
    </w:p>
    <w:p w14:paraId="596D3959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Ведущий: </w:t>
      </w:r>
      <w:proofErr w:type="gramStart"/>
      <w:r w:rsidRPr="00D423F1">
        <w:rPr>
          <w:color w:val="000000"/>
          <w:szCs w:val="27"/>
        </w:rPr>
        <w:t>-А</w:t>
      </w:r>
      <w:proofErr w:type="gramEnd"/>
      <w:r w:rsidRPr="00D423F1">
        <w:rPr>
          <w:color w:val="000000"/>
          <w:szCs w:val="27"/>
        </w:rPr>
        <w:t xml:space="preserve"> чтобы проверить насколько вы внимательны, давайте поиграем в игру.</w:t>
      </w:r>
    </w:p>
    <w:p w14:paraId="4E3DE5C5" w14:textId="1C046CCA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Проводится игра «Красный, желтый, зеленый»</w:t>
      </w:r>
      <w:r w:rsidR="00020B1F">
        <w:rPr>
          <w:b/>
          <w:bCs/>
          <w:color w:val="000000"/>
          <w:szCs w:val="27"/>
        </w:rPr>
        <w:t xml:space="preserve"> </w:t>
      </w:r>
      <w:r w:rsidR="00020B1F" w:rsidRPr="00020B1F">
        <w:rPr>
          <w:bCs/>
          <w:i/>
          <w:color w:val="000000"/>
          <w:szCs w:val="27"/>
        </w:rPr>
        <w:t>(участвуют все)</w:t>
      </w:r>
    </w:p>
    <w:p w14:paraId="37A4999F" w14:textId="7377D480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 xml:space="preserve">Ведущий показывает </w:t>
      </w:r>
      <w:r w:rsidR="00020B1F">
        <w:rPr>
          <w:color w:val="000000"/>
          <w:szCs w:val="27"/>
        </w:rPr>
        <w:t xml:space="preserve">ребятам </w:t>
      </w:r>
      <w:r w:rsidRPr="00D423F1">
        <w:rPr>
          <w:color w:val="000000"/>
          <w:szCs w:val="27"/>
        </w:rPr>
        <w:t>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14:paraId="40A6478C" w14:textId="77777777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Ведущий</w:t>
      </w:r>
      <w:r w:rsidRPr="00D423F1">
        <w:rPr>
          <w:color w:val="000000"/>
          <w:szCs w:val="27"/>
        </w:rPr>
        <w:t>:- А сейчас вы будете отгадывать загадки, заодно и дорожные знаки подучим.</w:t>
      </w:r>
    </w:p>
    <w:p w14:paraId="67113E4C" w14:textId="1BE0D6A9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На дорогах знаков много,</w:t>
      </w:r>
      <w:r w:rsidR="00020B1F">
        <w:rPr>
          <w:rFonts w:ascii="Arial" w:hAnsi="Arial"/>
          <w:color w:val="000000"/>
          <w:szCs w:val="27"/>
        </w:rPr>
        <w:t xml:space="preserve">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Их все дети должны знать!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И все правила движения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lastRenderedPageBreak/>
        <w:t>Должны точно выполнять.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По полоскам чёрно-белым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Пешеход шагает смело.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Кто из вас ребята знает –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</w:t>
      </w:r>
      <w:proofErr w:type="gramStart"/>
      <w:r w:rsidRPr="00D423F1">
        <w:rPr>
          <w:color w:val="000000"/>
          <w:szCs w:val="27"/>
        </w:rPr>
        <w:t>Знак</w:t>
      </w:r>
      <w:proofErr w:type="gramEnd"/>
      <w:r w:rsidRPr="00D423F1">
        <w:rPr>
          <w:color w:val="000000"/>
          <w:szCs w:val="27"/>
        </w:rPr>
        <w:t xml:space="preserve"> что этот означает?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Дай машине тихий ход….. </w:t>
      </w:r>
      <w:r w:rsidRPr="00D423F1">
        <w:rPr>
          <w:b/>
          <w:bCs/>
          <w:color w:val="000000"/>
          <w:szCs w:val="27"/>
        </w:rPr>
        <w:t>(пешеходный переход)</w:t>
      </w:r>
    </w:p>
    <w:p w14:paraId="37E60BED" w14:textId="265A6962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 xml:space="preserve">Я </w:t>
      </w:r>
      <w:proofErr w:type="spellStart"/>
      <w:r w:rsidRPr="00D423F1">
        <w:rPr>
          <w:color w:val="000000"/>
          <w:szCs w:val="27"/>
        </w:rPr>
        <w:t>нЕ</w:t>
      </w:r>
      <w:proofErr w:type="spellEnd"/>
      <w:r w:rsidRPr="00D423F1">
        <w:rPr>
          <w:color w:val="000000"/>
          <w:szCs w:val="27"/>
        </w:rPr>
        <w:t xml:space="preserve"> мыл в дороге рук,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Поел фрукты, овощи</w:t>
      </w:r>
      <w:proofErr w:type="gramStart"/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З</w:t>
      </w:r>
      <w:proofErr w:type="gramEnd"/>
      <w:r w:rsidRPr="00D423F1">
        <w:rPr>
          <w:color w:val="000000"/>
          <w:szCs w:val="27"/>
        </w:rPr>
        <w:t>аболел и вижу пункт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Медицинской ………. </w:t>
      </w:r>
      <w:r w:rsidRPr="00D423F1">
        <w:rPr>
          <w:b/>
          <w:bCs/>
          <w:color w:val="000000"/>
          <w:szCs w:val="27"/>
        </w:rPr>
        <w:t>(помощи)</w:t>
      </w:r>
    </w:p>
    <w:p w14:paraId="56B8AB94" w14:textId="0F0FDC14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 xml:space="preserve">Путь не </w:t>
      </w:r>
      <w:proofErr w:type="gramStart"/>
      <w:r w:rsidRPr="00D423F1">
        <w:rPr>
          <w:color w:val="000000"/>
          <w:szCs w:val="27"/>
        </w:rPr>
        <w:t>близок на беду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Ты не взял</w:t>
      </w:r>
      <w:proofErr w:type="gramEnd"/>
      <w:r w:rsidRPr="00D423F1">
        <w:rPr>
          <w:color w:val="000000"/>
          <w:szCs w:val="27"/>
        </w:rPr>
        <w:t xml:space="preserve"> с собой еду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Вас спасёт от голоданья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Знак дорожный пункт ….. </w:t>
      </w:r>
      <w:r w:rsidRPr="00D423F1">
        <w:rPr>
          <w:b/>
          <w:bCs/>
          <w:color w:val="000000"/>
          <w:szCs w:val="27"/>
        </w:rPr>
        <w:t>(питания)</w:t>
      </w:r>
    </w:p>
    <w:p w14:paraId="1CF59207" w14:textId="77777777" w:rsidR="00020B1F" w:rsidRDefault="00D423F1" w:rsidP="00CE733A">
      <w:pPr>
        <w:pStyle w:val="a3"/>
        <w:rPr>
          <w:color w:val="000000"/>
          <w:szCs w:val="27"/>
        </w:rPr>
      </w:pPr>
      <w:r w:rsidRPr="00D423F1">
        <w:rPr>
          <w:color w:val="000000"/>
          <w:szCs w:val="27"/>
        </w:rPr>
        <w:t>Коль водитель вышел весь,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Ставит он машину здесь,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Чтоб, не нужная ему,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 xml:space="preserve">Не мешала никому. </w:t>
      </w:r>
      <w:r w:rsidRPr="0075693D">
        <w:rPr>
          <w:b/>
          <w:color w:val="000000"/>
          <w:szCs w:val="27"/>
        </w:rPr>
        <w:t xml:space="preserve">(Знак «Место стоянки» </w:t>
      </w:r>
      <w:proofErr w:type="gramStart"/>
      <w:r w:rsidRPr="0075693D">
        <w:rPr>
          <w:b/>
          <w:color w:val="000000"/>
          <w:szCs w:val="27"/>
        </w:rPr>
        <w:t>Р</w:t>
      </w:r>
      <w:proofErr w:type="gramEnd"/>
      <w:r w:rsidRPr="00D423F1">
        <w:rPr>
          <w:color w:val="000000"/>
          <w:szCs w:val="27"/>
        </w:rPr>
        <w:t xml:space="preserve"> )</w:t>
      </w:r>
      <w:r w:rsidR="00020B1F">
        <w:rPr>
          <w:color w:val="000000"/>
          <w:szCs w:val="27"/>
        </w:rPr>
        <w:t xml:space="preserve"> </w:t>
      </w:r>
    </w:p>
    <w:p w14:paraId="62EB8D2D" w14:textId="1019F2AC" w:rsidR="00D423F1" w:rsidRPr="00D423F1" w:rsidRDefault="00D423F1" w:rsidP="00CE733A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Вот он знак, каких немного: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Это главная дорога!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Если едешь ты по ней,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Всех становишься главней,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И тебе, как будто Богу,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Уступают все дорогу! </w:t>
      </w:r>
      <w:r w:rsidRPr="00D423F1">
        <w:rPr>
          <w:b/>
          <w:bCs/>
          <w:color w:val="000000"/>
          <w:szCs w:val="27"/>
        </w:rPr>
        <w:t>(Знак «Главная дорога»)</w:t>
      </w:r>
    </w:p>
    <w:p w14:paraId="1B6DD50B" w14:textId="4A1538D5" w:rsidR="00D423F1" w:rsidRPr="00D423F1" w:rsidRDefault="00D423F1" w:rsidP="00020B1F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Не доедешь без бензина</w:t>
      </w:r>
      <w:proofErr w:type="gramStart"/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Д</w:t>
      </w:r>
      <w:proofErr w:type="gramEnd"/>
      <w:r w:rsidRPr="00D423F1">
        <w:rPr>
          <w:color w:val="000000"/>
          <w:szCs w:val="27"/>
        </w:rPr>
        <w:t>о кафе и магазина.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Этот знак вам скажет звонко: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</w:t>
      </w:r>
      <w:r w:rsidRPr="00D423F1">
        <w:rPr>
          <w:color w:val="000000"/>
          <w:szCs w:val="27"/>
        </w:rPr>
        <w:t>"Рядышком бензоколонка!" </w:t>
      </w:r>
      <w:r w:rsidRPr="00D423F1">
        <w:rPr>
          <w:b/>
          <w:bCs/>
          <w:color w:val="000000"/>
          <w:szCs w:val="27"/>
        </w:rPr>
        <w:t>(Знак «Автозаправочная станция»)</w:t>
      </w:r>
    </w:p>
    <w:p w14:paraId="1AA1022E" w14:textId="1B95FBDC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В этом месте пешеход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Терпеливо транспорт ждет.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Он пешком устал шагать,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Хочет пассажиром стать. </w:t>
      </w:r>
      <w:r w:rsidRPr="00D423F1">
        <w:rPr>
          <w:b/>
          <w:bCs/>
          <w:color w:val="000000"/>
          <w:szCs w:val="27"/>
        </w:rPr>
        <w:t>(Знак «Место остановки автобуса»)</w:t>
      </w:r>
    </w:p>
    <w:p w14:paraId="6FCCA37E" w14:textId="4A0F01D3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 xml:space="preserve">Знак водителей </w:t>
      </w:r>
      <w:proofErr w:type="gramStart"/>
      <w:r w:rsidRPr="00D423F1">
        <w:rPr>
          <w:color w:val="000000"/>
          <w:szCs w:val="27"/>
        </w:rPr>
        <w:t>стращает</w:t>
      </w:r>
      <w:proofErr w:type="gramEnd"/>
      <w:r w:rsidRPr="00D423F1">
        <w:rPr>
          <w:color w:val="000000"/>
          <w:szCs w:val="27"/>
        </w:rPr>
        <w:t>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Въезд машинам запрещает!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Не пытайтесь сгоряча</w:t>
      </w:r>
      <w:proofErr w:type="gramStart"/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Е</w:t>
      </w:r>
      <w:proofErr w:type="gramEnd"/>
      <w:r w:rsidRPr="00D423F1">
        <w:rPr>
          <w:color w:val="000000"/>
          <w:szCs w:val="27"/>
        </w:rPr>
        <w:t>хать мимо кирпича! </w:t>
      </w:r>
      <w:r w:rsidRPr="00D423F1">
        <w:rPr>
          <w:b/>
          <w:bCs/>
          <w:color w:val="000000"/>
          <w:szCs w:val="27"/>
        </w:rPr>
        <w:t>(Знак «Въезд запрещен»)</w:t>
      </w:r>
    </w:p>
    <w:p w14:paraId="3E2AFAFC" w14:textId="3DA46533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color w:val="000000"/>
          <w:szCs w:val="27"/>
        </w:rPr>
        <w:t>Коль в грязи капот и шины,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Надо срочно мыть машину.</w:t>
      </w:r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Ну, раз надо, значит, надо</w:t>
      </w:r>
      <w:proofErr w:type="gramStart"/>
      <w:r w:rsidR="00020B1F">
        <w:rPr>
          <w:color w:val="000000"/>
          <w:szCs w:val="27"/>
        </w:rPr>
        <w:t xml:space="preserve">                                                                                                                               </w:t>
      </w:r>
      <w:r w:rsidRPr="00D423F1">
        <w:rPr>
          <w:color w:val="000000"/>
          <w:szCs w:val="27"/>
        </w:rPr>
        <w:t>В</w:t>
      </w:r>
      <w:proofErr w:type="gramEnd"/>
      <w:r w:rsidRPr="00D423F1">
        <w:rPr>
          <w:color w:val="000000"/>
          <w:szCs w:val="27"/>
        </w:rPr>
        <w:t>от вам знак, что мойка рядом! </w:t>
      </w:r>
      <w:r w:rsidRPr="00D423F1">
        <w:rPr>
          <w:b/>
          <w:bCs/>
          <w:color w:val="000000"/>
          <w:szCs w:val="27"/>
        </w:rPr>
        <w:t>(Знак «Мойка»)</w:t>
      </w:r>
      <w:r w:rsidR="00CE733A">
        <w:rPr>
          <w:rFonts w:ascii="Arial" w:hAnsi="Arial"/>
          <w:color w:val="000000"/>
          <w:szCs w:val="27"/>
        </w:rPr>
        <w:t xml:space="preserve">                                                                     </w:t>
      </w:r>
      <w:r w:rsidRPr="00D423F1">
        <w:rPr>
          <w:b/>
          <w:bCs/>
          <w:color w:val="000000"/>
          <w:szCs w:val="27"/>
        </w:rPr>
        <w:t xml:space="preserve">Ведущий: </w:t>
      </w:r>
      <w:proofErr w:type="gramStart"/>
      <w:r w:rsidRPr="00D423F1">
        <w:rPr>
          <w:b/>
          <w:bCs/>
          <w:color w:val="000000"/>
          <w:szCs w:val="27"/>
        </w:rPr>
        <w:t>-</w:t>
      </w:r>
      <w:r w:rsidRPr="00D423F1">
        <w:rPr>
          <w:color w:val="000000"/>
          <w:szCs w:val="27"/>
        </w:rPr>
        <w:t>В</w:t>
      </w:r>
      <w:proofErr w:type="gramEnd"/>
      <w:r w:rsidRPr="00D423F1">
        <w:rPr>
          <w:color w:val="000000"/>
          <w:szCs w:val="27"/>
        </w:rPr>
        <w:t>ы большие молодцы, хорошо справились с заданием. Наш отряд не только учит правила дорожного движения, но еще и замечательно танцует. Мы предлагаем вам встать и повторять движения за нами.</w:t>
      </w:r>
    </w:p>
    <w:p w14:paraId="0CD5A067" w14:textId="11CCD5B3" w:rsidR="00D423F1" w:rsidRPr="00D423F1" w:rsidRDefault="00D423F1" w:rsidP="00D423F1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Флешмоб «Бибика»</w:t>
      </w:r>
    </w:p>
    <w:p w14:paraId="6DF0EBE5" w14:textId="54159786" w:rsidR="00960439" w:rsidRPr="00020B1F" w:rsidRDefault="00D423F1" w:rsidP="00020B1F">
      <w:pPr>
        <w:pStyle w:val="a3"/>
        <w:rPr>
          <w:rFonts w:ascii="Arial" w:hAnsi="Arial"/>
          <w:color w:val="000000"/>
          <w:szCs w:val="27"/>
        </w:rPr>
      </w:pPr>
      <w:r w:rsidRPr="00D423F1">
        <w:rPr>
          <w:b/>
          <w:bCs/>
          <w:color w:val="000000"/>
          <w:szCs w:val="27"/>
        </w:rPr>
        <w:t>Ведущий: </w:t>
      </w:r>
      <w:r w:rsidRPr="00D423F1">
        <w:rPr>
          <w:color w:val="000000"/>
          <w:szCs w:val="27"/>
        </w:rPr>
        <w:t>Ребята, нам понравилось с вами проводить время. А вам? Можно мы еще придем к вам в гости? До новых встреч</w:t>
      </w:r>
      <w:r w:rsidR="00020B1F">
        <w:rPr>
          <w:color w:val="000000"/>
          <w:szCs w:val="27"/>
        </w:rPr>
        <w:t>!!!!!!!!</w:t>
      </w:r>
    </w:p>
    <w:sectPr w:rsidR="00960439" w:rsidRPr="00020B1F" w:rsidSect="00D423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9"/>
    <w:rsid w:val="00020B1F"/>
    <w:rsid w:val="001D6E60"/>
    <w:rsid w:val="0034141E"/>
    <w:rsid w:val="0075693D"/>
    <w:rsid w:val="008F6C35"/>
    <w:rsid w:val="00960439"/>
    <w:rsid w:val="00CE733A"/>
    <w:rsid w:val="00D423F1"/>
    <w:rsid w:val="00D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dcterms:created xsi:type="dcterms:W3CDTF">2019-01-10T18:24:00Z</dcterms:created>
  <dcterms:modified xsi:type="dcterms:W3CDTF">2019-07-22T12:09:00Z</dcterms:modified>
</cp:coreProperties>
</file>