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92" w:rsidRPr="00C91592" w:rsidRDefault="00C91592" w:rsidP="00C9159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</w:t>
      </w:r>
      <w:r w:rsidRPr="00C9159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91592" w:rsidRPr="00C91592" w:rsidRDefault="00C91592" w:rsidP="00C915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9159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«Детский сад компенсирующего вида №111 «Медвежонок»</w:t>
      </w:r>
    </w:p>
    <w:p w:rsidR="00C91592" w:rsidRPr="00C91592" w:rsidRDefault="00C91592" w:rsidP="00C915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91592" w:rsidRPr="00C91592" w:rsidRDefault="00C91592" w:rsidP="00C915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91592" w:rsidRDefault="00C91592" w:rsidP="00C915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592" w:rsidRPr="00C91592" w:rsidRDefault="00C91592" w:rsidP="00C915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592" w:rsidRPr="00C91592" w:rsidRDefault="00C91592" w:rsidP="00C91592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91592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92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92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92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92" w:rsidRPr="00AC4E0B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E0B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C91592" w:rsidRPr="0028524D" w:rsidRDefault="00C91592" w:rsidP="00C91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92" w:rsidRPr="0028524D" w:rsidRDefault="00C91592" w:rsidP="00C915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92" w:rsidRPr="0028524D" w:rsidRDefault="00C91592" w:rsidP="00C91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24D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C91592" w:rsidRPr="00AC4E0B" w:rsidRDefault="00C91592" w:rsidP="00C9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0B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>«Профессии моих родителей</w:t>
      </w:r>
      <w:r w:rsidRPr="00AC4E0B">
        <w:rPr>
          <w:rFonts w:ascii="Times New Roman" w:hAnsi="Times New Roman" w:cs="Times New Roman"/>
          <w:b/>
          <w:sz w:val="28"/>
          <w:szCs w:val="28"/>
        </w:rPr>
        <w:t>»</w:t>
      </w:r>
    </w:p>
    <w:p w:rsidR="00C91592" w:rsidRPr="0028524D" w:rsidRDefault="00C91592" w:rsidP="00C91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 группа для детей с задержкой психического развития</w:t>
      </w:r>
    </w:p>
    <w:p w:rsidR="00C91592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92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92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92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92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92" w:rsidRPr="0028524D" w:rsidRDefault="00C91592" w:rsidP="00C91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92" w:rsidRPr="00AC4E0B" w:rsidRDefault="00C91592" w:rsidP="00C9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E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Учитель-дефектолог:</w:t>
      </w:r>
    </w:p>
    <w:p w:rsidR="00C91592" w:rsidRPr="00AC4E0B" w:rsidRDefault="00C91592" w:rsidP="00C91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E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C4E0B">
        <w:rPr>
          <w:rFonts w:ascii="Times New Roman" w:hAnsi="Times New Roman" w:cs="Times New Roman"/>
          <w:sz w:val="28"/>
          <w:szCs w:val="28"/>
        </w:rPr>
        <w:t>Лешукова</w:t>
      </w:r>
      <w:proofErr w:type="spellEnd"/>
      <w:r w:rsidRPr="00AC4E0B"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p w:rsidR="00C91592" w:rsidRDefault="00C91592" w:rsidP="00C91592">
      <w:pPr>
        <w:spacing w:after="0" w:line="240" w:lineRule="auto"/>
        <w:rPr>
          <w:sz w:val="28"/>
          <w:szCs w:val="28"/>
        </w:rPr>
      </w:pPr>
    </w:p>
    <w:p w:rsidR="00C91592" w:rsidRDefault="00C91592" w:rsidP="00C91592">
      <w:pPr>
        <w:jc w:val="right"/>
        <w:rPr>
          <w:sz w:val="28"/>
          <w:szCs w:val="28"/>
        </w:rPr>
      </w:pPr>
    </w:p>
    <w:p w:rsidR="00C91592" w:rsidRDefault="00C91592" w:rsidP="00C91592">
      <w:pPr>
        <w:jc w:val="center"/>
        <w:rPr>
          <w:sz w:val="28"/>
          <w:szCs w:val="28"/>
        </w:rPr>
      </w:pPr>
    </w:p>
    <w:p w:rsidR="00C91592" w:rsidRDefault="00C91592" w:rsidP="00C91592">
      <w:pPr>
        <w:jc w:val="center"/>
        <w:rPr>
          <w:sz w:val="28"/>
          <w:szCs w:val="28"/>
        </w:rPr>
      </w:pPr>
    </w:p>
    <w:p w:rsidR="00C91592" w:rsidRPr="00121FD5" w:rsidRDefault="00C91592" w:rsidP="00121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592">
        <w:rPr>
          <w:rFonts w:ascii="Times New Roman" w:hAnsi="Times New Roman" w:cs="Times New Roman"/>
          <w:sz w:val="28"/>
          <w:szCs w:val="28"/>
        </w:rPr>
        <w:t>г. Вологда  2020</w:t>
      </w:r>
      <w:r w:rsidR="0012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FD5" w:rsidRDefault="00121FD5" w:rsidP="002C4AB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6156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96156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Расширение кругозора детей о многообразии профессий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5B78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5B784D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Обучающие: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5B784D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- </w:t>
      </w:r>
      <w:r w:rsidRPr="005B78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Создать условия для получения детьми элементарных  зна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ний о различных профессиях.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</w:t>
      </w:r>
      <w:r w:rsidRPr="005B784D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121FD5" w:rsidRPr="00121FD5" w:rsidRDefault="00121FD5" w:rsidP="002C4AB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784D">
        <w:rPr>
          <w:rFonts w:ascii="Times New Roman" w:hAnsi="Times New Roman" w:cs="Times New Roman"/>
          <w:color w:val="111111"/>
          <w:sz w:val="28"/>
          <w:szCs w:val="28"/>
        </w:rPr>
        <w:t>- Развивать умение самостоятельно устанавлива</w:t>
      </w:r>
      <w:r w:rsidR="00993F50">
        <w:rPr>
          <w:rFonts w:ascii="Times New Roman" w:hAnsi="Times New Roman" w:cs="Times New Roman"/>
          <w:color w:val="111111"/>
          <w:sz w:val="28"/>
          <w:szCs w:val="28"/>
        </w:rPr>
        <w:t>ть причинно-</w:t>
      </w:r>
      <w:r>
        <w:rPr>
          <w:rFonts w:ascii="Times New Roman" w:hAnsi="Times New Roman" w:cs="Times New Roman"/>
          <w:color w:val="111111"/>
          <w:sz w:val="28"/>
          <w:szCs w:val="28"/>
        </w:rPr>
        <w:t>следственные связи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5B78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Способствовать развитию связной и диалогической речи, обогащать и активизировать словарь детей. 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5B784D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121FD5" w:rsidRPr="005B784D" w:rsidRDefault="00121FD5" w:rsidP="002C4AB4">
      <w:pPr>
        <w:spacing w:after="0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121F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 Воспитыват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ь желание у детей самостоятельно составлять описательный рассказ по фотографии своих родителей.</w:t>
      </w:r>
    </w:p>
    <w:p w:rsidR="00121FD5" w:rsidRPr="005B784D" w:rsidRDefault="00121FD5" w:rsidP="002C4AB4">
      <w:pPr>
        <w:spacing w:after="0"/>
        <w:rPr>
          <w:rFonts w:ascii="Times New Roman" w:hAnsi="Times New Roman" w:cs="Times New Roman"/>
          <w:sz w:val="28"/>
        </w:rPr>
      </w:pPr>
      <w:r w:rsidRPr="005B784D">
        <w:rPr>
          <w:rFonts w:ascii="Times New Roman" w:hAnsi="Times New Roman" w:cs="Times New Roman"/>
          <w:sz w:val="28"/>
        </w:rPr>
        <w:t>- Воспитывать активность, инициативность, взаимопонимание, самостоятельность.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5B78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Продолжать формировать дружеские отношения в группе.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93F50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Интегрируемые образовательные области:</w:t>
      </w:r>
      <w:r w:rsidRPr="005B78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Познавательное развитие, </w:t>
      </w:r>
      <w:r w:rsidRPr="00121F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5B78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 речевое развитие.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93F50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Форма организации детей на занятие</w:t>
      </w:r>
      <w:r w:rsidRPr="005B78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 игра-занятие.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93F50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Форма проведения занятия</w:t>
      </w:r>
      <w:r w:rsidRPr="005B78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 подгрупповая.</w:t>
      </w:r>
    </w:p>
    <w:p w:rsidR="00121FD5" w:rsidRPr="005B784D" w:rsidRDefault="00121FD5" w:rsidP="002C4AB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93F50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5B784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рассматривание дидактического материала по теме «Профессии», создание фотовыставки при содействии  родителей детей группы:  «Профессии моих родителей».</w:t>
      </w:r>
    </w:p>
    <w:p w:rsidR="00121FD5" w:rsidRDefault="00121FD5" w:rsidP="002C4AB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993F50">
        <w:rPr>
          <w:i/>
          <w:color w:val="111111"/>
          <w:sz w:val="28"/>
          <w:szCs w:val="28"/>
          <w:bdr w:val="none" w:sz="0" w:space="0" w:color="auto" w:frame="1"/>
        </w:rPr>
        <w:t>Словарная работа</w:t>
      </w:r>
      <w:r w:rsidRPr="00C634C2">
        <w:rPr>
          <w:b/>
          <w:color w:val="111111"/>
          <w:sz w:val="28"/>
          <w:szCs w:val="28"/>
          <w:bdr w:val="none" w:sz="0" w:space="0" w:color="auto" w:frame="1"/>
        </w:rPr>
        <w:t>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C634C2">
        <w:rPr>
          <w:color w:val="111111"/>
          <w:sz w:val="28"/>
          <w:szCs w:val="28"/>
          <w:bdr w:val="none" w:sz="0" w:space="0" w:color="auto" w:frame="1"/>
        </w:rPr>
        <w:t xml:space="preserve">активизация </w:t>
      </w:r>
      <w:r>
        <w:rPr>
          <w:color w:val="111111"/>
          <w:sz w:val="28"/>
          <w:szCs w:val="28"/>
          <w:bdr w:val="none" w:sz="0" w:space="0" w:color="auto" w:frame="1"/>
        </w:rPr>
        <w:t>активного словаря в ходе занятия</w:t>
      </w:r>
      <w:r w:rsidR="00FD6B05">
        <w:rPr>
          <w:color w:val="111111"/>
          <w:sz w:val="28"/>
          <w:szCs w:val="28"/>
          <w:bdr w:val="none" w:sz="0" w:space="0" w:color="auto" w:frame="1"/>
        </w:rPr>
        <w:t xml:space="preserve"> по теме.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993F50">
        <w:rPr>
          <w:i/>
          <w:color w:val="111111"/>
          <w:sz w:val="28"/>
          <w:szCs w:val="28"/>
          <w:bdr w:val="none" w:sz="0" w:space="0" w:color="auto" w:frame="1"/>
        </w:rPr>
        <w:t>Методы и приёмы: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21FD5" w:rsidRDefault="00121FD5" w:rsidP="002C4AB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160934">
        <w:rPr>
          <w:color w:val="111111"/>
          <w:sz w:val="28"/>
          <w:szCs w:val="28"/>
          <w:bdr w:val="none" w:sz="0" w:space="0" w:color="auto" w:frame="1"/>
        </w:rPr>
        <w:t>Словесный</w:t>
      </w:r>
      <w:r>
        <w:rPr>
          <w:color w:val="111111"/>
          <w:sz w:val="28"/>
          <w:szCs w:val="28"/>
          <w:bdr w:val="none" w:sz="0" w:space="0" w:color="auto" w:frame="1"/>
        </w:rPr>
        <w:t xml:space="preserve"> (беседа, вопрос</w:t>
      </w:r>
      <w:r w:rsidR="00FD6B05">
        <w:rPr>
          <w:color w:val="111111"/>
          <w:sz w:val="28"/>
          <w:szCs w:val="28"/>
          <w:bdr w:val="none" w:sz="0" w:space="0" w:color="auto" w:frame="1"/>
        </w:rPr>
        <w:t>, составление описательного рассказа по фотографиям «Профессии моих родителей</w:t>
      </w:r>
      <w:r>
        <w:rPr>
          <w:color w:val="111111"/>
          <w:sz w:val="28"/>
          <w:szCs w:val="28"/>
          <w:bdr w:val="none" w:sz="0" w:space="0" w:color="auto" w:frame="1"/>
        </w:rPr>
        <w:t xml:space="preserve">»). </w:t>
      </w:r>
    </w:p>
    <w:p w:rsidR="00121FD5" w:rsidRDefault="00121FD5" w:rsidP="002C4AB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160934">
        <w:rPr>
          <w:color w:val="111111"/>
          <w:sz w:val="28"/>
          <w:szCs w:val="28"/>
          <w:bdr w:val="none" w:sz="0" w:space="0" w:color="auto" w:frame="1"/>
        </w:rPr>
        <w:t>Наглядный</w:t>
      </w:r>
      <w:r>
        <w:rPr>
          <w:color w:val="111111"/>
          <w:sz w:val="28"/>
          <w:szCs w:val="28"/>
          <w:bdr w:val="none" w:sz="0" w:space="0" w:color="auto" w:frame="1"/>
        </w:rPr>
        <w:t xml:space="preserve"> (показ, рассматривание,</w:t>
      </w:r>
      <w:r w:rsidRPr="00C9414F">
        <w:rPr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наглядное моделирование).</w:t>
      </w:r>
    </w:p>
    <w:p w:rsidR="00FD6B05" w:rsidRDefault="00121FD5" w:rsidP="002C4AB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Практический </w:t>
      </w:r>
    </w:p>
    <w:p w:rsidR="00121FD5" w:rsidRPr="00993F50" w:rsidRDefault="00121FD5" w:rsidP="002C4AB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111111"/>
          <w:sz w:val="28"/>
          <w:szCs w:val="28"/>
          <w:bdr w:val="none" w:sz="0" w:space="0" w:color="auto" w:frame="1"/>
        </w:rPr>
      </w:pPr>
      <w:r w:rsidRPr="00993F50">
        <w:rPr>
          <w:i/>
          <w:color w:val="111111"/>
          <w:sz w:val="28"/>
          <w:szCs w:val="28"/>
          <w:bdr w:val="none" w:sz="0" w:space="0" w:color="auto" w:frame="1"/>
        </w:rPr>
        <w:t>Оборудование и дидактический  наглядный материал:</w:t>
      </w:r>
    </w:p>
    <w:p w:rsidR="00FD6B05" w:rsidRDefault="00121FD5" w:rsidP="002C4AB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993F50">
        <w:rPr>
          <w:color w:val="111111"/>
          <w:sz w:val="28"/>
          <w:szCs w:val="28"/>
          <w:bdr w:val="none" w:sz="0" w:space="0" w:color="auto" w:frame="1"/>
        </w:rPr>
        <w:t>Оборудование:</w:t>
      </w:r>
      <w:r>
        <w:rPr>
          <w:color w:val="111111"/>
          <w:sz w:val="28"/>
          <w:szCs w:val="28"/>
          <w:bdr w:val="none" w:sz="0" w:space="0" w:color="auto" w:frame="1"/>
        </w:rPr>
        <w:t xml:space="preserve">  м</w:t>
      </w:r>
      <w:r w:rsidR="00FD6B05">
        <w:rPr>
          <w:color w:val="111111"/>
          <w:sz w:val="28"/>
          <w:szCs w:val="28"/>
          <w:bdr w:val="none" w:sz="0" w:space="0" w:color="auto" w:frame="1"/>
        </w:rPr>
        <w:t>ольберт с фотовыставкой</w:t>
      </w:r>
      <w:r w:rsidRPr="0089331A"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="00993F50">
        <w:rPr>
          <w:color w:val="111111"/>
          <w:sz w:val="28"/>
          <w:szCs w:val="28"/>
          <w:bdr w:val="none" w:sz="0" w:space="0" w:color="auto" w:frame="1"/>
        </w:rPr>
        <w:t>мяч.</w:t>
      </w:r>
    </w:p>
    <w:p w:rsidR="00C91592" w:rsidRDefault="00121FD5" w:rsidP="002C4AB4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993F50">
        <w:rPr>
          <w:color w:val="111111"/>
          <w:sz w:val="28"/>
          <w:szCs w:val="28"/>
          <w:bdr w:val="none" w:sz="0" w:space="0" w:color="auto" w:frame="1"/>
        </w:rPr>
        <w:t>Дидактический наглядный материал:</w:t>
      </w:r>
      <w:r>
        <w:rPr>
          <w:color w:val="111111"/>
          <w:sz w:val="28"/>
          <w:szCs w:val="28"/>
          <w:bdr w:val="none" w:sz="0" w:space="0" w:color="auto" w:frame="1"/>
        </w:rPr>
        <w:t xml:space="preserve"> дидакт</w:t>
      </w:r>
      <w:r w:rsidR="00FD6B05">
        <w:rPr>
          <w:color w:val="111111"/>
          <w:sz w:val="28"/>
          <w:szCs w:val="28"/>
          <w:bdr w:val="none" w:sz="0" w:space="0" w:color="auto" w:frame="1"/>
        </w:rPr>
        <w:t>ические картинки – «Профессии</w:t>
      </w:r>
      <w:r>
        <w:rPr>
          <w:color w:val="111111"/>
          <w:sz w:val="28"/>
          <w:szCs w:val="28"/>
          <w:bdr w:val="none" w:sz="0" w:space="0" w:color="auto" w:frame="1"/>
        </w:rPr>
        <w:t xml:space="preserve">», </w:t>
      </w:r>
      <w:r w:rsidR="00993F50">
        <w:rPr>
          <w:color w:val="111111"/>
          <w:sz w:val="28"/>
          <w:szCs w:val="28"/>
          <w:bdr w:val="none" w:sz="0" w:space="0" w:color="auto" w:frame="1"/>
        </w:rPr>
        <w:t>картинка почтальона Печкина, книга «Кем быть?».</w:t>
      </w:r>
    </w:p>
    <w:p w:rsidR="00FD6B05" w:rsidRPr="000637D2" w:rsidRDefault="00FD6B05" w:rsidP="002C4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D2">
        <w:rPr>
          <w:rFonts w:ascii="Times New Roman" w:hAnsi="Times New Roman" w:cs="Times New Roman"/>
          <w:b/>
          <w:sz w:val="28"/>
          <w:szCs w:val="28"/>
        </w:rPr>
        <w:t>Ход  ООД</w:t>
      </w:r>
    </w:p>
    <w:p w:rsidR="00FD6B05" w:rsidRDefault="00FD6B05" w:rsidP="002C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37D2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FD6B05" w:rsidRDefault="00FD6B05" w:rsidP="002C4A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6E67">
        <w:rPr>
          <w:rFonts w:ascii="Times New Roman" w:hAnsi="Times New Roman" w:cs="Times New Roman"/>
          <w:b/>
          <w:i/>
          <w:sz w:val="28"/>
          <w:szCs w:val="28"/>
        </w:rPr>
        <w:t>Открытый вход в занятие</w:t>
      </w:r>
    </w:p>
    <w:p w:rsidR="000A68C0" w:rsidRPr="00993F50" w:rsidRDefault="00FD6B05" w:rsidP="002C4AB4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3F50">
        <w:rPr>
          <w:rFonts w:ascii="Times New Roman" w:hAnsi="Times New Roman" w:cs="Times New Roman"/>
          <w:i/>
          <w:sz w:val="28"/>
          <w:szCs w:val="28"/>
        </w:rPr>
        <w:t>Учитель дефектолог:</w:t>
      </w:r>
      <w:r w:rsidR="000A68C0" w:rsidRPr="00993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8C0" w:rsidRPr="00993F50">
        <w:rPr>
          <w:rFonts w:ascii="Times New Roman" w:hAnsi="Times New Roman" w:cs="Times New Roman"/>
          <w:sz w:val="28"/>
          <w:szCs w:val="28"/>
        </w:rPr>
        <w:t>(</w:t>
      </w:r>
      <w:r w:rsidRPr="00993F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Стук в дверь.</w:t>
      </w:r>
      <w:r w:rsidR="000A68C0" w:rsidRPr="00993F5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Ребята, вы слышите? Что это? </w:t>
      </w:r>
    </w:p>
    <w:p w:rsidR="000A68C0" w:rsidRPr="00993F50" w:rsidRDefault="000A68C0" w:rsidP="002C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F50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993F50" w:rsidRPr="00993F50">
        <w:rPr>
          <w:rFonts w:ascii="Times New Roman" w:hAnsi="Times New Roman" w:cs="Times New Roman"/>
          <w:sz w:val="28"/>
          <w:szCs w:val="28"/>
        </w:rPr>
        <w:t>Это кто-</w:t>
      </w:r>
      <w:r w:rsidRPr="00993F50">
        <w:rPr>
          <w:rFonts w:ascii="Times New Roman" w:hAnsi="Times New Roman" w:cs="Times New Roman"/>
          <w:sz w:val="28"/>
          <w:szCs w:val="28"/>
        </w:rPr>
        <w:t>то хочет с нами поиграть?</w:t>
      </w:r>
    </w:p>
    <w:p w:rsidR="000A68C0" w:rsidRDefault="000A68C0" w:rsidP="002C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дефектолог: проводит игру «Постучи так же» (Развитие фонематического слуха). Ребята, молодцы, вы правильно выполнили задание. Давайте посмотрим, кто же это с нами так играл? </w:t>
      </w:r>
    </w:p>
    <w:p w:rsidR="000A68C0" w:rsidRPr="00776E67" w:rsidRDefault="000A68C0" w:rsidP="002C4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E67">
        <w:rPr>
          <w:rFonts w:ascii="Times New Roman" w:hAnsi="Times New Roman" w:cs="Times New Roman"/>
          <w:b/>
          <w:i/>
          <w:sz w:val="28"/>
          <w:szCs w:val="28"/>
        </w:rPr>
        <w:t>Создание интереса, введение в мотивационную деятельность</w:t>
      </w:r>
    </w:p>
    <w:p w:rsidR="000A68C0" w:rsidRDefault="000A68C0" w:rsidP="002C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Открывается дверь, а там картинка с почтальоном Печкиным. </w:t>
      </w:r>
    </w:p>
    <w:p w:rsidR="000A68C0" w:rsidRDefault="000A68C0" w:rsidP="002C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Вы узнали меня? (Ответы детей)</w:t>
      </w:r>
    </w:p>
    <w:p w:rsidR="002C4AB4" w:rsidRDefault="000A68C0" w:rsidP="002C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я – почтальон Печкин! Принес письмо вам </w:t>
      </w:r>
      <w:r w:rsidR="00993F50">
        <w:rPr>
          <w:rFonts w:ascii="Times New Roman" w:hAnsi="Times New Roman" w:cs="Times New Roman"/>
          <w:sz w:val="28"/>
          <w:szCs w:val="28"/>
        </w:rPr>
        <w:t xml:space="preserve">от ваших родителей. </w:t>
      </w:r>
      <w:r w:rsidR="002C4AB4">
        <w:rPr>
          <w:rFonts w:ascii="Times New Roman" w:hAnsi="Times New Roman" w:cs="Times New Roman"/>
          <w:sz w:val="28"/>
          <w:szCs w:val="28"/>
        </w:rPr>
        <w:t xml:space="preserve">(Открывает конверт) Ребята, а здесь для вас картинки с загадками, </w:t>
      </w:r>
      <w:proofErr w:type="spellStart"/>
      <w:r w:rsidR="002C4AB4">
        <w:rPr>
          <w:rFonts w:ascii="Times New Roman" w:hAnsi="Times New Roman" w:cs="Times New Roman"/>
          <w:sz w:val="28"/>
          <w:szCs w:val="28"/>
        </w:rPr>
        <w:t>отгодаете</w:t>
      </w:r>
      <w:proofErr w:type="spellEnd"/>
      <w:r w:rsidR="002C4AB4">
        <w:rPr>
          <w:rFonts w:ascii="Times New Roman" w:hAnsi="Times New Roman" w:cs="Times New Roman"/>
          <w:sz w:val="28"/>
          <w:szCs w:val="28"/>
        </w:rPr>
        <w:t>?</w:t>
      </w:r>
    </w:p>
    <w:p w:rsidR="00993F50" w:rsidRDefault="00993F50" w:rsidP="002C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B4" w:rsidRDefault="002C4AB4" w:rsidP="002C4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37D2">
        <w:rPr>
          <w:rFonts w:ascii="Times New Roman" w:hAnsi="Times New Roman" w:cs="Times New Roman"/>
          <w:b/>
          <w:sz w:val="28"/>
          <w:szCs w:val="28"/>
        </w:rPr>
        <w:t>.</w:t>
      </w:r>
      <w:r w:rsidRPr="00961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7D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C4AB4" w:rsidRPr="00776E67" w:rsidRDefault="002C4AB4" w:rsidP="002C4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E67">
        <w:rPr>
          <w:rFonts w:ascii="Times New Roman" w:hAnsi="Times New Roman" w:cs="Times New Roman"/>
          <w:b/>
          <w:i/>
          <w:sz w:val="28"/>
          <w:szCs w:val="28"/>
        </w:rPr>
        <w:t>Содержательный этап</w:t>
      </w:r>
    </w:p>
    <w:p w:rsidR="002C4AB4" w:rsidRDefault="002C4AB4" w:rsidP="002C4A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4AB4">
        <w:rPr>
          <w:rFonts w:ascii="Times New Roman" w:hAnsi="Times New Roman" w:cs="Times New Roman"/>
          <w:i/>
          <w:sz w:val="28"/>
          <w:szCs w:val="28"/>
        </w:rPr>
        <w:t>Дидактическая игра «</w:t>
      </w:r>
      <w:proofErr w:type="gramStart"/>
      <w:r w:rsidRPr="002C4AB4">
        <w:rPr>
          <w:rFonts w:ascii="Times New Roman" w:hAnsi="Times New Roman" w:cs="Times New Roman"/>
          <w:i/>
          <w:sz w:val="28"/>
          <w:szCs w:val="28"/>
        </w:rPr>
        <w:t>Кому</w:t>
      </w:r>
      <w:proofErr w:type="gramEnd"/>
      <w:r w:rsidRPr="002C4AB4">
        <w:rPr>
          <w:rFonts w:ascii="Times New Roman" w:hAnsi="Times New Roman" w:cs="Times New Roman"/>
          <w:i/>
          <w:sz w:val="28"/>
          <w:szCs w:val="28"/>
        </w:rPr>
        <w:t xml:space="preserve"> что нужно для работы»</w:t>
      </w:r>
    </w:p>
    <w:p w:rsidR="002C4AB4" w:rsidRDefault="002C4AB4" w:rsidP="002C4A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нужны сумка, билеты? </w:t>
      </w:r>
      <w:r w:rsidRPr="00C91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(Кондуктору нужны сумка, билеты.)</w:t>
      </w:r>
    </w:p>
    <w:p w:rsidR="002C4AB4" w:rsidRDefault="002C4AB4" w:rsidP="002C4A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нужны таблетки, бинты, мазь, шприц?</w:t>
      </w:r>
    </w:p>
    <w:p w:rsidR="002C4AB4" w:rsidRDefault="002C4AB4" w:rsidP="002C4A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нужны весы, гири, продукты?</w:t>
      </w:r>
    </w:p>
    <w:p w:rsidR="002C4AB4" w:rsidRDefault="002C4AB4" w:rsidP="002C4A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одним словом назвать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газеты, журналы, открытки, посылки? </w:t>
      </w:r>
      <w:r w:rsidRPr="00C91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(Почта.)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Кому </w:t>
      </w:r>
      <w:proofErr w:type="gramStart"/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</w:t>
      </w:r>
      <w:proofErr w:type="gramEnd"/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сумка, почта?</w:t>
      </w:r>
    </w:p>
    <w:p w:rsidR="002C4AB4" w:rsidRDefault="002C4AB4" w:rsidP="002C4A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нужны машина, руль, педали?</w:t>
      </w:r>
    </w:p>
    <w:p w:rsidR="002C4AB4" w:rsidRDefault="002C4AB4" w:rsidP="002C4A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нужен самолет?</w:t>
      </w:r>
    </w:p>
    <w:p w:rsidR="002C4AB4" w:rsidRPr="00C91592" w:rsidRDefault="002C4AB4" w:rsidP="002C4A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нужен поезд?</w:t>
      </w:r>
    </w:p>
    <w:p w:rsidR="002C4AB4" w:rsidRPr="002F76D6" w:rsidRDefault="002C4AB4" w:rsidP="002C4AB4">
      <w:pPr>
        <w:pStyle w:val="a3"/>
        <w:shd w:val="clear" w:color="auto" w:fill="FFFFFF"/>
        <w:spacing w:before="0" w:beforeAutospacing="0" w:after="0" w:afterAutospacing="0"/>
        <w:rPr>
          <w:kern w:val="36"/>
          <w:sz w:val="28"/>
          <w:szCs w:val="28"/>
        </w:rPr>
      </w:pPr>
      <w:r w:rsidRPr="002F76D6">
        <w:rPr>
          <w:kern w:val="36"/>
          <w:sz w:val="28"/>
          <w:szCs w:val="28"/>
        </w:rPr>
        <w:t>Ответы детей. После каждого правильного ответа, выставляется картинка на доску с данной профессией.</w:t>
      </w:r>
    </w:p>
    <w:p w:rsidR="002C4AB4" w:rsidRDefault="002C4AB4" w:rsidP="002C4AB4">
      <w:pPr>
        <w:pStyle w:val="a3"/>
        <w:shd w:val="clear" w:color="auto" w:fill="FFFFFF"/>
        <w:spacing w:before="0" w:beforeAutospacing="0" w:after="0" w:afterAutospacing="0"/>
        <w:rPr>
          <w:kern w:val="36"/>
          <w:sz w:val="28"/>
          <w:szCs w:val="28"/>
        </w:rPr>
      </w:pPr>
      <w:r w:rsidRPr="002F76D6">
        <w:rPr>
          <w:kern w:val="36"/>
          <w:sz w:val="28"/>
          <w:szCs w:val="28"/>
        </w:rPr>
        <w:t xml:space="preserve">- Молодцы, вы правильно отвечали. А как мы назовем это одним словом? </w:t>
      </w:r>
      <w:r w:rsidR="002F76D6" w:rsidRPr="002F76D6">
        <w:rPr>
          <w:kern w:val="36"/>
          <w:sz w:val="28"/>
          <w:szCs w:val="28"/>
        </w:rPr>
        <w:t xml:space="preserve">(ответы детей) Правильно – «Профессии». А сейчас давайте с вами </w:t>
      </w:r>
      <w:proofErr w:type="gramStart"/>
      <w:r w:rsidR="002F76D6" w:rsidRPr="002F76D6">
        <w:rPr>
          <w:kern w:val="36"/>
          <w:sz w:val="28"/>
          <w:szCs w:val="28"/>
        </w:rPr>
        <w:t>с</w:t>
      </w:r>
      <w:proofErr w:type="gramEnd"/>
      <w:r w:rsidR="002F76D6" w:rsidRPr="002F76D6">
        <w:rPr>
          <w:kern w:val="36"/>
          <w:sz w:val="28"/>
          <w:szCs w:val="28"/>
        </w:rPr>
        <w:t xml:space="preserve"> играем в игру, выходите ко мне.</w:t>
      </w:r>
    </w:p>
    <w:p w:rsidR="002A6FFF" w:rsidRDefault="002A6FFF" w:rsidP="002C4AB4">
      <w:pPr>
        <w:pStyle w:val="a3"/>
        <w:shd w:val="clear" w:color="auto" w:fill="FFFFFF"/>
        <w:spacing w:before="0" w:beforeAutospacing="0" w:after="0" w:afterAutospacing="0"/>
        <w:rPr>
          <w:i/>
          <w:kern w:val="36"/>
          <w:sz w:val="28"/>
          <w:szCs w:val="28"/>
        </w:rPr>
      </w:pPr>
    </w:p>
    <w:p w:rsidR="002F76D6" w:rsidRDefault="002F76D6" w:rsidP="002C4AB4">
      <w:pPr>
        <w:pStyle w:val="a3"/>
        <w:shd w:val="clear" w:color="auto" w:fill="FFFFFF"/>
        <w:spacing w:before="0" w:beforeAutospacing="0" w:after="0" w:afterAutospacing="0"/>
        <w:rPr>
          <w:kern w:val="36"/>
          <w:sz w:val="28"/>
          <w:szCs w:val="28"/>
        </w:rPr>
      </w:pPr>
      <w:proofErr w:type="spellStart"/>
      <w:r w:rsidRPr="002A6FFF">
        <w:rPr>
          <w:i/>
          <w:kern w:val="36"/>
          <w:sz w:val="28"/>
          <w:szCs w:val="28"/>
        </w:rPr>
        <w:t>Физминутка</w:t>
      </w:r>
      <w:proofErr w:type="spellEnd"/>
      <w:r>
        <w:rPr>
          <w:b/>
          <w:kern w:val="36"/>
          <w:sz w:val="28"/>
          <w:szCs w:val="28"/>
        </w:rPr>
        <w:t xml:space="preserve"> </w:t>
      </w:r>
      <w:r w:rsidR="00993F50">
        <w:rPr>
          <w:b/>
          <w:kern w:val="36"/>
          <w:sz w:val="28"/>
          <w:szCs w:val="28"/>
        </w:rPr>
        <w:t xml:space="preserve"> </w:t>
      </w:r>
      <w:r w:rsidRPr="002F76D6">
        <w:rPr>
          <w:kern w:val="36"/>
          <w:sz w:val="28"/>
          <w:szCs w:val="28"/>
        </w:rPr>
        <w:t xml:space="preserve">Дидактическая игра с мячом </w:t>
      </w:r>
      <w:r>
        <w:rPr>
          <w:kern w:val="36"/>
          <w:sz w:val="28"/>
          <w:szCs w:val="28"/>
        </w:rPr>
        <w:t>«Назови профессию» (с перекидыванием мяча)</w:t>
      </w:r>
    </w:p>
    <w:p w:rsidR="002F76D6" w:rsidRDefault="002F76D6" w:rsidP="002C4AB4">
      <w:pPr>
        <w:pStyle w:val="a3"/>
        <w:shd w:val="clear" w:color="auto" w:fill="FFFFFF"/>
        <w:spacing w:before="0" w:beforeAutospacing="0" w:after="0" w:afterAutospacing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 Кто лечит врачей? (педагог бросает мяч ребенку) Ребенок ловит мяч, отвечает и бросает мяч обратно. (Врач). Если ребенок затрудняется с ответом, мяч бросается другому ребенку.</w:t>
      </w:r>
    </w:p>
    <w:p w:rsidR="002F76D6" w:rsidRPr="00C91592" w:rsidRDefault="002F76D6" w:rsidP="002F76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р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азносит 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азеты, журналы, открытки, почту?</w:t>
      </w:r>
    </w:p>
    <w:p w:rsidR="002F76D6" w:rsidRPr="00C91592" w:rsidRDefault="002F76D6" w:rsidP="002F76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продает товары?</w:t>
      </w:r>
    </w:p>
    <w:p w:rsidR="002F76D6" w:rsidRDefault="002F76D6" w:rsidP="002F76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 в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одит машину,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автобус?</w:t>
      </w:r>
    </w:p>
    <w:p w:rsidR="002F76D6" w:rsidRPr="00C91592" w:rsidRDefault="002F76D6" w:rsidP="002F76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управляет самолетом?</w:t>
      </w:r>
    </w:p>
    <w:p w:rsidR="002F76D6" w:rsidRPr="00C91592" w:rsidRDefault="002F76D6" w:rsidP="002F76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</w:t>
      </w:r>
      <w:r w:rsidRPr="00C91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билеты в автобусе, троллейбусе?</w:t>
      </w:r>
    </w:p>
    <w:p w:rsidR="002F76D6" w:rsidRDefault="002F76D6" w:rsidP="002F76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водит поезд?</w:t>
      </w:r>
    </w:p>
    <w:p w:rsidR="002F76D6" w:rsidRDefault="002F76D6" w:rsidP="002F76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готовит нам обед в детском саду?</w:t>
      </w:r>
    </w:p>
    <w:p w:rsidR="002F76D6" w:rsidRDefault="002F76D6" w:rsidP="002F76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летает в космос?</w:t>
      </w:r>
    </w:p>
    <w:p w:rsidR="002F76D6" w:rsidRPr="00C91592" w:rsidRDefault="002F76D6" w:rsidP="002F76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строит дома?</w:t>
      </w:r>
    </w:p>
    <w:p w:rsidR="002F76D6" w:rsidRDefault="002A6FFF" w:rsidP="002F76D6">
      <w:pPr>
        <w:pStyle w:val="a3"/>
        <w:shd w:val="clear" w:color="auto" w:fill="FFFFFF"/>
        <w:spacing w:before="0" w:beforeAutospacing="0" w:after="0" w:afterAutospacing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- Молодцы, понравилось играть? </w:t>
      </w:r>
    </w:p>
    <w:p w:rsidR="002A6FFF" w:rsidRDefault="002A6FFF" w:rsidP="002A6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76E67">
        <w:rPr>
          <w:rFonts w:ascii="Times New Roman" w:hAnsi="Times New Roman" w:cs="Times New Roman"/>
          <w:b/>
          <w:i/>
          <w:sz w:val="28"/>
          <w:szCs w:val="28"/>
        </w:rPr>
        <w:t xml:space="preserve">Деятельный этап </w:t>
      </w:r>
    </w:p>
    <w:p w:rsidR="002A6FFF" w:rsidRDefault="002A6FFF" w:rsidP="002A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почтальоны Печкину, где работают ваши родители? Я вам сейчас напомню пример, как составлять рассказ. Почтальон Печкин, можно я составлю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6FFF" w:rsidRDefault="002A6FFF" w:rsidP="002A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Учитель-дефектолог составляет рассказ (Это почтальон.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работает на почте. Он разносит нам письма, газеты, журналы.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Почтальон, очень нужная профессия для людей.)</w:t>
      </w:r>
      <w:proofErr w:type="gramEnd"/>
    </w:p>
    <w:p w:rsidR="002A6FFF" w:rsidRDefault="002A6FFF" w:rsidP="002A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сейчас, давайте вы расскажите свой рассказ про профессии своих родителей. </w:t>
      </w:r>
    </w:p>
    <w:p w:rsidR="002A6FFF" w:rsidRPr="002A6FFF" w:rsidRDefault="002A6FFF" w:rsidP="002A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к доске и рассказывают. (Учитель-дефектолог помогает)</w:t>
      </w:r>
    </w:p>
    <w:p w:rsidR="002A6FFF" w:rsidRPr="002A6FFF" w:rsidRDefault="002A6FFF" w:rsidP="002A6FFF">
      <w:pPr>
        <w:pStyle w:val="a3"/>
        <w:shd w:val="clear" w:color="auto" w:fill="FFFFFF"/>
        <w:spacing w:before="0" w:beforeAutospacing="0" w:after="0" w:afterAutospacing="0"/>
        <w:rPr>
          <w:kern w:val="36"/>
          <w:sz w:val="28"/>
          <w:szCs w:val="28"/>
        </w:rPr>
      </w:pPr>
    </w:p>
    <w:p w:rsidR="002C4AB4" w:rsidRPr="002F76D6" w:rsidRDefault="00C52A08" w:rsidP="002C4AB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 wp14:anchorId="53EA2618" wp14:editId="58C43EE9">
            <wp:simplePos x="0" y="0"/>
            <wp:positionH relativeFrom="column">
              <wp:posOffset>382905</wp:posOffset>
            </wp:positionH>
            <wp:positionV relativeFrom="paragraph">
              <wp:posOffset>35560</wp:posOffset>
            </wp:positionV>
            <wp:extent cx="230886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386" y="21321"/>
                <wp:lineTo x="21386" y="0"/>
                <wp:lineTo x="0" y="0"/>
              </wp:wrapPolygon>
            </wp:wrapTight>
            <wp:docPr id="2" name="Рисунок 2" descr="C:\Users\USER\Desktop\ЗПР 2019-2020\профоринтация\IWklYYh0b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ПР 2019-2020\профоринтация\IWklYYh0bJ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AE5977" wp14:editId="6AAB2EDA">
            <wp:simplePos x="0" y="0"/>
            <wp:positionH relativeFrom="column">
              <wp:posOffset>3187065</wp:posOffset>
            </wp:positionH>
            <wp:positionV relativeFrom="paragraph">
              <wp:posOffset>35560</wp:posOffset>
            </wp:positionV>
            <wp:extent cx="2427605" cy="2065020"/>
            <wp:effectExtent l="0" t="0" r="0" b="0"/>
            <wp:wrapTight wrapText="bothSides">
              <wp:wrapPolygon edited="0">
                <wp:start x="0" y="0"/>
                <wp:lineTo x="0" y="21321"/>
                <wp:lineTo x="21357" y="21321"/>
                <wp:lineTo x="21357" y="0"/>
                <wp:lineTo x="0" y="0"/>
              </wp:wrapPolygon>
            </wp:wrapTight>
            <wp:docPr id="3" name="Рисунок 3" descr="C:\Users\USER\Desktop\ЗПР 2019-2020\профоринтация\ojDC2tG6e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ПР 2019-2020\профоринтация\ojDC2tG6eq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AB4" w:rsidRDefault="002C4AB4" w:rsidP="002C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8C0" w:rsidRDefault="000A68C0" w:rsidP="002C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AB4" w:rsidRPr="00C91592" w:rsidRDefault="00C52A08" w:rsidP="002C4A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14E84" wp14:editId="329DF851">
                <wp:simplePos x="0" y="0"/>
                <wp:positionH relativeFrom="column">
                  <wp:posOffset>3705225</wp:posOffset>
                </wp:positionH>
                <wp:positionV relativeFrom="paragraph">
                  <wp:posOffset>130810</wp:posOffset>
                </wp:positionV>
                <wp:extent cx="251460" cy="251460"/>
                <wp:effectExtent l="0" t="0" r="15240" b="1524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" o:spid="_x0000_s1026" type="#_x0000_t96" style="position:absolute;margin-left:291.75pt;margin-top:10.3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" fillcolor="white [3201]" strokecolor="#f79646 [3209]" strokeweight="2pt"/>
            </w:pict>
          </mc:Fallback>
        </mc:AlternateContent>
      </w:r>
    </w:p>
    <w:p w:rsidR="000A68C0" w:rsidRPr="000A68C0" w:rsidRDefault="00C52A08" w:rsidP="002C4AB4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C1783" wp14:editId="0F2EDF80">
                <wp:simplePos x="0" y="0"/>
                <wp:positionH relativeFrom="column">
                  <wp:posOffset>1312545</wp:posOffset>
                </wp:positionH>
                <wp:positionV relativeFrom="paragraph">
                  <wp:posOffset>185420</wp:posOffset>
                </wp:positionV>
                <wp:extent cx="243840" cy="228600"/>
                <wp:effectExtent l="0" t="0" r="22860" b="19050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6" o:spid="_x0000_s1026" type="#_x0000_t96" style="position:absolute;margin-left:103.35pt;margin-top:14.6pt;width:19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" fillcolor="white [3201]" strokecolor="#f79646 [3209]" strokeweight="2pt"/>
            </w:pict>
          </mc:Fallback>
        </mc:AlternateContent>
      </w:r>
    </w:p>
    <w:p w:rsidR="00FD6B05" w:rsidRPr="00FD6B05" w:rsidRDefault="000A68C0" w:rsidP="00FD6B05">
      <w:pPr>
        <w:spacing w:after="0" w:line="240" w:lineRule="auto"/>
        <w:ind w:left="-567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FD6B05" w:rsidRPr="00FD6B0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</w:p>
    <w:p w:rsidR="00C91592" w:rsidRDefault="00C91592" w:rsidP="00C9159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2A08" w:rsidRDefault="00C52A08" w:rsidP="00C52A0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2A08" w:rsidRDefault="00C52A08" w:rsidP="00C52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6C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Заключительная часть</w:t>
      </w:r>
    </w:p>
    <w:p w:rsidR="00C52A08" w:rsidRDefault="00C52A08" w:rsidP="00C52A08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76E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Подведение итогов занятия</w:t>
      </w:r>
    </w:p>
    <w:p w:rsidR="00C52A08" w:rsidRDefault="00C52A08" w:rsidP="00C52A08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расскажем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почтальоны Печкину какие профессии мы теперь с вами знаем. (Ответы детей)</w:t>
      </w:r>
    </w:p>
    <w:p w:rsidR="00C52A08" w:rsidRDefault="00993F50" w:rsidP="00C52A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anchor distT="0" distB="0" distL="114300" distR="114300" simplePos="0" relativeHeight="251663360" behindDoc="1" locked="0" layoutInCell="1" allowOverlap="1" wp14:anchorId="6F7668A4" wp14:editId="2C993EEF">
            <wp:simplePos x="0" y="0"/>
            <wp:positionH relativeFrom="column">
              <wp:posOffset>3636645</wp:posOffset>
            </wp:positionH>
            <wp:positionV relativeFrom="paragraph">
              <wp:posOffset>137795</wp:posOffset>
            </wp:positionV>
            <wp:extent cx="2301240" cy="2804160"/>
            <wp:effectExtent l="0" t="0" r="3810" b="0"/>
            <wp:wrapTight wrapText="bothSides">
              <wp:wrapPolygon edited="0">
                <wp:start x="0" y="0"/>
                <wp:lineTo x="0" y="21424"/>
                <wp:lineTo x="21457" y="21424"/>
                <wp:lineTo x="21457" y="0"/>
                <wp:lineTo x="0" y="0"/>
              </wp:wrapPolygon>
            </wp:wrapTight>
            <wp:docPr id="1" name="Рисунок 1" descr="C:\Users\USER\Desktop\ЗПР 2019-2020\профоринтация\RiW7r-qIm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ПР 2019-2020\профоринтация\RiW7r-qIm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08" w:rsidRPr="00776E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Рефлексивный этап</w:t>
      </w:r>
    </w:p>
    <w:p w:rsidR="007B2890" w:rsidRDefault="007B2890" w:rsidP="00C52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B289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заключение, почтальон Печкин дарит вам вот такую книгу, которую сделали ваши родители! Вы можете сейчас всегда, если вам вдруг будет скучно, брать эту книгу и рассматривать. И друзьям показывать.</w:t>
      </w:r>
    </w:p>
    <w:p w:rsidR="00993F50" w:rsidRPr="007B2890" w:rsidRDefault="00993F50" w:rsidP="00C52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2A08" w:rsidRPr="00C52A08" w:rsidRDefault="00C52A08" w:rsidP="00C52A08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52A08" w:rsidRDefault="00C52A08" w:rsidP="00C52A0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91592" w:rsidRDefault="00C91592" w:rsidP="00C9159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91592" w:rsidRPr="00C52A08" w:rsidRDefault="00C91592" w:rsidP="00C9159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C91592" w:rsidRDefault="00C91592" w:rsidP="00C9159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350E" w:rsidRDefault="000F350E"/>
    <w:sectPr w:rsidR="000F350E" w:rsidSect="00993F5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42"/>
    <w:rsid w:val="000A68C0"/>
    <w:rsid w:val="000F350E"/>
    <w:rsid w:val="00121FD5"/>
    <w:rsid w:val="002A6FFF"/>
    <w:rsid w:val="002C4AB4"/>
    <w:rsid w:val="002F76D6"/>
    <w:rsid w:val="00476B42"/>
    <w:rsid w:val="007012CE"/>
    <w:rsid w:val="007B2890"/>
    <w:rsid w:val="00993F50"/>
    <w:rsid w:val="00C52A08"/>
    <w:rsid w:val="00C91592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2020-06-26T13:56:00Z</dcterms:created>
  <dcterms:modified xsi:type="dcterms:W3CDTF">2020-06-26T13:56:00Z</dcterms:modified>
</cp:coreProperties>
</file>