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4" w:rsidRDefault="00AB6124"/>
    <w:p w:rsidR="00AB6124" w:rsidRPr="00832D84" w:rsidRDefault="00AB6124"/>
    <w:p w:rsidR="00EC3DB3" w:rsidRPr="00EC3DB3" w:rsidRDefault="00EC3DB3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t>Муниципальное казенное учреждение дополнительного образования «</w:t>
      </w:r>
      <w:proofErr w:type="spellStart"/>
      <w:r w:rsidRPr="00EC3DB3">
        <w:rPr>
          <w:sz w:val="28"/>
          <w:szCs w:val="28"/>
        </w:rPr>
        <w:t>Нижнеудинская</w:t>
      </w:r>
      <w:proofErr w:type="spellEnd"/>
      <w:r w:rsidRPr="00EC3DB3">
        <w:rPr>
          <w:sz w:val="28"/>
          <w:szCs w:val="28"/>
        </w:rPr>
        <w:t xml:space="preserve"> детская художественная школа»</w:t>
      </w:r>
    </w:p>
    <w:p w:rsidR="00EC3DB3" w:rsidRPr="00EC3DB3" w:rsidRDefault="00EC3DB3" w:rsidP="00EC3DB3">
      <w:pPr>
        <w:rPr>
          <w:b/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t>ДОПОЛНИТЕЛЬНАЯ ОБЩЕОБРАЗОВАТЕЛЬНАЯ ПРОГРАММА В ОБЛАСТИ ИЗОБРАЗИТЕЛЬНОГО ИСКУССТВА</w:t>
      </w: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t xml:space="preserve">ОБЩАЯ ПРОГРАММА </w:t>
      </w:r>
    </w:p>
    <w:p w:rsidR="00EC3DB3" w:rsidRPr="00EC3DB3" w:rsidRDefault="00EC3DB3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t>РАННЕЙ ПРОФЕССИОНАЛЬНОЙ ОРИЕНТАЦИИ</w:t>
      </w:r>
    </w:p>
    <w:p w:rsidR="00EC3DB3" w:rsidRPr="00EC3DB3" w:rsidRDefault="00EC3DB3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t xml:space="preserve">Срок реализации 1 год возраст 12-14, 14-17лет </w:t>
      </w:r>
    </w:p>
    <w:p w:rsidR="00EC3DB3" w:rsidRPr="00EC3DB3" w:rsidRDefault="00EC3DB3" w:rsidP="00EC3DB3">
      <w:pPr>
        <w:jc w:val="center"/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rPr>
          <w:sz w:val="28"/>
          <w:szCs w:val="28"/>
        </w:rPr>
      </w:pPr>
    </w:p>
    <w:p w:rsidR="00EC3DB3" w:rsidRPr="00EC3DB3" w:rsidRDefault="00EC3DB3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t>Иркутская область</w:t>
      </w:r>
    </w:p>
    <w:p w:rsidR="00EC3DB3" w:rsidRPr="00EC3DB3" w:rsidRDefault="00EC3DB3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lastRenderedPageBreak/>
        <w:t>г.  Нижнеудинск.</w:t>
      </w:r>
    </w:p>
    <w:p w:rsidR="00EC3DB3" w:rsidRPr="00EC3DB3" w:rsidRDefault="00EC3DB3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t>2018  г.</w:t>
      </w:r>
    </w:p>
    <w:p w:rsidR="00EC3DB3" w:rsidRPr="00EC3DB3" w:rsidRDefault="00EC3DB3" w:rsidP="00EC3DB3">
      <w:pPr>
        <w:spacing w:line="276" w:lineRule="auto"/>
        <w:jc w:val="center"/>
        <w:rPr>
          <w:sz w:val="28"/>
          <w:szCs w:val="28"/>
        </w:rPr>
      </w:pPr>
    </w:p>
    <w:p w:rsidR="00EC3DB3" w:rsidRPr="00EC3DB3" w:rsidRDefault="00EC3DB3" w:rsidP="006A58B7">
      <w:pPr>
        <w:spacing w:line="276" w:lineRule="auto"/>
        <w:jc w:val="center"/>
        <w:rPr>
          <w:b/>
          <w:sz w:val="28"/>
          <w:szCs w:val="28"/>
        </w:rPr>
      </w:pPr>
    </w:p>
    <w:p w:rsidR="00EC3DB3" w:rsidRPr="00EC3DB3" w:rsidRDefault="00EC3DB3" w:rsidP="006A58B7">
      <w:pPr>
        <w:spacing w:line="276" w:lineRule="auto"/>
        <w:jc w:val="center"/>
        <w:rPr>
          <w:b/>
          <w:sz w:val="28"/>
          <w:szCs w:val="28"/>
        </w:rPr>
      </w:pPr>
    </w:p>
    <w:p w:rsidR="006A58B7" w:rsidRPr="00EC3DB3" w:rsidRDefault="00A07673" w:rsidP="006A58B7">
      <w:pPr>
        <w:spacing w:line="276" w:lineRule="auto"/>
        <w:jc w:val="center"/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>СТРУКТУРА ПРОГРАММЫ</w:t>
      </w:r>
    </w:p>
    <w:p w:rsidR="006A58B7" w:rsidRPr="00EC3DB3" w:rsidRDefault="006A58B7" w:rsidP="00A07673">
      <w:pPr>
        <w:jc w:val="both"/>
        <w:rPr>
          <w:b/>
          <w:sz w:val="28"/>
          <w:szCs w:val="28"/>
        </w:rPr>
      </w:pPr>
    </w:p>
    <w:p w:rsidR="006A58B7" w:rsidRPr="00EC3DB3" w:rsidRDefault="006A58B7" w:rsidP="00A07673">
      <w:pPr>
        <w:jc w:val="both"/>
        <w:rPr>
          <w:b/>
          <w:sz w:val="28"/>
          <w:szCs w:val="28"/>
        </w:rPr>
      </w:pPr>
    </w:p>
    <w:p w:rsidR="006A58B7" w:rsidRPr="00EC3DB3" w:rsidRDefault="006A58B7" w:rsidP="00A07673">
      <w:pPr>
        <w:jc w:val="both"/>
        <w:rPr>
          <w:b/>
          <w:sz w:val="28"/>
          <w:szCs w:val="28"/>
        </w:rPr>
      </w:pPr>
    </w:p>
    <w:p w:rsidR="006A58B7" w:rsidRPr="00EC3DB3" w:rsidRDefault="006A58B7" w:rsidP="006A58B7">
      <w:pPr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>Раздел № 1 «КОМПЛЕКС ОСНОВНЫХ ХАРАКТЕРИСТИК ПРОГРАММЫ».</w:t>
      </w:r>
    </w:p>
    <w:p w:rsidR="006A58B7" w:rsidRPr="00EC3DB3" w:rsidRDefault="006A58B7" w:rsidP="006A58B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ПОЯСНИТЕЛЬНАЯ ЗАПИСКА.</w:t>
      </w:r>
    </w:p>
    <w:p w:rsidR="006A58B7" w:rsidRPr="00EC3DB3" w:rsidRDefault="006A58B7" w:rsidP="006A58B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ЦЕЛЬ И ЗАДАЧИ ПРОГРАММЫ.</w:t>
      </w:r>
    </w:p>
    <w:p w:rsidR="006A58B7" w:rsidRPr="00EC3DB3" w:rsidRDefault="006A58B7" w:rsidP="006A58B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СОДЕРЖАНИЕ ПРОГРАММЫ.</w:t>
      </w:r>
    </w:p>
    <w:p w:rsidR="006A58B7" w:rsidRPr="00EC3DB3" w:rsidRDefault="006A58B7" w:rsidP="006A58B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ОБЩАЯ ХАРАКТЕРИСТИКА УЧЕБНЫХ ПРЕДМЕТОВ.</w:t>
      </w:r>
    </w:p>
    <w:p w:rsidR="006A58B7" w:rsidRPr="00EC3DB3" w:rsidRDefault="006A58B7" w:rsidP="006A58B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proofErr w:type="gramStart"/>
      <w:r w:rsidRPr="00EC3DB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C3DB3">
        <w:rPr>
          <w:rFonts w:ascii="Times New Roman" w:hAnsi="Times New Roman"/>
          <w:sz w:val="28"/>
          <w:szCs w:val="28"/>
        </w:rPr>
        <w:t xml:space="preserve"> ПРОГРАММЫ.</w:t>
      </w:r>
    </w:p>
    <w:p w:rsidR="006A58B7" w:rsidRPr="00EC3DB3" w:rsidRDefault="006A58B7" w:rsidP="006A58B7">
      <w:pPr>
        <w:shd w:val="clear" w:color="auto" w:fill="FFFFFF"/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>Раздел № 2 «КОМПЛЕКС ОРГАНИЗАЦИОННО-ПЕДАГОГИЧЕСКИХ УСЛОВИЙ».</w:t>
      </w:r>
    </w:p>
    <w:p w:rsidR="006A58B7" w:rsidRPr="00EC3DB3" w:rsidRDefault="006A58B7" w:rsidP="006A58B7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КАЛЕНДАРНЫЙ УЧЕБНЫЙ ГРАФИК.</w:t>
      </w:r>
    </w:p>
    <w:p w:rsidR="006A58B7" w:rsidRPr="00EC3DB3" w:rsidRDefault="006A58B7" w:rsidP="006A58B7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УСЛОВИЯ РЕАЛИЗАЦИИ ПРОГРАММЫ.</w:t>
      </w:r>
    </w:p>
    <w:p w:rsidR="006A58B7" w:rsidRPr="00EC3DB3" w:rsidRDefault="006A58B7" w:rsidP="006A58B7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ФОРМЫ АТТЕСТАЦИИ.</w:t>
      </w:r>
    </w:p>
    <w:p w:rsidR="006A58B7" w:rsidRPr="00EC3DB3" w:rsidRDefault="006A58B7" w:rsidP="006A58B7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МЕТОДИЧЕСКИЕ МАТЕРИАЛЫ.</w:t>
      </w:r>
    </w:p>
    <w:p w:rsidR="006A58B7" w:rsidRDefault="006A58B7" w:rsidP="00EC3DB3">
      <w:pPr>
        <w:pStyle w:val="a8"/>
        <w:numPr>
          <w:ilvl w:val="0"/>
          <w:numId w:val="4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СПИСОК ЛИТЕРАТУРЫ.</w:t>
      </w:r>
    </w:p>
    <w:p w:rsidR="00EC3DB3" w:rsidRPr="00EC3DB3" w:rsidRDefault="00EC3DB3" w:rsidP="00EC3DB3">
      <w:pPr>
        <w:shd w:val="clear" w:color="auto" w:fill="FFFFFF"/>
        <w:rPr>
          <w:sz w:val="28"/>
          <w:szCs w:val="28"/>
        </w:rPr>
      </w:pPr>
    </w:p>
    <w:p w:rsidR="006A58B7" w:rsidRPr="00EC3DB3" w:rsidRDefault="006A58B7" w:rsidP="006A58B7">
      <w:pPr>
        <w:jc w:val="center"/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>Раздел № 1 «КОМПЛЕКС ОСНОВНЫХ ХАРАКТЕРИСТИК ПРОГРАММЫ».</w:t>
      </w:r>
    </w:p>
    <w:p w:rsidR="006A58B7" w:rsidRPr="00EC3DB3" w:rsidRDefault="006A58B7" w:rsidP="006A58B7">
      <w:pPr>
        <w:rPr>
          <w:b/>
          <w:sz w:val="28"/>
          <w:szCs w:val="28"/>
        </w:rPr>
      </w:pPr>
    </w:p>
    <w:p w:rsidR="006A58B7" w:rsidRPr="00EC3DB3" w:rsidRDefault="006A58B7" w:rsidP="006A58B7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ПОЯСНИТЕЛЬНАЯ ЗАПИСКА.</w:t>
      </w:r>
    </w:p>
    <w:p w:rsidR="006A58B7" w:rsidRPr="00EC3DB3" w:rsidRDefault="006A58B7" w:rsidP="006A58B7">
      <w:pPr>
        <w:pStyle w:val="a8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8B7" w:rsidRPr="00EC3DB3" w:rsidRDefault="006A58B7" w:rsidP="006A58B7">
      <w:pPr>
        <w:jc w:val="both"/>
        <w:rPr>
          <w:sz w:val="28"/>
          <w:szCs w:val="28"/>
        </w:rPr>
      </w:pPr>
      <w:r w:rsidRPr="00EC3DB3">
        <w:rPr>
          <w:sz w:val="28"/>
          <w:szCs w:val="28"/>
        </w:rPr>
        <w:t>Дополнительная общеобразовательная программа в области изобразительного искусства Ранней профессиональной ориентации (далее - РПО) определяет содержание и организацию образовательного процесса в Муниципальном казённом учреждении дополнительного образования «</w:t>
      </w:r>
      <w:proofErr w:type="spellStart"/>
      <w:r w:rsidRPr="00EC3DB3">
        <w:rPr>
          <w:sz w:val="28"/>
          <w:szCs w:val="28"/>
        </w:rPr>
        <w:t>Нижнеудинская</w:t>
      </w:r>
      <w:proofErr w:type="spellEnd"/>
      <w:r w:rsidRPr="00EC3DB3">
        <w:rPr>
          <w:sz w:val="28"/>
          <w:szCs w:val="28"/>
        </w:rPr>
        <w:t xml:space="preserve"> детская художественная школа».</w:t>
      </w:r>
    </w:p>
    <w:p w:rsidR="006A58B7" w:rsidRPr="00EC3DB3" w:rsidRDefault="006A58B7" w:rsidP="006A58B7">
      <w:pPr>
        <w:shd w:val="clear" w:color="auto" w:fill="FFFFFF"/>
        <w:ind w:left="20"/>
        <w:jc w:val="both"/>
        <w:rPr>
          <w:sz w:val="28"/>
          <w:szCs w:val="28"/>
        </w:rPr>
      </w:pPr>
      <w:r w:rsidRPr="00EC3DB3">
        <w:rPr>
          <w:sz w:val="28"/>
          <w:szCs w:val="28"/>
        </w:rPr>
        <w:t xml:space="preserve">Программа ориентирована для класса ранней профессиональной ориентации, </w:t>
      </w:r>
      <w:proofErr w:type="spellStart"/>
      <w:r w:rsidRPr="00EC3DB3">
        <w:rPr>
          <w:sz w:val="28"/>
          <w:szCs w:val="28"/>
        </w:rPr>
        <w:t>Нижнеудинской</w:t>
      </w:r>
      <w:proofErr w:type="spellEnd"/>
      <w:r w:rsidRPr="00EC3DB3">
        <w:rPr>
          <w:sz w:val="28"/>
          <w:szCs w:val="28"/>
        </w:rPr>
        <w:t xml:space="preserve"> ДХШ разработана на основании: </w:t>
      </w:r>
    </w:p>
    <w:p w:rsidR="006A58B7" w:rsidRPr="00EC3DB3" w:rsidRDefault="006A58B7" w:rsidP="006A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3DB3">
        <w:rPr>
          <w:rFonts w:ascii="Times New Roman" w:hAnsi="Times New Roman"/>
          <w:sz w:val="28"/>
          <w:szCs w:val="28"/>
        </w:rPr>
        <w:t>Федеральным законом №273 ФЗ «Об образовании в Российской Федерации», </w:t>
      </w:r>
      <w:r w:rsidRPr="00EC3DB3">
        <w:rPr>
          <w:rFonts w:ascii="Times New Roman" w:hAnsi="Times New Roman"/>
          <w:spacing w:val="3"/>
          <w:sz w:val="28"/>
          <w:szCs w:val="28"/>
        </w:rPr>
        <w:t xml:space="preserve">Федеральный закон от 29 декабря 2012 г. N 273-ФЗ "Об образовании в Российской Федерации", </w:t>
      </w:r>
    </w:p>
    <w:p w:rsidR="006A58B7" w:rsidRPr="00EC3DB3" w:rsidRDefault="006A58B7" w:rsidP="006A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3DB3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Министерства образования и науки РФ от 29 августа 2013 г. № 1008 “Об утверждении Порядка организации и осуществления </w:t>
      </w:r>
      <w:r w:rsidRPr="00EC3D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образовательной деятельности по дополнительным общеобразовательным программам”</w:t>
      </w:r>
    </w:p>
    <w:p w:rsidR="006A58B7" w:rsidRPr="00EC3DB3" w:rsidRDefault="006A58B7" w:rsidP="006A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>СанПиНов</w:t>
      </w:r>
      <w:proofErr w:type="spellEnd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 xml:space="preserve"> 2.4.4.3172-14- «Санитарно-эпидемиологические требования к устройству, и содержанию и организации </w:t>
      </w:r>
      <w:proofErr w:type="gramStart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>режима работы образовательных организации дополнительного образования детей</w:t>
      </w:r>
      <w:proofErr w:type="gramEnd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6A58B7" w:rsidRPr="00EC3DB3" w:rsidRDefault="006A58B7" w:rsidP="006A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3DB3">
        <w:rPr>
          <w:rFonts w:ascii="Times New Roman" w:hAnsi="Times New Roman"/>
          <w:sz w:val="28"/>
          <w:szCs w:val="28"/>
        </w:rPr>
        <w:t>Уставом образовательного учреждения от 30.07.15 года № 372</w:t>
      </w:r>
    </w:p>
    <w:p w:rsidR="006A58B7" w:rsidRPr="00EC3DB3" w:rsidRDefault="006A58B7" w:rsidP="006A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3DB3">
        <w:rPr>
          <w:rFonts w:ascii="Times New Roman" w:hAnsi="Times New Roman"/>
          <w:sz w:val="28"/>
          <w:szCs w:val="28"/>
        </w:rPr>
        <w:t xml:space="preserve">Письмо Минкультуры России от 21.11.2013 №191-01-39/06-ГИ О направлении рекомендаций по организации образовательной и методической деятельности при реализации </w:t>
      </w:r>
      <w:proofErr w:type="spellStart"/>
      <w:r w:rsidRPr="00EC3DB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EC3DB3">
        <w:rPr>
          <w:rFonts w:ascii="Times New Roman" w:hAnsi="Times New Roman"/>
          <w:sz w:val="28"/>
          <w:szCs w:val="28"/>
        </w:rPr>
        <w:t xml:space="preserve"> программ в области искусств </w:t>
      </w:r>
    </w:p>
    <w:p w:rsidR="006A58B7" w:rsidRPr="00EC3DB3" w:rsidRDefault="006A58B7" w:rsidP="006A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3DB3">
        <w:rPr>
          <w:rFonts w:ascii="Times New Roman" w:hAnsi="Times New Roman"/>
          <w:sz w:val="28"/>
          <w:szCs w:val="28"/>
        </w:rPr>
        <w:t xml:space="preserve">Положения о порядке и формах проведения промежуточной и итоговой аттестации обучающихся по дополнительным </w:t>
      </w:r>
      <w:proofErr w:type="spellStart"/>
      <w:r w:rsidRPr="00EC3DB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EC3DB3">
        <w:rPr>
          <w:rFonts w:ascii="Times New Roman" w:hAnsi="Times New Roman"/>
          <w:sz w:val="28"/>
          <w:szCs w:val="28"/>
        </w:rPr>
        <w:t xml:space="preserve"> программам в области изобразительного искусства, от 01.09.2014.</w:t>
      </w:r>
    </w:p>
    <w:p w:rsidR="006A58B7" w:rsidRPr="00EC3DB3" w:rsidRDefault="006A58B7" w:rsidP="006A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EC3DB3">
        <w:rPr>
          <w:rFonts w:ascii="Times New Roman" w:hAnsi="Times New Roman"/>
          <w:sz w:val="28"/>
          <w:szCs w:val="28"/>
        </w:rPr>
        <w:t>Положения и порядок разработки и реализации рабочих программ педагогов № 24§4 – од</w:t>
      </w:r>
      <w:proofErr w:type="gramStart"/>
      <w:r w:rsidRPr="00EC3DB3">
        <w:rPr>
          <w:rFonts w:ascii="Times New Roman" w:hAnsi="Times New Roman"/>
          <w:sz w:val="28"/>
          <w:szCs w:val="28"/>
        </w:rPr>
        <w:t>.</w:t>
      </w:r>
      <w:proofErr w:type="gramEnd"/>
      <w:r w:rsidRPr="00EC3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3DB3">
        <w:rPr>
          <w:rFonts w:ascii="Times New Roman" w:hAnsi="Times New Roman"/>
          <w:sz w:val="28"/>
          <w:szCs w:val="28"/>
        </w:rPr>
        <w:t>о</w:t>
      </w:r>
      <w:proofErr w:type="gramEnd"/>
      <w:r w:rsidRPr="00EC3DB3">
        <w:rPr>
          <w:rFonts w:ascii="Times New Roman" w:hAnsi="Times New Roman"/>
          <w:sz w:val="28"/>
          <w:szCs w:val="28"/>
        </w:rPr>
        <w:t xml:space="preserve">т 26.08.2014 год </w:t>
      </w:r>
    </w:p>
    <w:p w:rsidR="006A58B7" w:rsidRPr="00EC3DB3" w:rsidRDefault="006A58B7" w:rsidP="006A58B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3DB3">
        <w:rPr>
          <w:rFonts w:ascii="Times New Roman" w:hAnsi="Times New Roman"/>
          <w:sz w:val="28"/>
          <w:szCs w:val="28"/>
        </w:rPr>
        <w:t xml:space="preserve">Учебного плана </w:t>
      </w:r>
      <w:proofErr w:type="spellStart"/>
      <w:r w:rsidRPr="00EC3DB3">
        <w:rPr>
          <w:rFonts w:ascii="Times New Roman" w:hAnsi="Times New Roman"/>
          <w:sz w:val="28"/>
          <w:szCs w:val="28"/>
        </w:rPr>
        <w:t>Нижнеудинской</w:t>
      </w:r>
      <w:proofErr w:type="spellEnd"/>
      <w:r w:rsidRPr="00EC3DB3">
        <w:rPr>
          <w:rFonts w:ascii="Times New Roman" w:hAnsi="Times New Roman"/>
          <w:sz w:val="28"/>
          <w:szCs w:val="28"/>
        </w:rPr>
        <w:t xml:space="preserve"> ДХШ принятого от 31.08.2018 г.</w:t>
      </w:r>
    </w:p>
    <w:p w:rsidR="006A58B7" w:rsidRPr="00EC3DB3" w:rsidRDefault="006A58B7" w:rsidP="006A58B7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58B7" w:rsidRPr="00EC3DB3" w:rsidRDefault="006A58B7" w:rsidP="006A58B7">
      <w:pPr>
        <w:jc w:val="both"/>
        <w:rPr>
          <w:bCs/>
          <w:sz w:val="28"/>
          <w:szCs w:val="28"/>
        </w:rPr>
      </w:pPr>
      <w:r w:rsidRPr="00EC3DB3">
        <w:rPr>
          <w:bCs/>
          <w:sz w:val="28"/>
          <w:szCs w:val="28"/>
        </w:rPr>
        <w:t>Актуальность  программы связана с необходимостью для дальнейшего развития личности ученика.</w:t>
      </w:r>
      <w:r w:rsidRPr="00EC3DB3">
        <w:rPr>
          <w:rFonts w:ascii="Verdana" w:hAnsi="Verdana"/>
          <w:sz w:val="28"/>
          <w:szCs w:val="28"/>
        </w:rPr>
        <w:t xml:space="preserve"> </w:t>
      </w:r>
      <w:r w:rsidRPr="00EC3DB3">
        <w:rPr>
          <w:sz w:val="28"/>
          <w:szCs w:val="28"/>
        </w:rPr>
        <w:t>Ведущей деятельностью старшеклассников является учебно-профессиональная деятельность.</w:t>
      </w:r>
      <w:r w:rsidRPr="00EC3DB3">
        <w:rPr>
          <w:rFonts w:ascii="Verdana" w:hAnsi="Verdana"/>
          <w:sz w:val="28"/>
          <w:szCs w:val="28"/>
        </w:rPr>
        <w:t xml:space="preserve"> </w:t>
      </w:r>
      <w:r w:rsidRPr="00EC3DB3">
        <w:rPr>
          <w:sz w:val="28"/>
          <w:szCs w:val="28"/>
        </w:rPr>
        <w:t>Многие ребята в этом возрасте задумываются о своей карьере, ставят определенные жизненные цели и пытаются их реализовать. Потребность в значимых для жизненного успеха знаниях – одна из самых характерных черт нынешнего старшеклассника.</w:t>
      </w:r>
    </w:p>
    <w:p w:rsidR="006A58B7" w:rsidRPr="00EC3DB3" w:rsidRDefault="006A58B7" w:rsidP="006A58B7">
      <w:pPr>
        <w:jc w:val="both"/>
        <w:rPr>
          <w:bCs/>
          <w:sz w:val="28"/>
          <w:szCs w:val="28"/>
        </w:rPr>
      </w:pPr>
      <w:r w:rsidRPr="00EC3DB3">
        <w:rPr>
          <w:bCs/>
          <w:sz w:val="28"/>
          <w:szCs w:val="28"/>
        </w:rPr>
        <w:t xml:space="preserve"> Объем и срок освоения программы 1 год. </w:t>
      </w:r>
    </w:p>
    <w:p w:rsidR="006A58B7" w:rsidRPr="00EC3DB3" w:rsidRDefault="006A58B7" w:rsidP="006A58B7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6A58B7" w:rsidRPr="00EC3DB3" w:rsidTr="00D96B4A">
        <w:tc>
          <w:tcPr>
            <w:tcW w:w="959" w:type="dxa"/>
          </w:tcPr>
          <w:p w:rsidR="006A58B7" w:rsidRPr="00EC3DB3" w:rsidRDefault="006A58B7" w:rsidP="00D96B4A">
            <w:pPr>
              <w:jc w:val="both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A58B7" w:rsidRPr="00EC3DB3" w:rsidRDefault="006A58B7" w:rsidP="00D96B4A">
            <w:pPr>
              <w:jc w:val="center"/>
              <w:rPr>
                <w:b/>
                <w:bCs/>
                <w:sz w:val="28"/>
                <w:szCs w:val="28"/>
              </w:rPr>
            </w:pPr>
            <w:r w:rsidRPr="00EC3DB3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076" w:type="dxa"/>
          </w:tcPr>
          <w:p w:rsidR="006A58B7" w:rsidRPr="00EC3DB3" w:rsidRDefault="006A58B7" w:rsidP="00D96B4A">
            <w:pPr>
              <w:jc w:val="center"/>
              <w:rPr>
                <w:b/>
                <w:bCs/>
                <w:sz w:val="28"/>
                <w:szCs w:val="28"/>
              </w:rPr>
            </w:pPr>
            <w:r w:rsidRPr="00EC3DB3">
              <w:rPr>
                <w:b/>
                <w:bCs/>
                <w:sz w:val="28"/>
                <w:szCs w:val="28"/>
              </w:rPr>
              <w:t>Специфика реализации</w:t>
            </w:r>
          </w:p>
        </w:tc>
      </w:tr>
      <w:tr w:rsidR="006A58B7" w:rsidRPr="00EC3DB3" w:rsidTr="00D96B4A">
        <w:tc>
          <w:tcPr>
            <w:tcW w:w="959" w:type="dxa"/>
          </w:tcPr>
          <w:p w:rsidR="006A58B7" w:rsidRPr="00EC3DB3" w:rsidRDefault="006A58B7" w:rsidP="00D96B4A">
            <w:pPr>
              <w:jc w:val="both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A58B7" w:rsidRPr="00EC3DB3" w:rsidRDefault="006A58B7" w:rsidP="00D96B4A">
            <w:pPr>
              <w:jc w:val="center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EC3DB3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76" w:type="dxa"/>
          </w:tcPr>
          <w:p w:rsidR="006A58B7" w:rsidRPr="00EC3DB3" w:rsidRDefault="006A58B7" w:rsidP="00D96B4A">
            <w:pPr>
              <w:jc w:val="center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От 8 до 12 человек в группе</w:t>
            </w:r>
          </w:p>
        </w:tc>
      </w:tr>
      <w:tr w:rsidR="006A58B7" w:rsidRPr="00EC3DB3" w:rsidTr="00D96B4A">
        <w:tc>
          <w:tcPr>
            <w:tcW w:w="959" w:type="dxa"/>
          </w:tcPr>
          <w:p w:rsidR="006A58B7" w:rsidRPr="00EC3DB3" w:rsidRDefault="006A58B7" w:rsidP="00D96B4A">
            <w:pPr>
              <w:jc w:val="both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A58B7" w:rsidRPr="00EC3DB3" w:rsidRDefault="006A58B7" w:rsidP="00D96B4A">
            <w:pPr>
              <w:jc w:val="center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 xml:space="preserve">Возраст </w:t>
            </w:r>
            <w:proofErr w:type="gramStart"/>
            <w:r w:rsidRPr="00EC3DB3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76" w:type="dxa"/>
          </w:tcPr>
          <w:p w:rsidR="006A58B7" w:rsidRPr="00EC3DB3" w:rsidRDefault="006A58B7" w:rsidP="00D96B4A">
            <w:pPr>
              <w:jc w:val="center"/>
              <w:rPr>
                <w:bCs/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12-14, 14-17лет</w:t>
            </w:r>
          </w:p>
        </w:tc>
      </w:tr>
      <w:tr w:rsidR="006A58B7" w:rsidRPr="00EC3DB3" w:rsidTr="00D96B4A">
        <w:tc>
          <w:tcPr>
            <w:tcW w:w="959" w:type="dxa"/>
          </w:tcPr>
          <w:p w:rsidR="006A58B7" w:rsidRPr="00EC3DB3" w:rsidRDefault="006A58B7" w:rsidP="00D96B4A">
            <w:pPr>
              <w:jc w:val="both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A58B7" w:rsidRPr="00EC3DB3" w:rsidRDefault="006A58B7" w:rsidP="00D96B4A">
            <w:pPr>
              <w:jc w:val="center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4076" w:type="dxa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Не более 4 часов в неделю</w:t>
            </w:r>
          </w:p>
        </w:tc>
      </w:tr>
      <w:tr w:rsidR="006A58B7" w:rsidRPr="00EC3DB3" w:rsidTr="00D96B4A">
        <w:tc>
          <w:tcPr>
            <w:tcW w:w="959" w:type="dxa"/>
          </w:tcPr>
          <w:p w:rsidR="006A58B7" w:rsidRPr="00EC3DB3" w:rsidRDefault="006A58B7" w:rsidP="00D96B4A">
            <w:pPr>
              <w:jc w:val="both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A58B7" w:rsidRPr="00EC3DB3" w:rsidRDefault="006A58B7" w:rsidP="00D96B4A">
            <w:pPr>
              <w:jc w:val="center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 xml:space="preserve">Особенности состава </w:t>
            </w:r>
            <w:proofErr w:type="gramStart"/>
            <w:r w:rsidRPr="00EC3DB3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76" w:type="dxa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Не однородный (смешанный) </w:t>
            </w:r>
          </w:p>
        </w:tc>
      </w:tr>
      <w:tr w:rsidR="006A58B7" w:rsidRPr="00EC3DB3" w:rsidTr="00D96B4A">
        <w:tc>
          <w:tcPr>
            <w:tcW w:w="959" w:type="dxa"/>
          </w:tcPr>
          <w:p w:rsidR="006A58B7" w:rsidRPr="00EC3DB3" w:rsidRDefault="006A58B7" w:rsidP="00D96B4A">
            <w:pPr>
              <w:jc w:val="both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A58B7" w:rsidRPr="00EC3DB3" w:rsidRDefault="006A58B7" w:rsidP="00D96B4A">
            <w:pPr>
              <w:jc w:val="center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4076" w:type="dxa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очная</w:t>
            </w:r>
          </w:p>
        </w:tc>
      </w:tr>
      <w:tr w:rsidR="006A58B7" w:rsidRPr="00EC3DB3" w:rsidTr="00D96B4A">
        <w:tc>
          <w:tcPr>
            <w:tcW w:w="959" w:type="dxa"/>
          </w:tcPr>
          <w:p w:rsidR="006A58B7" w:rsidRPr="00EC3DB3" w:rsidRDefault="006A58B7" w:rsidP="00D96B4A">
            <w:pPr>
              <w:jc w:val="both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A58B7" w:rsidRPr="00EC3DB3" w:rsidRDefault="006A58B7" w:rsidP="00D96B4A">
            <w:pPr>
              <w:jc w:val="center"/>
              <w:rPr>
                <w:bCs/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076" w:type="dxa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Традиционная форма</w:t>
            </w:r>
          </w:p>
        </w:tc>
      </w:tr>
    </w:tbl>
    <w:p w:rsidR="006A58B7" w:rsidRPr="00EC3DB3" w:rsidRDefault="006A58B7" w:rsidP="006A58B7">
      <w:pPr>
        <w:jc w:val="both"/>
        <w:rPr>
          <w:bCs/>
          <w:sz w:val="28"/>
          <w:szCs w:val="28"/>
          <w:highlight w:val="yellow"/>
        </w:rPr>
      </w:pPr>
    </w:p>
    <w:p w:rsidR="006A58B7" w:rsidRPr="00EC3DB3" w:rsidRDefault="006A58B7" w:rsidP="006A58B7">
      <w:pPr>
        <w:jc w:val="both"/>
        <w:rPr>
          <w:bCs/>
          <w:sz w:val="28"/>
          <w:szCs w:val="28"/>
          <w:highlight w:val="yellow"/>
        </w:rPr>
      </w:pPr>
    </w:p>
    <w:p w:rsidR="006A58B7" w:rsidRPr="00EC3DB3" w:rsidRDefault="006A58B7" w:rsidP="006A58B7">
      <w:pPr>
        <w:jc w:val="both"/>
        <w:rPr>
          <w:bCs/>
          <w:sz w:val="28"/>
          <w:szCs w:val="28"/>
          <w:highlight w:val="yellow"/>
        </w:rPr>
      </w:pPr>
    </w:p>
    <w:p w:rsidR="006A58B7" w:rsidRPr="00EC3DB3" w:rsidRDefault="006A58B7" w:rsidP="006A58B7">
      <w:pPr>
        <w:jc w:val="both"/>
        <w:rPr>
          <w:bCs/>
          <w:sz w:val="28"/>
          <w:szCs w:val="28"/>
          <w:highlight w:val="yellow"/>
        </w:rPr>
      </w:pPr>
    </w:p>
    <w:p w:rsidR="006A58B7" w:rsidRPr="00EC3DB3" w:rsidRDefault="006A58B7" w:rsidP="006A58B7">
      <w:pPr>
        <w:jc w:val="both"/>
        <w:rPr>
          <w:bCs/>
          <w:sz w:val="28"/>
          <w:szCs w:val="28"/>
          <w:highlight w:val="yellow"/>
        </w:rPr>
      </w:pPr>
    </w:p>
    <w:p w:rsidR="006A58B7" w:rsidRPr="00EC3DB3" w:rsidRDefault="006A58B7" w:rsidP="006A58B7">
      <w:pPr>
        <w:jc w:val="both"/>
        <w:rPr>
          <w:bCs/>
          <w:sz w:val="28"/>
          <w:szCs w:val="28"/>
          <w:highlight w:val="yellow"/>
        </w:rPr>
      </w:pPr>
    </w:p>
    <w:tbl>
      <w:tblPr>
        <w:tblW w:w="9573" w:type="dxa"/>
        <w:tblInd w:w="-34" w:type="dxa"/>
        <w:tblLayout w:type="fixed"/>
        <w:tblLook w:val="0000"/>
      </w:tblPr>
      <w:tblGrid>
        <w:gridCol w:w="993"/>
        <w:gridCol w:w="2268"/>
        <w:gridCol w:w="1418"/>
        <w:gridCol w:w="1133"/>
        <w:gridCol w:w="993"/>
        <w:gridCol w:w="992"/>
        <w:gridCol w:w="992"/>
        <w:gridCol w:w="784"/>
      </w:tblGrid>
      <w:tr w:rsidR="006A58B7" w:rsidRPr="00EC3DB3" w:rsidTr="00D96B4A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proofErr w:type="spellStart"/>
            <w:r w:rsidRPr="00EC3DB3">
              <w:rPr>
                <w:sz w:val="28"/>
                <w:szCs w:val="28"/>
              </w:rPr>
              <w:t>Промежу</w:t>
            </w:r>
            <w:proofErr w:type="spellEnd"/>
            <w:r w:rsidRPr="00EC3DB3">
              <w:rPr>
                <w:sz w:val="28"/>
                <w:szCs w:val="28"/>
              </w:rPr>
              <w:t>-</w:t>
            </w:r>
          </w:p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точная аттестаци</w:t>
            </w:r>
            <w:r w:rsidRPr="00EC3DB3">
              <w:rPr>
                <w:sz w:val="28"/>
                <w:szCs w:val="28"/>
              </w:rPr>
              <w:lastRenderedPageBreak/>
              <w:t>я</w:t>
            </w:r>
          </w:p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(просмотр)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 xml:space="preserve">Резерв </w:t>
            </w:r>
            <w:proofErr w:type="gramStart"/>
            <w:r w:rsidRPr="00EC3DB3">
              <w:rPr>
                <w:sz w:val="28"/>
                <w:szCs w:val="28"/>
              </w:rPr>
              <w:t>учебного</w:t>
            </w:r>
            <w:proofErr w:type="gramEnd"/>
            <w:r w:rsidRPr="00EC3DB3">
              <w:rPr>
                <w:sz w:val="28"/>
                <w:szCs w:val="28"/>
              </w:rPr>
              <w:t xml:space="preserve"> </w:t>
            </w:r>
          </w:p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времен</w:t>
            </w:r>
            <w:r w:rsidRPr="00EC3DB3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>Пленэр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Итоговая</w:t>
            </w:r>
          </w:p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Каникулы в течени</w:t>
            </w:r>
            <w:proofErr w:type="gramStart"/>
            <w:r w:rsidRPr="00EC3DB3">
              <w:rPr>
                <w:sz w:val="28"/>
                <w:szCs w:val="28"/>
              </w:rPr>
              <w:t>и</w:t>
            </w:r>
            <w:proofErr w:type="gramEnd"/>
            <w:r w:rsidRPr="00EC3DB3">
              <w:rPr>
                <w:sz w:val="28"/>
                <w:szCs w:val="28"/>
              </w:rPr>
              <w:t xml:space="preserve"> </w:t>
            </w:r>
            <w:r w:rsidRPr="00EC3DB3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>Всего</w:t>
            </w:r>
          </w:p>
        </w:tc>
      </w:tr>
      <w:tr w:rsidR="006A58B7" w:rsidRPr="00EC3DB3" w:rsidTr="00D96B4A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>РПО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  <w:lang w:val="en-US"/>
              </w:rPr>
              <w:t>3</w:t>
            </w: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B7" w:rsidRPr="00EC3DB3" w:rsidRDefault="006A58B7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40</w:t>
            </w:r>
          </w:p>
        </w:tc>
      </w:tr>
    </w:tbl>
    <w:p w:rsidR="006A58B7" w:rsidRPr="00EC3DB3" w:rsidRDefault="006A58B7" w:rsidP="006A58B7">
      <w:pPr>
        <w:shd w:val="clear" w:color="auto" w:fill="FFFFFF"/>
        <w:rPr>
          <w:sz w:val="28"/>
          <w:szCs w:val="28"/>
        </w:rPr>
      </w:pPr>
    </w:p>
    <w:p w:rsidR="006A58B7" w:rsidRPr="00EC3DB3" w:rsidRDefault="006A58B7" w:rsidP="00AB6124">
      <w:pPr>
        <w:pStyle w:val="a8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ЦЕЛЬ И ЗАДАЧИ ПРОГРАММЫ.</w:t>
      </w:r>
    </w:p>
    <w:p w:rsidR="006A58B7" w:rsidRPr="00EC3DB3" w:rsidRDefault="006A58B7" w:rsidP="006A58B7">
      <w:pPr>
        <w:shd w:val="clear" w:color="auto" w:fill="FFFFFF"/>
        <w:rPr>
          <w:sz w:val="28"/>
          <w:szCs w:val="28"/>
        </w:rPr>
      </w:pPr>
    </w:p>
    <w:p w:rsidR="006A58B7" w:rsidRPr="00EC3DB3" w:rsidRDefault="006A58B7" w:rsidP="006A58B7">
      <w:pPr>
        <w:pStyle w:val="a9"/>
        <w:jc w:val="both"/>
        <w:rPr>
          <w:b/>
          <w:sz w:val="28"/>
          <w:szCs w:val="28"/>
        </w:rPr>
      </w:pPr>
      <w:r w:rsidRPr="00EC3DB3">
        <w:rPr>
          <w:rStyle w:val="FontStyle16"/>
          <w:b/>
          <w:sz w:val="28"/>
          <w:szCs w:val="28"/>
        </w:rPr>
        <w:t>Цель</w:t>
      </w:r>
      <w:r w:rsidRPr="00EC3DB3">
        <w:rPr>
          <w:b/>
          <w:sz w:val="28"/>
          <w:szCs w:val="28"/>
        </w:rPr>
        <w:t xml:space="preserve"> программы:</w:t>
      </w:r>
    </w:p>
    <w:p w:rsidR="006A58B7" w:rsidRPr="00EC3DB3" w:rsidRDefault="006A58B7" w:rsidP="006A58B7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 xml:space="preserve">     Формирование целостного художественно-эстетического развитой личности и приобретение </w:t>
      </w:r>
      <w:proofErr w:type="gramStart"/>
      <w:r w:rsidRPr="00EC3DB3">
        <w:rPr>
          <w:sz w:val="28"/>
          <w:szCs w:val="28"/>
        </w:rPr>
        <w:t>обучающимися</w:t>
      </w:r>
      <w:proofErr w:type="gramEnd"/>
      <w:r w:rsidRPr="00EC3DB3">
        <w:rPr>
          <w:sz w:val="28"/>
          <w:szCs w:val="28"/>
        </w:rPr>
        <w:t xml:space="preserve"> теоретических знаний и художественных умений и навыков в области изобразительного искусства.</w:t>
      </w:r>
    </w:p>
    <w:p w:rsidR="006A58B7" w:rsidRPr="00EC3DB3" w:rsidRDefault="006A58B7" w:rsidP="006A58B7">
      <w:pPr>
        <w:pStyle w:val="a9"/>
        <w:jc w:val="both"/>
        <w:rPr>
          <w:b/>
          <w:sz w:val="28"/>
          <w:szCs w:val="28"/>
        </w:rPr>
      </w:pPr>
      <w:r w:rsidRPr="00EC3DB3">
        <w:rPr>
          <w:rStyle w:val="FontStyle16"/>
          <w:b/>
          <w:sz w:val="28"/>
          <w:szCs w:val="28"/>
        </w:rPr>
        <w:t>Задачи</w:t>
      </w:r>
      <w:r w:rsidRPr="00EC3DB3">
        <w:rPr>
          <w:b/>
          <w:sz w:val="28"/>
          <w:szCs w:val="28"/>
        </w:rPr>
        <w:t xml:space="preserve"> программы:</w:t>
      </w:r>
    </w:p>
    <w:p w:rsidR="006A58B7" w:rsidRPr="00EC3DB3" w:rsidRDefault="006A58B7" w:rsidP="006A58B7">
      <w:pPr>
        <w:pStyle w:val="a9"/>
        <w:jc w:val="both"/>
        <w:rPr>
          <w:rStyle w:val="FontStyle16"/>
          <w:sz w:val="28"/>
          <w:szCs w:val="28"/>
        </w:rPr>
      </w:pPr>
      <w:r w:rsidRPr="00EC3DB3">
        <w:rPr>
          <w:rStyle w:val="FontStyle16"/>
          <w:sz w:val="28"/>
          <w:szCs w:val="28"/>
        </w:rPr>
        <w:t xml:space="preserve">      -воспитать и развить у обучающихся личностные качества, позволяющие уважать и принимать духовные  и культурные ценности разных народов; </w:t>
      </w:r>
    </w:p>
    <w:p w:rsidR="006A58B7" w:rsidRPr="00EC3DB3" w:rsidRDefault="006A58B7" w:rsidP="006A58B7">
      <w:pPr>
        <w:pStyle w:val="a9"/>
        <w:jc w:val="both"/>
        <w:rPr>
          <w:rStyle w:val="FontStyle16"/>
          <w:sz w:val="28"/>
          <w:szCs w:val="28"/>
        </w:rPr>
      </w:pPr>
      <w:r w:rsidRPr="00EC3DB3">
        <w:rPr>
          <w:rStyle w:val="FontStyle16"/>
          <w:sz w:val="28"/>
          <w:szCs w:val="28"/>
        </w:rPr>
        <w:t xml:space="preserve">      -сформировать у </w:t>
      </w:r>
      <w:proofErr w:type="gramStart"/>
      <w:r w:rsidRPr="00EC3DB3">
        <w:rPr>
          <w:rStyle w:val="FontStyle16"/>
          <w:sz w:val="28"/>
          <w:szCs w:val="28"/>
        </w:rPr>
        <w:t>обучающихся</w:t>
      </w:r>
      <w:proofErr w:type="gramEnd"/>
      <w:r w:rsidRPr="00EC3DB3">
        <w:rPr>
          <w:rStyle w:val="FontStyle16"/>
          <w:sz w:val="28"/>
          <w:szCs w:val="28"/>
        </w:rPr>
        <w:t xml:space="preserve"> умение самостоятельно воспринимать и оценивать культурные ценности;</w:t>
      </w:r>
    </w:p>
    <w:p w:rsidR="006A58B7" w:rsidRPr="00EC3DB3" w:rsidRDefault="006A58B7" w:rsidP="006A58B7">
      <w:pPr>
        <w:pStyle w:val="a9"/>
        <w:jc w:val="both"/>
        <w:rPr>
          <w:rStyle w:val="FontStyle16"/>
          <w:sz w:val="28"/>
          <w:szCs w:val="28"/>
        </w:rPr>
      </w:pPr>
      <w:r w:rsidRPr="00EC3DB3">
        <w:rPr>
          <w:rStyle w:val="FontStyle16"/>
          <w:sz w:val="28"/>
          <w:szCs w:val="28"/>
        </w:rPr>
        <w:t xml:space="preserve">       -создать условия для воспитания </w:t>
      </w:r>
      <w:proofErr w:type="gramStart"/>
      <w:r w:rsidRPr="00EC3DB3">
        <w:rPr>
          <w:rStyle w:val="FontStyle16"/>
          <w:sz w:val="28"/>
          <w:szCs w:val="28"/>
        </w:rPr>
        <w:t>обучающихся</w:t>
      </w:r>
      <w:proofErr w:type="gramEnd"/>
      <w:r w:rsidRPr="00EC3DB3">
        <w:rPr>
          <w:rStyle w:val="FontStyle16"/>
          <w:sz w:val="28"/>
          <w:szCs w:val="28"/>
        </w:rPr>
        <w:t xml:space="preserve">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A58B7" w:rsidRPr="00EC3DB3" w:rsidRDefault="006A58B7" w:rsidP="006A58B7">
      <w:pPr>
        <w:pStyle w:val="a9"/>
        <w:jc w:val="both"/>
        <w:rPr>
          <w:rStyle w:val="FontStyle16"/>
          <w:sz w:val="28"/>
          <w:szCs w:val="28"/>
        </w:rPr>
      </w:pPr>
      <w:r w:rsidRPr="00EC3DB3">
        <w:rPr>
          <w:rStyle w:val="FontStyle16"/>
          <w:sz w:val="28"/>
          <w:szCs w:val="28"/>
        </w:rPr>
        <w:t xml:space="preserve">       -сформировать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A58B7" w:rsidRPr="00EC3DB3" w:rsidRDefault="006A58B7" w:rsidP="006A58B7">
      <w:pPr>
        <w:jc w:val="both"/>
        <w:rPr>
          <w:rStyle w:val="FontStyle16"/>
          <w:sz w:val="28"/>
          <w:szCs w:val="28"/>
        </w:rPr>
      </w:pPr>
      <w:r w:rsidRPr="00EC3DB3">
        <w:rPr>
          <w:rStyle w:val="FontStyle16"/>
          <w:sz w:val="28"/>
          <w:szCs w:val="28"/>
        </w:rPr>
        <w:t xml:space="preserve">       </w:t>
      </w:r>
      <w:proofErr w:type="gramStart"/>
      <w:r w:rsidRPr="00EC3DB3">
        <w:rPr>
          <w:rStyle w:val="FontStyle16"/>
          <w:sz w:val="28"/>
          <w:szCs w:val="28"/>
        </w:rPr>
        <w:t>-выработать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преподавателем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</w:t>
      </w:r>
      <w:proofErr w:type="gramEnd"/>
      <w:r w:rsidRPr="00EC3DB3">
        <w:rPr>
          <w:rStyle w:val="FontStyle16"/>
          <w:sz w:val="28"/>
          <w:szCs w:val="28"/>
        </w:rPr>
        <w:t xml:space="preserve"> достижения результата.</w:t>
      </w:r>
    </w:p>
    <w:p w:rsidR="006A58B7" w:rsidRPr="00EC3DB3" w:rsidRDefault="006A58B7" w:rsidP="006A58B7">
      <w:pPr>
        <w:ind w:firstLine="720"/>
        <w:jc w:val="both"/>
        <w:rPr>
          <w:sz w:val="28"/>
          <w:szCs w:val="28"/>
        </w:rPr>
      </w:pPr>
      <w:r w:rsidRPr="00EC3DB3">
        <w:rPr>
          <w:b/>
          <w:bCs/>
          <w:sz w:val="28"/>
          <w:szCs w:val="28"/>
        </w:rPr>
        <w:t>Личностные результаты</w:t>
      </w:r>
      <w:r w:rsidRPr="00EC3DB3">
        <w:rPr>
          <w:sz w:val="28"/>
          <w:szCs w:val="28"/>
          <w:shd w:val="clear" w:color="auto" w:fill="FFFFFF"/>
        </w:rPr>
        <w:t xml:space="preserve"> отражаются в индивидуальных качественных свойствах учащихся, которые они должны приобрести в процессе освоения учебных предметов по программе </w:t>
      </w:r>
      <w:r w:rsidRPr="00EC3DB3">
        <w:rPr>
          <w:sz w:val="28"/>
          <w:szCs w:val="28"/>
        </w:rPr>
        <w:t>ранней профессиональной ориентации.</w:t>
      </w:r>
    </w:p>
    <w:p w:rsidR="006A58B7" w:rsidRPr="00EC3DB3" w:rsidRDefault="006A58B7" w:rsidP="006A58B7">
      <w:pPr>
        <w:ind w:firstLine="720"/>
        <w:jc w:val="both"/>
        <w:rPr>
          <w:sz w:val="28"/>
          <w:szCs w:val="28"/>
        </w:rPr>
      </w:pPr>
      <w:proofErr w:type="spellStart"/>
      <w:r w:rsidRPr="00EC3DB3">
        <w:rPr>
          <w:b/>
          <w:bCs/>
          <w:sz w:val="28"/>
          <w:szCs w:val="28"/>
          <w:shd w:val="clear" w:color="auto" w:fill="FFFFFF"/>
        </w:rPr>
        <w:t>Метапредметные</w:t>
      </w:r>
      <w:proofErr w:type="spellEnd"/>
      <w:r w:rsidRPr="00EC3DB3">
        <w:rPr>
          <w:b/>
          <w:bCs/>
          <w:sz w:val="28"/>
          <w:szCs w:val="28"/>
          <w:shd w:val="clear" w:color="auto" w:fill="FFFFFF"/>
        </w:rPr>
        <w:t xml:space="preserve"> результаты</w:t>
      </w:r>
      <w:r w:rsidRPr="00EC3DB3">
        <w:rPr>
          <w:sz w:val="28"/>
          <w:szCs w:val="28"/>
          <w:shd w:val="clear" w:color="auto" w:fill="FFFFFF"/>
        </w:rPr>
        <w:t> характеризуют уровень</w:t>
      </w:r>
      <w:r w:rsidRPr="00EC3DB3">
        <w:rPr>
          <w:sz w:val="28"/>
          <w:szCs w:val="28"/>
        </w:rPr>
        <w:t xml:space="preserve"> </w:t>
      </w:r>
      <w:proofErr w:type="spellStart"/>
      <w:r w:rsidRPr="00EC3DB3">
        <w:rPr>
          <w:sz w:val="28"/>
          <w:szCs w:val="28"/>
        </w:rPr>
        <w:t>сформированности</w:t>
      </w:r>
      <w:proofErr w:type="spellEnd"/>
      <w:r w:rsidRPr="00EC3DB3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 умение рационально строить самостоятельную творческую деятельность, умение организовать рабочее место;</w:t>
      </w:r>
    </w:p>
    <w:p w:rsidR="006A58B7" w:rsidRPr="00EC3DB3" w:rsidRDefault="006A58B7" w:rsidP="006A58B7">
      <w:pPr>
        <w:jc w:val="both"/>
        <w:rPr>
          <w:sz w:val="28"/>
          <w:szCs w:val="28"/>
        </w:rPr>
      </w:pPr>
      <w:r w:rsidRPr="00EC3DB3">
        <w:rPr>
          <w:b/>
          <w:bCs/>
          <w:sz w:val="28"/>
          <w:szCs w:val="28"/>
        </w:rPr>
        <w:t xml:space="preserve">            </w:t>
      </w:r>
      <w:proofErr w:type="gramStart"/>
      <w:r w:rsidRPr="00EC3DB3">
        <w:rPr>
          <w:b/>
          <w:bCs/>
          <w:sz w:val="28"/>
          <w:szCs w:val="28"/>
        </w:rPr>
        <w:t>Образовательные предметные результаты</w:t>
      </w:r>
      <w:r w:rsidRPr="00EC3DB3">
        <w:rPr>
          <w:sz w:val="28"/>
          <w:szCs w:val="28"/>
          <w:shd w:val="clear" w:color="auto" w:fill="FFFFFF"/>
        </w:rPr>
        <w:t xml:space="preserve"> характеризуют опыт учащихся в художественно-творческой деятельности, который приобретается </w:t>
      </w:r>
      <w:r w:rsidRPr="00EC3DB3">
        <w:rPr>
          <w:sz w:val="28"/>
          <w:szCs w:val="28"/>
          <w:shd w:val="clear" w:color="auto" w:fill="FFFFFF"/>
        </w:rPr>
        <w:lastRenderedPageBreak/>
        <w:t>и закрепляется в процессе освоения учебного предмета: </w:t>
      </w:r>
      <w:r w:rsidRPr="00EC3DB3">
        <w:rPr>
          <w:sz w:val="28"/>
          <w:szCs w:val="28"/>
        </w:rPr>
        <w:t>знание видов художественной деятельности: изобразительной (живопись, графика, скульптура), декоративной: эстетическая оценка явлений природы, событий окружающего мира; применение художественных умений, знаний и представлений в процессе выполнения художественно-творческих работ; умение обсуждать и анализировать произведения искусства, выражая суждения о содержании, сюжетах и вырази</w:t>
      </w:r>
      <w:r w:rsidRPr="00EC3DB3">
        <w:rPr>
          <w:sz w:val="28"/>
          <w:szCs w:val="28"/>
        </w:rPr>
        <w:softHyphen/>
        <w:t>тельных средствах;</w:t>
      </w:r>
      <w:proofErr w:type="gramEnd"/>
      <w:r w:rsidRPr="00EC3DB3">
        <w:rPr>
          <w:sz w:val="28"/>
          <w:szCs w:val="28"/>
        </w:rPr>
        <w:t xml:space="preserve"> способность использовать в художественно-творческой деятельности различные художественные материалы и художественные техники; умение компоновать на плоскости листа и в объеме задуманный художественный образ; умение применять в художественно—творческой деятельности основ </w:t>
      </w:r>
      <w:proofErr w:type="spellStart"/>
      <w:r w:rsidRPr="00EC3DB3">
        <w:rPr>
          <w:sz w:val="28"/>
          <w:szCs w:val="28"/>
        </w:rPr>
        <w:t>цветоведения</w:t>
      </w:r>
      <w:proofErr w:type="spellEnd"/>
      <w:r w:rsidRPr="00EC3DB3">
        <w:rPr>
          <w:sz w:val="28"/>
          <w:szCs w:val="28"/>
        </w:rPr>
        <w:t>, основ графической грамоты;</w:t>
      </w:r>
    </w:p>
    <w:p w:rsidR="006A58B7" w:rsidRPr="00EC3DB3" w:rsidRDefault="006A58B7" w:rsidP="006A58B7">
      <w:pPr>
        <w:shd w:val="clear" w:color="auto" w:fill="FFFFFF"/>
        <w:rPr>
          <w:sz w:val="28"/>
          <w:szCs w:val="28"/>
        </w:rPr>
      </w:pPr>
    </w:p>
    <w:p w:rsidR="006935B9" w:rsidRPr="00EC3DB3" w:rsidRDefault="006A58B7" w:rsidP="006935B9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СОДЕРЖАНИЕ ПРОГРАММЫ.</w:t>
      </w:r>
    </w:p>
    <w:p w:rsidR="006935B9" w:rsidRPr="00EC3DB3" w:rsidRDefault="006935B9" w:rsidP="006935B9">
      <w:pPr>
        <w:pStyle w:val="a8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5B9" w:rsidRPr="00EC3DB3" w:rsidRDefault="006935B9" w:rsidP="006935B9">
      <w:pPr>
        <w:tabs>
          <w:tab w:val="left" w:pos="6059"/>
        </w:tabs>
        <w:spacing w:line="360" w:lineRule="auto"/>
        <w:ind w:left="-284" w:hanging="992"/>
        <w:rPr>
          <w:sz w:val="28"/>
          <w:szCs w:val="28"/>
        </w:rPr>
      </w:pPr>
      <w:r w:rsidRPr="00EC3DB3">
        <w:rPr>
          <w:sz w:val="28"/>
          <w:szCs w:val="28"/>
        </w:rPr>
        <w:t xml:space="preserve">                   Содержание учебных предметов</w:t>
      </w:r>
      <w:r w:rsidRPr="00EC3DB3"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69"/>
        <w:gridCol w:w="5709"/>
        <w:gridCol w:w="1627"/>
        <w:gridCol w:w="1566"/>
      </w:tblGrid>
      <w:tr w:rsidR="006935B9" w:rsidRPr="00EC3DB3" w:rsidTr="00D96B4A">
        <w:tc>
          <w:tcPr>
            <w:tcW w:w="675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C3D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3DB3">
              <w:rPr>
                <w:sz w:val="28"/>
                <w:szCs w:val="28"/>
              </w:rPr>
              <w:t>/</w:t>
            </w:r>
            <w:proofErr w:type="spellStart"/>
            <w:r w:rsidRPr="00EC3D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Общее количество в год</w:t>
            </w:r>
          </w:p>
        </w:tc>
      </w:tr>
      <w:tr w:rsidR="006935B9" w:rsidRPr="00EC3DB3" w:rsidTr="00D96B4A">
        <w:tc>
          <w:tcPr>
            <w:tcW w:w="675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Рисунок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34</w:t>
            </w:r>
          </w:p>
        </w:tc>
      </w:tr>
      <w:tr w:rsidR="006935B9" w:rsidRPr="00EC3DB3" w:rsidTr="00D96B4A">
        <w:tc>
          <w:tcPr>
            <w:tcW w:w="675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Живопись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34</w:t>
            </w:r>
          </w:p>
        </w:tc>
      </w:tr>
      <w:tr w:rsidR="006935B9" w:rsidRPr="00EC3DB3" w:rsidTr="00D96B4A">
        <w:tc>
          <w:tcPr>
            <w:tcW w:w="675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Станковая композиция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51</w:t>
            </w:r>
          </w:p>
        </w:tc>
      </w:tr>
      <w:tr w:rsidR="006935B9" w:rsidRPr="00EC3DB3" w:rsidTr="00D96B4A">
        <w:tc>
          <w:tcPr>
            <w:tcW w:w="675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935B9" w:rsidRPr="00EC3DB3" w:rsidRDefault="006935B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935B9" w:rsidRPr="00EC3DB3" w:rsidRDefault="006935B9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17</w:t>
            </w:r>
          </w:p>
        </w:tc>
      </w:tr>
    </w:tbl>
    <w:p w:rsidR="006935B9" w:rsidRPr="00EC3DB3" w:rsidRDefault="006935B9" w:rsidP="003C06B8">
      <w:pPr>
        <w:shd w:val="clear" w:color="auto" w:fill="FFFFFF"/>
        <w:rPr>
          <w:sz w:val="28"/>
          <w:szCs w:val="28"/>
        </w:rPr>
      </w:pPr>
    </w:p>
    <w:p w:rsidR="006A58B7" w:rsidRPr="00EC3DB3" w:rsidRDefault="006A58B7" w:rsidP="003C06B8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ОБЩАЯ ХАРАКТЕРИСТИКА УЧЕБНЫХ ПРЕДМЕТОВ.</w:t>
      </w:r>
    </w:p>
    <w:p w:rsidR="003C06B8" w:rsidRPr="00EC3DB3" w:rsidRDefault="003C06B8" w:rsidP="003C06B8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F3C" w:rsidRPr="00EC3DB3" w:rsidRDefault="003C06B8" w:rsidP="003C06B8">
      <w:pPr>
        <w:pStyle w:val="a9"/>
        <w:ind w:left="720"/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>Учебный предмет «Рисунок» позволяет</w:t>
      </w:r>
    </w:p>
    <w:p w:rsidR="003C06B8" w:rsidRPr="00EC3DB3" w:rsidRDefault="003C06B8" w:rsidP="003C06B8">
      <w:pPr>
        <w:pStyle w:val="a9"/>
        <w:ind w:left="720"/>
        <w:rPr>
          <w:sz w:val="28"/>
          <w:szCs w:val="28"/>
        </w:rPr>
      </w:pPr>
      <w:r w:rsidRPr="00EC3DB3">
        <w:rPr>
          <w:sz w:val="28"/>
          <w:szCs w:val="28"/>
        </w:rPr>
        <w:t xml:space="preserve">  </w:t>
      </w:r>
    </w:p>
    <w:p w:rsidR="00FB4F3C" w:rsidRPr="00EC3DB3" w:rsidRDefault="00FB4F3C" w:rsidP="00FB4F3C">
      <w:pPr>
        <w:jc w:val="both"/>
        <w:rPr>
          <w:sz w:val="28"/>
          <w:szCs w:val="28"/>
        </w:rPr>
      </w:pPr>
      <w:r w:rsidRPr="00EC3DB3">
        <w:rPr>
          <w:sz w:val="28"/>
          <w:szCs w:val="28"/>
        </w:rPr>
        <w:t xml:space="preserve">  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AB6124" w:rsidRPr="00EC3DB3" w:rsidRDefault="00AB6124" w:rsidP="00FB4F3C">
      <w:pPr>
        <w:jc w:val="both"/>
        <w:rPr>
          <w:sz w:val="28"/>
          <w:szCs w:val="28"/>
        </w:rPr>
      </w:pPr>
    </w:p>
    <w:p w:rsidR="00FB4F3C" w:rsidRPr="00EC3DB3" w:rsidRDefault="003C06B8" w:rsidP="00FB4F3C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DB3">
        <w:rPr>
          <w:rFonts w:ascii="Times New Roman" w:hAnsi="Times New Roman"/>
          <w:b/>
          <w:sz w:val="28"/>
          <w:szCs w:val="28"/>
        </w:rPr>
        <w:t xml:space="preserve">Учебный предмет» Живопись» </w:t>
      </w:r>
    </w:p>
    <w:p w:rsidR="003C06B8" w:rsidRPr="00EC3DB3" w:rsidRDefault="00FB4F3C" w:rsidP="00FB4F3C">
      <w:pPr>
        <w:jc w:val="both"/>
        <w:rPr>
          <w:sz w:val="28"/>
          <w:szCs w:val="28"/>
        </w:rPr>
      </w:pPr>
      <w:r w:rsidRPr="00EC3DB3">
        <w:rPr>
          <w:sz w:val="28"/>
          <w:szCs w:val="28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цветовому колориту натюрморта.</w:t>
      </w:r>
    </w:p>
    <w:p w:rsidR="00FB4F3C" w:rsidRPr="00EC3DB3" w:rsidRDefault="00FB4F3C" w:rsidP="00FB4F3C">
      <w:pPr>
        <w:jc w:val="both"/>
        <w:rPr>
          <w:sz w:val="28"/>
          <w:szCs w:val="28"/>
        </w:rPr>
      </w:pPr>
    </w:p>
    <w:p w:rsidR="003C06B8" w:rsidRPr="00EC3DB3" w:rsidRDefault="003C06B8" w:rsidP="00FB4F3C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DB3">
        <w:rPr>
          <w:rFonts w:ascii="Times New Roman" w:hAnsi="Times New Roman"/>
          <w:b/>
          <w:sz w:val="28"/>
          <w:szCs w:val="28"/>
        </w:rPr>
        <w:t>Учебный предмет «Композиция»</w:t>
      </w:r>
    </w:p>
    <w:p w:rsidR="003C06B8" w:rsidRPr="00EC3DB3" w:rsidRDefault="00FB4F3C" w:rsidP="00FB4F3C">
      <w:pPr>
        <w:pStyle w:val="a9"/>
        <w:jc w:val="both"/>
        <w:rPr>
          <w:spacing w:val="-10"/>
          <w:sz w:val="28"/>
          <w:szCs w:val="28"/>
        </w:rPr>
      </w:pPr>
      <w:r w:rsidRPr="00EC3DB3">
        <w:rPr>
          <w:sz w:val="28"/>
          <w:szCs w:val="28"/>
        </w:rPr>
        <w:lastRenderedPageBreak/>
        <w:t xml:space="preserve">    </w:t>
      </w:r>
      <w:r w:rsidR="003C06B8" w:rsidRPr="00EC3DB3">
        <w:rPr>
          <w:sz w:val="28"/>
          <w:szCs w:val="28"/>
        </w:rPr>
        <w:t xml:space="preserve">Композиция является объединяющей дисциплиной, и дает возможность в учебных работах реализовывать знания, полученные на уроках рисунка и живописи, так как все предметы в своей </w:t>
      </w:r>
      <w:r w:rsidR="003C06B8" w:rsidRPr="00EC3DB3">
        <w:rPr>
          <w:spacing w:val="-10"/>
          <w:sz w:val="28"/>
          <w:szCs w:val="28"/>
        </w:rPr>
        <w:t>совокупности составляют единый образовательный процесс.</w:t>
      </w:r>
      <w:r w:rsidR="003C06B8" w:rsidRPr="00EC3DB3">
        <w:rPr>
          <w:spacing w:val="-1"/>
          <w:sz w:val="28"/>
          <w:szCs w:val="28"/>
        </w:rPr>
        <w:t xml:space="preserve">     </w:t>
      </w:r>
    </w:p>
    <w:p w:rsidR="003C06B8" w:rsidRPr="00EC3DB3" w:rsidRDefault="003C06B8" w:rsidP="00FB4F3C">
      <w:pPr>
        <w:shd w:val="clear" w:color="auto" w:fill="FFFFFF"/>
        <w:ind w:right="34"/>
        <w:jc w:val="both"/>
        <w:rPr>
          <w:sz w:val="28"/>
          <w:szCs w:val="28"/>
        </w:rPr>
      </w:pPr>
      <w:r w:rsidRPr="00EC3DB3">
        <w:rPr>
          <w:spacing w:val="-1"/>
          <w:sz w:val="28"/>
          <w:szCs w:val="28"/>
        </w:rPr>
        <w:t xml:space="preserve"> Содержание предмета </w:t>
      </w:r>
      <w:r w:rsidRPr="00EC3DB3">
        <w:rPr>
          <w:iCs/>
          <w:spacing w:val="-3"/>
          <w:sz w:val="28"/>
          <w:szCs w:val="28"/>
        </w:rPr>
        <w:t xml:space="preserve">строится с учетом возрастных </w:t>
      </w:r>
      <w:r w:rsidRPr="00EC3DB3">
        <w:rPr>
          <w:iCs/>
          <w:spacing w:val="3"/>
          <w:sz w:val="28"/>
          <w:szCs w:val="28"/>
        </w:rPr>
        <w:t>особенностей обучающихся</w:t>
      </w:r>
      <w:r w:rsidRPr="00EC3DB3">
        <w:rPr>
          <w:i/>
          <w:iCs/>
          <w:spacing w:val="3"/>
          <w:sz w:val="28"/>
          <w:szCs w:val="28"/>
        </w:rPr>
        <w:t xml:space="preserve">. </w:t>
      </w:r>
      <w:r w:rsidRPr="00EC3DB3">
        <w:rPr>
          <w:spacing w:val="3"/>
          <w:sz w:val="28"/>
          <w:szCs w:val="28"/>
        </w:rPr>
        <w:t>Темы и задачи композиции учитывают степень развития об</w:t>
      </w:r>
      <w:r w:rsidRPr="00EC3DB3">
        <w:rPr>
          <w:spacing w:val="-5"/>
          <w:sz w:val="28"/>
          <w:szCs w:val="28"/>
        </w:rPr>
        <w:t>учающихся, отвечают возрастным особенностям их восприятия действительности, знаниям и духов</w:t>
      </w:r>
      <w:r w:rsidRPr="00EC3DB3">
        <w:rPr>
          <w:spacing w:val="-2"/>
          <w:sz w:val="28"/>
          <w:szCs w:val="28"/>
        </w:rPr>
        <w:t xml:space="preserve">ным запросам. </w:t>
      </w:r>
    </w:p>
    <w:p w:rsidR="003C06B8" w:rsidRPr="00EC3DB3" w:rsidRDefault="00FB4F3C" w:rsidP="00FB4F3C">
      <w:pPr>
        <w:jc w:val="both"/>
        <w:rPr>
          <w:sz w:val="28"/>
          <w:szCs w:val="28"/>
        </w:rPr>
      </w:pPr>
      <w:r w:rsidRPr="00EC3DB3">
        <w:rPr>
          <w:spacing w:val="-3"/>
          <w:sz w:val="28"/>
          <w:szCs w:val="28"/>
        </w:rPr>
        <w:t xml:space="preserve"> </w:t>
      </w:r>
      <w:r w:rsidR="003C06B8" w:rsidRPr="00EC3DB3">
        <w:rPr>
          <w:spacing w:val="-3"/>
          <w:sz w:val="28"/>
          <w:szCs w:val="28"/>
        </w:rPr>
        <w:t xml:space="preserve">Необходимо решать задачи, которые будут основными для всего периода </w:t>
      </w:r>
      <w:r w:rsidR="003C06B8" w:rsidRPr="00EC3DB3">
        <w:rPr>
          <w:spacing w:val="-4"/>
          <w:sz w:val="28"/>
          <w:szCs w:val="28"/>
        </w:rPr>
        <w:t xml:space="preserve">обучения композиции – это развитие воображения, фантазии, художественной наблюдательности и образного мышления </w:t>
      </w:r>
      <w:r w:rsidR="003C06B8" w:rsidRPr="00EC3DB3">
        <w:rPr>
          <w:sz w:val="28"/>
          <w:szCs w:val="28"/>
        </w:rPr>
        <w:t xml:space="preserve">обучающегося. </w:t>
      </w:r>
    </w:p>
    <w:p w:rsidR="00FB4F3C" w:rsidRPr="00EC3DB3" w:rsidRDefault="00FB4F3C" w:rsidP="00FB4F3C">
      <w:pPr>
        <w:jc w:val="both"/>
        <w:rPr>
          <w:sz w:val="28"/>
          <w:szCs w:val="28"/>
        </w:rPr>
      </w:pPr>
    </w:p>
    <w:p w:rsidR="003C06B8" w:rsidRPr="00EC3DB3" w:rsidRDefault="003C06B8" w:rsidP="00FB4F3C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b/>
          <w:sz w:val="28"/>
          <w:szCs w:val="28"/>
        </w:rPr>
        <w:t>Учебный предмет «История изобразительного искусства</w:t>
      </w:r>
      <w:r w:rsidRPr="00EC3DB3">
        <w:rPr>
          <w:rFonts w:ascii="Times New Roman" w:hAnsi="Times New Roman"/>
          <w:sz w:val="28"/>
          <w:szCs w:val="28"/>
        </w:rPr>
        <w:t>»</w:t>
      </w:r>
    </w:p>
    <w:p w:rsidR="003C06B8" w:rsidRPr="00EC3DB3" w:rsidRDefault="00FB4F3C" w:rsidP="00FB4F3C">
      <w:pPr>
        <w:jc w:val="both"/>
        <w:rPr>
          <w:sz w:val="28"/>
          <w:szCs w:val="28"/>
        </w:rPr>
      </w:pPr>
      <w:r w:rsidRPr="00EC3DB3">
        <w:rPr>
          <w:sz w:val="28"/>
          <w:szCs w:val="28"/>
        </w:rPr>
        <w:t xml:space="preserve">    </w:t>
      </w:r>
      <w:r w:rsidR="003C06B8" w:rsidRPr="00EC3DB3">
        <w:rPr>
          <w:sz w:val="28"/>
          <w:szCs w:val="28"/>
        </w:rPr>
        <w:t xml:space="preserve">Тем подросткам, кто планирует выбрать профессию, связанную с изобразительным искусством, необходим определённый объём знаний в области изобразительного искусства, необходима способность понимать главное в произведениях искусства, различать средства выразительности, а так же соотносить содержание произведения искусства с собственным жизненным опытом.  </w:t>
      </w:r>
    </w:p>
    <w:p w:rsidR="003C06B8" w:rsidRPr="00EC3DB3" w:rsidRDefault="003C06B8" w:rsidP="003C06B8">
      <w:pPr>
        <w:pStyle w:val="a8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8B7" w:rsidRPr="00EC3DB3" w:rsidRDefault="006A58B7" w:rsidP="00AB6124">
      <w:pPr>
        <w:shd w:val="clear" w:color="auto" w:fill="FFFFFF"/>
        <w:rPr>
          <w:sz w:val="28"/>
          <w:szCs w:val="28"/>
        </w:rPr>
      </w:pPr>
      <w:r w:rsidRPr="00EC3DB3">
        <w:rPr>
          <w:sz w:val="28"/>
          <w:szCs w:val="28"/>
        </w:rPr>
        <w:t xml:space="preserve">ПЛАНИРУЕМЫЕ РЕЗУЛЬТАТЫ ОСВОЕНИЯ </w:t>
      </w:r>
      <w:proofErr w:type="gramStart"/>
      <w:r w:rsidRPr="00EC3DB3">
        <w:rPr>
          <w:sz w:val="28"/>
          <w:szCs w:val="28"/>
        </w:rPr>
        <w:t>ОБУЧАЮЩИМИСЯ</w:t>
      </w:r>
      <w:proofErr w:type="gramEnd"/>
      <w:r w:rsidRPr="00EC3DB3">
        <w:rPr>
          <w:sz w:val="28"/>
          <w:szCs w:val="28"/>
        </w:rPr>
        <w:t xml:space="preserve"> ПРОГРАММЫ.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b/>
          <w:sz w:val="28"/>
          <w:szCs w:val="28"/>
        </w:rPr>
        <w:t xml:space="preserve">  </w:t>
      </w:r>
      <w:r w:rsidRPr="00EC3DB3">
        <w:rPr>
          <w:sz w:val="28"/>
          <w:szCs w:val="28"/>
        </w:rPr>
        <w:t>Планируемые результаты освоения программы должны обеспечивать целостное художественно-эстетическое развитие личности и приобретение ею в процессе освоения программы художественных умений и теоретических знаний.</w:t>
      </w:r>
    </w:p>
    <w:p w:rsidR="00FB4F3C" w:rsidRPr="00EC3DB3" w:rsidRDefault="00FB4F3C" w:rsidP="00FB4F3C">
      <w:pPr>
        <w:pStyle w:val="a9"/>
        <w:ind w:hanging="567"/>
        <w:jc w:val="both"/>
        <w:rPr>
          <w:sz w:val="28"/>
          <w:szCs w:val="28"/>
        </w:rPr>
      </w:pPr>
      <w:r w:rsidRPr="00EC3DB3">
        <w:rPr>
          <w:b/>
          <w:sz w:val="28"/>
          <w:szCs w:val="28"/>
        </w:rPr>
        <w:t xml:space="preserve">         </w:t>
      </w:r>
      <w:r w:rsidRPr="00EC3DB3">
        <w:rPr>
          <w:sz w:val="28"/>
          <w:szCs w:val="28"/>
        </w:rPr>
        <w:t xml:space="preserve"> В результате освоения программы обучающиеся приобретают следующие знания, умения.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 xml:space="preserve"> -знание терминологии изобразительного искусства;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-умение грамотно изображать с натуры и по памяти предметы (объекты) окружающего мира;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-умение создавать  художественный образ на основе решения технических и творческих задач;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-умение самостоятельно преодолевать технические трудности при реализации художественного замысла;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-навыки анализа цветового строя произведений живописи;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-навыки работы с подготовительными материалами: этюдами, набросками, эскизами;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-навыки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По истории изобразительного искусства: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-умение использовать полученные теоретические знания в художественной деятельности;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lastRenderedPageBreak/>
        <w:t>-первичные навыки восприятия и анализа художественных произведений различных стилей и жанров, созданных в разные исторические периоды.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 xml:space="preserve"> Результаты освоения программы по учебным предметам должны отражать:</w:t>
      </w:r>
    </w:p>
    <w:p w:rsidR="00FB4F3C" w:rsidRPr="00EC3DB3" w:rsidRDefault="00FB4F3C" w:rsidP="00FB4F3C">
      <w:pPr>
        <w:pStyle w:val="a9"/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 xml:space="preserve">       Р</w:t>
      </w:r>
      <w:r w:rsidRPr="00EC3DB3">
        <w:rPr>
          <w:b/>
          <w:bCs/>
          <w:iCs/>
          <w:sz w:val="28"/>
          <w:szCs w:val="28"/>
          <w:bdr w:val="none" w:sz="0" w:space="0" w:color="auto" w:frame="1"/>
        </w:rPr>
        <w:t>исунок: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-знание понятий: «пропорция», «симметрия», «светотень»;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-знание законов перспективы;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-умение использования приемов линейной и воздушной перспективы;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умение моделировать форму сложных предметов тоном;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умение последовательно вести длительную постановку;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умение рисовать по памяти предметы в разных несложных положениях;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навыки владения линией, штрихом, пятном;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навыки в выполнении линейного и живописного рисунка;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навыки передачи фактуры и материала предмета;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навыки передачи пространства средствами штриха и светотени.</w:t>
      </w:r>
    </w:p>
    <w:p w:rsidR="00FB4F3C" w:rsidRPr="00EC3DB3" w:rsidRDefault="00FB4F3C" w:rsidP="00FB4F3C">
      <w:pPr>
        <w:pStyle w:val="a9"/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 xml:space="preserve">       </w:t>
      </w:r>
      <w:r w:rsidRPr="00EC3DB3">
        <w:rPr>
          <w:b/>
          <w:bCs/>
          <w:iCs/>
          <w:sz w:val="28"/>
          <w:szCs w:val="28"/>
          <w:bdr w:val="none" w:sz="0" w:space="0" w:color="auto" w:frame="1"/>
        </w:rPr>
        <w:t>Живопись: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-знание свойств живописных материалов, их возможностей и эстетических качеств;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-знание разнообразных техник живописи;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-знание художественных и эстетических свой</w:t>
      </w:r>
      <w:proofErr w:type="gramStart"/>
      <w:r w:rsidRPr="00EC3DB3">
        <w:rPr>
          <w:sz w:val="28"/>
          <w:szCs w:val="28"/>
        </w:rPr>
        <w:t>ств цв</w:t>
      </w:r>
      <w:proofErr w:type="gramEnd"/>
      <w:r w:rsidRPr="00EC3DB3">
        <w:rPr>
          <w:sz w:val="28"/>
          <w:szCs w:val="28"/>
        </w:rPr>
        <w:t>ета, основных закономерностей создания цветового строя;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-умение видеть и передавать цветовые отношения в условиях пространственно-воздушной среды;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-умение изображать объекты предметного мира, пространство, фигуру человека;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-навыки в использовании основных техник и материалов;</w:t>
      </w:r>
    </w:p>
    <w:p w:rsidR="00FB4F3C" w:rsidRPr="00EC3DB3" w:rsidRDefault="00FB4F3C" w:rsidP="00FB4F3C">
      <w:pPr>
        <w:pStyle w:val="a9"/>
        <w:rPr>
          <w:sz w:val="28"/>
          <w:szCs w:val="28"/>
        </w:rPr>
      </w:pPr>
      <w:r w:rsidRPr="00EC3DB3">
        <w:rPr>
          <w:sz w:val="28"/>
          <w:szCs w:val="28"/>
        </w:rPr>
        <w:t>-навыки последовательного ведения живописной работы.</w:t>
      </w:r>
    </w:p>
    <w:p w:rsidR="00FB4F3C" w:rsidRPr="00EC3DB3" w:rsidRDefault="00FB4F3C" w:rsidP="00FB4F3C">
      <w:pPr>
        <w:pStyle w:val="a9"/>
        <w:rPr>
          <w:b/>
          <w:sz w:val="28"/>
          <w:szCs w:val="28"/>
        </w:rPr>
      </w:pPr>
      <w:r w:rsidRPr="00EC3DB3">
        <w:rPr>
          <w:bCs/>
          <w:iCs/>
          <w:sz w:val="28"/>
          <w:szCs w:val="28"/>
          <w:bdr w:val="none" w:sz="0" w:space="0" w:color="auto" w:frame="1"/>
        </w:rPr>
        <w:t xml:space="preserve">       </w:t>
      </w:r>
      <w:r w:rsidRPr="00EC3DB3">
        <w:rPr>
          <w:b/>
          <w:bCs/>
          <w:iCs/>
          <w:sz w:val="28"/>
          <w:szCs w:val="28"/>
          <w:bdr w:val="none" w:sz="0" w:space="0" w:color="auto" w:frame="1"/>
        </w:rPr>
        <w:t>Композиция: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-знание основных элементов композиции, закономерностей построения художественной формы;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-умение использовать средства живописи, их изобразительно-выразительные возможности;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-умение находить живописно-пластические решения для каждой творческой задачи;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-навыки работы по композиции.</w:t>
      </w:r>
    </w:p>
    <w:p w:rsidR="00FB4F3C" w:rsidRPr="00EC3DB3" w:rsidRDefault="00FB4F3C" w:rsidP="00FB4F3C">
      <w:pPr>
        <w:pStyle w:val="a9"/>
        <w:rPr>
          <w:b/>
          <w:sz w:val="28"/>
          <w:szCs w:val="28"/>
        </w:rPr>
      </w:pPr>
      <w:r w:rsidRPr="00EC3DB3">
        <w:rPr>
          <w:bCs/>
          <w:iCs/>
          <w:sz w:val="28"/>
          <w:szCs w:val="28"/>
          <w:bdr w:val="none" w:sz="0" w:space="0" w:color="auto" w:frame="1"/>
        </w:rPr>
        <w:t xml:space="preserve">       </w:t>
      </w:r>
      <w:r w:rsidRPr="00EC3DB3">
        <w:rPr>
          <w:b/>
          <w:bCs/>
          <w:iCs/>
          <w:sz w:val="28"/>
          <w:szCs w:val="28"/>
          <w:bdr w:val="none" w:sz="0" w:space="0" w:color="auto" w:frame="1"/>
        </w:rPr>
        <w:t>История изобразительного искусства:</w:t>
      </w:r>
    </w:p>
    <w:p w:rsidR="00FB4F3C" w:rsidRPr="00EC3DB3" w:rsidRDefault="00FB4F3C" w:rsidP="00FB4F3C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</w:rPr>
        <w:t>-первичные знания о роли и значении изобразительного искусства в системе культуры, духовно-нравственном развитии человека;</w:t>
      </w:r>
    </w:p>
    <w:p w:rsidR="00FB4F3C" w:rsidRPr="00EC3DB3" w:rsidRDefault="00FB4F3C" w:rsidP="00FB4F3C">
      <w:pPr>
        <w:spacing w:line="360" w:lineRule="auto"/>
        <w:jc w:val="both"/>
        <w:rPr>
          <w:b/>
          <w:sz w:val="28"/>
          <w:szCs w:val="28"/>
        </w:rPr>
      </w:pPr>
      <w:r w:rsidRPr="00EC3DB3">
        <w:rPr>
          <w:sz w:val="28"/>
          <w:szCs w:val="28"/>
        </w:rPr>
        <w:lastRenderedPageBreak/>
        <w:t>-знание основных понятий изобразительного искусства.</w:t>
      </w:r>
      <w:r w:rsidRPr="00EC3DB3">
        <w:rPr>
          <w:b/>
          <w:sz w:val="28"/>
          <w:szCs w:val="28"/>
        </w:rPr>
        <w:t xml:space="preserve"> </w:t>
      </w:r>
    </w:p>
    <w:p w:rsidR="00FB4F3C" w:rsidRPr="00EC3DB3" w:rsidRDefault="00FB4F3C" w:rsidP="00FB4F3C">
      <w:pPr>
        <w:shd w:val="clear" w:color="auto" w:fill="FFFFFF"/>
        <w:rPr>
          <w:sz w:val="28"/>
          <w:szCs w:val="28"/>
        </w:rPr>
      </w:pPr>
    </w:p>
    <w:p w:rsidR="006A58B7" w:rsidRPr="00EC3DB3" w:rsidRDefault="006A58B7" w:rsidP="006A58B7">
      <w:pPr>
        <w:shd w:val="clear" w:color="auto" w:fill="FFFFFF"/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>Раздел № 2 «КОМПЛЕКС ОРГАНИЗАЦИОННО-ПЕДАГОГИЧЕСКИХ УСЛОВИЙ».</w:t>
      </w:r>
    </w:p>
    <w:p w:rsidR="00FB4F3C" w:rsidRPr="00EC3DB3" w:rsidRDefault="00FB4F3C" w:rsidP="006A58B7">
      <w:pPr>
        <w:shd w:val="clear" w:color="auto" w:fill="FFFFFF"/>
        <w:rPr>
          <w:b/>
          <w:sz w:val="28"/>
          <w:szCs w:val="28"/>
        </w:rPr>
      </w:pPr>
    </w:p>
    <w:p w:rsidR="00501822" w:rsidRPr="00EC3DB3" w:rsidRDefault="006A58B7" w:rsidP="00FB4F3C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930D8F" w:rsidRPr="00EC3DB3" w:rsidRDefault="00501822" w:rsidP="00930D8F">
      <w:pPr>
        <w:rPr>
          <w:sz w:val="28"/>
          <w:szCs w:val="28"/>
          <w:highlight w:val="yellow"/>
        </w:rPr>
      </w:pPr>
      <w:r w:rsidRPr="00EC3DB3">
        <w:rPr>
          <w:sz w:val="28"/>
          <w:szCs w:val="28"/>
        </w:rPr>
        <w:t xml:space="preserve">Примерный график образовательного процесса   </w:t>
      </w:r>
    </w:p>
    <w:p w:rsidR="002C72CE" w:rsidRPr="00EC3DB3" w:rsidRDefault="002C72CE" w:rsidP="00501822">
      <w:pPr>
        <w:rPr>
          <w:b/>
          <w:sz w:val="28"/>
          <w:szCs w:val="28"/>
          <w:highlight w:val="yellow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0"/>
        <w:gridCol w:w="211"/>
        <w:gridCol w:w="211"/>
        <w:gridCol w:w="211"/>
        <w:gridCol w:w="184"/>
        <w:gridCol w:w="184"/>
        <w:gridCol w:w="184"/>
        <w:gridCol w:w="184"/>
        <w:gridCol w:w="184"/>
        <w:gridCol w:w="184"/>
        <w:gridCol w:w="184"/>
        <w:gridCol w:w="184"/>
        <w:gridCol w:w="184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44"/>
        <w:gridCol w:w="32"/>
        <w:gridCol w:w="76"/>
        <w:gridCol w:w="76"/>
        <w:gridCol w:w="76"/>
        <w:gridCol w:w="24"/>
        <w:gridCol w:w="52"/>
        <w:gridCol w:w="231"/>
        <w:gridCol w:w="8"/>
        <w:gridCol w:w="76"/>
        <w:gridCol w:w="76"/>
        <w:gridCol w:w="124"/>
        <w:gridCol w:w="574"/>
      </w:tblGrid>
      <w:tr w:rsidR="00501822" w:rsidRPr="00EC3DB3" w:rsidTr="002C72CE">
        <w:tc>
          <w:tcPr>
            <w:tcW w:w="7590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822" w:rsidRPr="00EC3DB3" w:rsidRDefault="00501822" w:rsidP="00D96B4A">
            <w:pPr>
              <w:rPr>
                <w:sz w:val="18"/>
                <w:szCs w:val="18"/>
              </w:rPr>
            </w:pPr>
          </w:p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1.График образовательного процесса</w:t>
            </w: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  <w:r w:rsidRPr="00EC3DB3">
              <w:rPr>
                <w:sz w:val="18"/>
                <w:szCs w:val="18"/>
              </w:rPr>
              <w:t>2.Сводные данные по бюджету времени в неделях</w:t>
            </w:r>
          </w:p>
        </w:tc>
      </w:tr>
      <w:tr w:rsidR="00501822" w:rsidRPr="00EC3DB3" w:rsidTr="002C72CE">
        <w:trPr>
          <w:cantSplit/>
          <w:trHeight w:val="170"/>
        </w:trPr>
        <w:tc>
          <w:tcPr>
            <w:tcW w:w="230" w:type="dxa"/>
            <w:vMerge w:val="restart"/>
            <w:tcBorders>
              <w:left w:val="single" w:sz="1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rPr>
                <w:b/>
                <w:sz w:val="18"/>
                <w:szCs w:val="18"/>
              </w:rPr>
            </w:pPr>
            <w:r w:rsidRPr="00EC3DB3">
              <w:rPr>
                <w:b/>
                <w:sz w:val="18"/>
                <w:szCs w:val="18"/>
              </w:rPr>
              <w:t>Год  обучения</w:t>
            </w:r>
          </w:p>
        </w:tc>
        <w:tc>
          <w:tcPr>
            <w:tcW w:w="817" w:type="dxa"/>
            <w:gridSpan w:val="4"/>
            <w:tcBorders>
              <w:bottom w:val="single" w:sz="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сентябрь</w:t>
            </w:r>
          </w:p>
        </w:tc>
        <w:tc>
          <w:tcPr>
            <w:tcW w:w="7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октябрь</w:t>
            </w:r>
          </w:p>
        </w:tc>
        <w:tc>
          <w:tcPr>
            <w:tcW w:w="184" w:type="dxa"/>
            <w:vMerge w:val="restart"/>
            <w:tcBorders>
              <w:lef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           28 - 05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ноябрь</w:t>
            </w:r>
          </w:p>
        </w:tc>
        <w:tc>
          <w:tcPr>
            <w:tcW w:w="74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декабрь</w:t>
            </w:r>
          </w:p>
        </w:tc>
        <w:tc>
          <w:tcPr>
            <w:tcW w:w="18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01822" w:rsidRPr="00EC3DB3" w:rsidRDefault="00501822" w:rsidP="00D96B4A">
            <w:pPr>
              <w:ind w:left="113" w:right="113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           30.-13.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январь</w:t>
            </w:r>
          </w:p>
        </w:tc>
        <w:tc>
          <w:tcPr>
            <w:tcW w:w="18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501822" w:rsidRPr="00EC3DB3" w:rsidRDefault="00501822" w:rsidP="00D96B4A">
            <w:pPr>
              <w:ind w:left="113" w:right="113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            28 – 2 </w:t>
            </w:r>
          </w:p>
        </w:tc>
        <w:tc>
          <w:tcPr>
            <w:tcW w:w="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февраль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01822" w:rsidRPr="00EC3DB3" w:rsidRDefault="00501822" w:rsidP="00D96B4A">
            <w:pPr>
              <w:ind w:left="113" w:right="113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           25.-2</w:t>
            </w:r>
          </w:p>
        </w:tc>
        <w:tc>
          <w:tcPr>
            <w:tcW w:w="740" w:type="dxa"/>
            <w:gridSpan w:val="4"/>
            <w:tcBorders>
              <w:bottom w:val="single" w:sz="4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март</w:t>
            </w:r>
          </w:p>
        </w:tc>
        <w:tc>
          <w:tcPr>
            <w:tcW w:w="925" w:type="dxa"/>
            <w:gridSpan w:val="5"/>
            <w:tcBorders>
              <w:bottom w:val="single" w:sz="4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апрель</w:t>
            </w:r>
          </w:p>
        </w:tc>
        <w:tc>
          <w:tcPr>
            <w:tcW w:w="740" w:type="dxa"/>
            <w:gridSpan w:val="4"/>
            <w:tcBorders>
              <w:bottom w:val="single" w:sz="4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май</w:t>
            </w:r>
          </w:p>
        </w:tc>
        <w:tc>
          <w:tcPr>
            <w:tcW w:w="7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2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Аудиторные занятия</w:t>
            </w:r>
          </w:p>
        </w:tc>
        <w:tc>
          <w:tcPr>
            <w:tcW w:w="284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01822" w:rsidRPr="00EC3DB3" w:rsidRDefault="00501822" w:rsidP="00D96B4A">
            <w:pPr>
              <w:ind w:left="113" w:right="113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Промежуточная  (годовая) аттестация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01822" w:rsidRPr="00EC3DB3" w:rsidRDefault="00501822" w:rsidP="00D96B4A">
            <w:pPr>
              <w:ind w:left="113" w:right="113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Итоговая  аттестация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1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Каникулы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22" w:rsidRPr="00EC3DB3" w:rsidRDefault="00501822" w:rsidP="00D96B4A">
            <w:pPr>
              <w:ind w:left="113" w:right="113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Всего</w:t>
            </w:r>
          </w:p>
        </w:tc>
      </w:tr>
      <w:tr w:rsidR="00501822" w:rsidRPr="00EC3DB3" w:rsidTr="002C72CE">
        <w:trPr>
          <w:cantSplit/>
          <w:trHeight w:val="1210"/>
        </w:trPr>
        <w:tc>
          <w:tcPr>
            <w:tcW w:w="230" w:type="dxa"/>
            <w:vMerge/>
            <w:tcBorders>
              <w:left w:val="single" w:sz="1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3-8</w:t>
            </w:r>
          </w:p>
        </w:tc>
        <w:tc>
          <w:tcPr>
            <w:tcW w:w="211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10-15</w:t>
            </w:r>
          </w:p>
        </w:tc>
        <w:tc>
          <w:tcPr>
            <w:tcW w:w="211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17-22</w:t>
            </w:r>
          </w:p>
        </w:tc>
        <w:tc>
          <w:tcPr>
            <w:tcW w:w="184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24-29</w:t>
            </w:r>
          </w:p>
        </w:tc>
        <w:tc>
          <w:tcPr>
            <w:tcW w:w="18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1-6</w:t>
            </w:r>
          </w:p>
        </w:tc>
        <w:tc>
          <w:tcPr>
            <w:tcW w:w="184" w:type="dxa"/>
            <w:tcBorders>
              <w:top w:val="single" w:sz="2" w:space="0" w:color="auto"/>
              <w:lef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8-13</w:t>
            </w:r>
          </w:p>
        </w:tc>
        <w:tc>
          <w:tcPr>
            <w:tcW w:w="184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15-20</w:t>
            </w:r>
          </w:p>
        </w:tc>
        <w:tc>
          <w:tcPr>
            <w:tcW w:w="184" w:type="dxa"/>
            <w:tcBorders>
              <w:top w:val="single" w:sz="2" w:space="0" w:color="auto"/>
              <w:righ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23-27</w:t>
            </w:r>
          </w:p>
        </w:tc>
        <w:tc>
          <w:tcPr>
            <w:tcW w:w="184" w:type="dxa"/>
            <w:vMerge/>
            <w:tcBorders>
              <w:lef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6- 10</w:t>
            </w:r>
          </w:p>
        </w:tc>
        <w:tc>
          <w:tcPr>
            <w:tcW w:w="184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12-17</w:t>
            </w:r>
          </w:p>
        </w:tc>
        <w:tc>
          <w:tcPr>
            <w:tcW w:w="184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19-24</w:t>
            </w:r>
          </w:p>
        </w:tc>
        <w:tc>
          <w:tcPr>
            <w:tcW w:w="185" w:type="dxa"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26-1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3-8</w:t>
            </w:r>
          </w:p>
        </w:tc>
        <w:tc>
          <w:tcPr>
            <w:tcW w:w="185" w:type="dxa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10-15</w:t>
            </w:r>
          </w:p>
        </w:tc>
        <w:tc>
          <w:tcPr>
            <w:tcW w:w="185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17-22</w:t>
            </w:r>
          </w:p>
        </w:tc>
        <w:tc>
          <w:tcPr>
            <w:tcW w:w="185" w:type="dxa"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24-29</w:t>
            </w:r>
          </w:p>
        </w:tc>
        <w:tc>
          <w:tcPr>
            <w:tcW w:w="18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7-12</w:t>
            </w:r>
          </w:p>
        </w:tc>
        <w:tc>
          <w:tcPr>
            <w:tcW w:w="185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14- 19</w:t>
            </w:r>
          </w:p>
        </w:tc>
        <w:tc>
          <w:tcPr>
            <w:tcW w:w="185" w:type="dxa"/>
            <w:tcBorders>
              <w:top w:val="single" w:sz="2" w:space="0" w:color="auto"/>
              <w:right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21-26</w:t>
            </w:r>
          </w:p>
        </w:tc>
        <w:tc>
          <w:tcPr>
            <w:tcW w:w="185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4-9</w:t>
            </w:r>
          </w:p>
        </w:tc>
        <w:tc>
          <w:tcPr>
            <w:tcW w:w="185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11-16</w:t>
            </w:r>
          </w:p>
        </w:tc>
        <w:tc>
          <w:tcPr>
            <w:tcW w:w="185" w:type="dxa"/>
            <w:tcBorders>
              <w:top w:val="single" w:sz="2" w:space="0" w:color="auto"/>
              <w:righ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18-23</w:t>
            </w:r>
          </w:p>
        </w:tc>
        <w:tc>
          <w:tcPr>
            <w:tcW w:w="185" w:type="dxa"/>
            <w:vMerge/>
            <w:tcBorders>
              <w:lef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4-9</w:t>
            </w:r>
          </w:p>
        </w:tc>
        <w:tc>
          <w:tcPr>
            <w:tcW w:w="185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11-16</w:t>
            </w:r>
          </w:p>
        </w:tc>
        <w:tc>
          <w:tcPr>
            <w:tcW w:w="185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18-23</w:t>
            </w:r>
          </w:p>
        </w:tc>
        <w:tc>
          <w:tcPr>
            <w:tcW w:w="185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25-30</w:t>
            </w:r>
          </w:p>
        </w:tc>
        <w:tc>
          <w:tcPr>
            <w:tcW w:w="18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1-6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8-13</w:t>
            </w:r>
          </w:p>
        </w:tc>
        <w:tc>
          <w:tcPr>
            <w:tcW w:w="185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15-20</w:t>
            </w:r>
          </w:p>
        </w:tc>
        <w:tc>
          <w:tcPr>
            <w:tcW w:w="185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22-27</w:t>
            </w:r>
          </w:p>
        </w:tc>
        <w:tc>
          <w:tcPr>
            <w:tcW w:w="185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29 - 4</w:t>
            </w:r>
          </w:p>
        </w:tc>
        <w:tc>
          <w:tcPr>
            <w:tcW w:w="185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6-11</w:t>
            </w:r>
          </w:p>
        </w:tc>
        <w:tc>
          <w:tcPr>
            <w:tcW w:w="185" w:type="dxa"/>
            <w:tcBorders>
              <w:top w:val="single" w:sz="4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13-18</w:t>
            </w:r>
          </w:p>
        </w:tc>
        <w:tc>
          <w:tcPr>
            <w:tcW w:w="185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20-25</w:t>
            </w:r>
          </w:p>
        </w:tc>
        <w:tc>
          <w:tcPr>
            <w:tcW w:w="185" w:type="dxa"/>
            <w:tcBorders>
              <w:top w:val="single" w:sz="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27-1</w:t>
            </w:r>
          </w:p>
        </w:tc>
        <w:tc>
          <w:tcPr>
            <w:tcW w:w="76" w:type="dxa"/>
            <w:vMerge/>
            <w:tcBorders>
              <w:top w:val="nil"/>
              <w:right w:val="single" w:sz="12" w:space="0" w:color="auto"/>
            </w:tcBorders>
            <w:textDirection w:val="btL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01822" w:rsidRPr="00EC3DB3" w:rsidRDefault="00501822" w:rsidP="00D96B4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vMerge/>
          </w:tcPr>
          <w:p w:rsidR="00501822" w:rsidRPr="00EC3DB3" w:rsidRDefault="00501822" w:rsidP="00D96B4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501822" w:rsidRPr="00EC3DB3" w:rsidRDefault="00501822" w:rsidP="00D96B4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vMerge/>
          </w:tcPr>
          <w:p w:rsidR="00501822" w:rsidRPr="00EC3DB3" w:rsidRDefault="00501822" w:rsidP="00D96B4A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right w:val="single" w:sz="12" w:space="0" w:color="auto"/>
            </w:tcBorders>
          </w:tcPr>
          <w:p w:rsidR="00501822" w:rsidRPr="00EC3DB3" w:rsidRDefault="00501822" w:rsidP="00D96B4A">
            <w:pPr>
              <w:rPr>
                <w:sz w:val="18"/>
                <w:szCs w:val="18"/>
              </w:rPr>
            </w:pPr>
          </w:p>
        </w:tc>
      </w:tr>
      <w:tr w:rsidR="00501822" w:rsidRPr="00EC3DB3" w:rsidTr="002C72CE">
        <w:tc>
          <w:tcPr>
            <w:tcW w:w="2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=</w:t>
            </w: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C3DB3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=</w:t>
            </w: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=</w:t>
            </w: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C3DB3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5" w:type="dxa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=</w:t>
            </w:r>
          </w:p>
        </w:tc>
        <w:tc>
          <w:tcPr>
            <w:tcW w:w="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5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40</w:t>
            </w:r>
          </w:p>
        </w:tc>
      </w:tr>
      <w:tr w:rsidR="00501822" w:rsidRPr="00EC3DB3" w:rsidTr="002C72CE">
        <w:trPr>
          <w:trHeight w:val="161"/>
        </w:trPr>
        <w:tc>
          <w:tcPr>
            <w:tcW w:w="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</w:t>
            </w: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4</w:t>
            </w: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5</w:t>
            </w: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6</w:t>
            </w: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7</w:t>
            </w: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8</w:t>
            </w: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9</w:t>
            </w: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10</w:t>
            </w: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11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12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13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14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15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16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17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18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19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20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21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22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23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24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25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26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27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28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29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30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31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32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33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34</w:t>
            </w: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</w:tr>
      <w:tr w:rsidR="00501822" w:rsidRPr="00EC3DB3" w:rsidTr="002C72CE">
        <w:trPr>
          <w:gridAfter w:val="1"/>
          <w:wAfter w:w="574" w:type="dxa"/>
          <w:trHeight w:val="23"/>
        </w:trPr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01822" w:rsidRPr="00EC3DB3" w:rsidTr="002C72CE">
        <w:tc>
          <w:tcPr>
            <w:tcW w:w="86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Обозначения     </w:t>
            </w:r>
          </w:p>
        </w:tc>
        <w:tc>
          <w:tcPr>
            <w:tcW w:w="128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Аудиторные занятия     </w:t>
            </w:r>
          </w:p>
        </w:tc>
        <w:tc>
          <w:tcPr>
            <w:tcW w:w="1478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Промежуточная аттестация     </w:t>
            </w:r>
          </w:p>
        </w:tc>
        <w:tc>
          <w:tcPr>
            <w:tcW w:w="148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Каникулы</w:t>
            </w:r>
          </w:p>
        </w:tc>
        <w:tc>
          <w:tcPr>
            <w:tcW w:w="7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  <w:r w:rsidRPr="00EC3DB3">
              <w:rPr>
                <w:sz w:val="18"/>
                <w:szCs w:val="18"/>
                <w:highlight w:val="yellow"/>
              </w:rPr>
              <w:t xml:space="preserve">   </w:t>
            </w:r>
          </w:p>
        </w:tc>
        <w:tc>
          <w:tcPr>
            <w:tcW w:w="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Режим работы школы  6-дневная рабочая неделя</w:t>
            </w: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Продолжительность уроков: 40 мин.</w:t>
            </w: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Продолжительность перемен: 10 мин.</w:t>
            </w: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Окончание уроков в </w:t>
            </w:r>
            <w:proofErr w:type="spellStart"/>
            <w:r w:rsidRPr="00EC3DB3">
              <w:rPr>
                <w:sz w:val="18"/>
                <w:szCs w:val="18"/>
              </w:rPr>
              <w:t>Нижнеудинской</w:t>
            </w:r>
            <w:proofErr w:type="spellEnd"/>
            <w:r w:rsidRPr="00EC3DB3">
              <w:rPr>
                <w:sz w:val="18"/>
                <w:szCs w:val="18"/>
              </w:rPr>
              <w:t xml:space="preserve"> ДХШ не позднее 18.00</w:t>
            </w:r>
          </w:p>
          <w:p w:rsidR="00501822" w:rsidRPr="00EC3DB3" w:rsidRDefault="00501822" w:rsidP="00D96B4A">
            <w:pPr>
              <w:rPr>
                <w:sz w:val="18"/>
                <w:szCs w:val="18"/>
                <w:highlight w:val="yellow"/>
              </w:rPr>
            </w:pPr>
          </w:p>
          <w:p w:rsidR="00501822" w:rsidRPr="00EC3DB3" w:rsidRDefault="00501822" w:rsidP="00D96B4A">
            <w:pPr>
              <w:rPr>
                <w:sz w:val="18"/>
                <w:szCs w:val="18"/>
                <w:highlight w:val="yellow"/>
              </w:rPr>
            </w:pPr>
          </w:p>
        </w:tc>
      </w:tr>
      <w:tr w:rsidR="00501822" w:rsidRPr="00EC3DB3" w:rsidTr="002C72CE">
        <w:tc>
          <w:tcPr>
            <w:tcW w:w="86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01822" w:rsidRPr="00EC3DB3" w:rsidTr="002C72CE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01822" w:rsidRPr="00EC3DB3" w:rsidTr="002C72CE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C3DB3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=</w:t>
            </w:r>
          </w:p>
        </w:tc>
        <w:tc>
          <w:tcPr>
            <w:tcW w:w="1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01822" w:rsidRPr="00EC3DB3" w:rsidTr="002C72CE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01822" w:rsidRPr="00EC3DB3" w:rsidTr="002C72CE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01822" w:rsidRPr="00EC3DB3" w:rsidTr="002C72CE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01822" w:rsidRPr="00EC3DB3" w:rsidTr="002C72CE"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 xml:space="preserve">Каникулы: </w:t>
            </w: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28.10-05.11</w:t>
            </w: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30.12-13.01</w:t>
            </w: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  <w:r w:rsidRPr="00EC3DB3">
              <w:rPr>
                <w:sz w:val="18"/>
                <w:szCs w:val="18"/>
              </w:rPr>
              <w:t>24.03-31.03</w:t>
            </w: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</w:p>
          <w:p w:rsidR="00501822" w:rsidRPr="00EC3DB3" w:rsidRDefault="00501822" w:rsidP="00D96B4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22" w:rsidRPr="00EC3DB3" w:rsidRDefault="00501822" w:rsidP="00D96B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01822" w:rsidRPr="00EC3DB3" w:rsidRDefault="00501822" w:rsidP="00501822">
      <w:pPr>
        <w:pStyle w:val="a8"/>
        <w:shd w:val="clear" w:color="auto" w:fill="FFFFFF"/>
        <w:ind w:left="825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УЧЕБНО – ТЕАТИЧЕСКИЙ ПЛАН ПО ПРЕДМЕТАМ</w:t>
      </w:r>
    </w:p>
    <w:p w:rsidR="00501822" w:rsidRPr="00EC3DB3" w:rsidRDefault="00501822" w:rsidP="00501822">
      <w:pPr>
        <w:pStyle w:val="a9"/>
        <w:jc w:val="both"/>
        <w:rPr>
          <w:b/>
          <w:spacing w:val="-6"/>
          <w:sz w:val="28"/>
          <w:szCs w:val="28"/>
        </w:rPr>
      </w:pPr>
      <w:r w:rsidRPr="00EC3DB3">
        <w:rPr>
          <w:b/>
          <w:spacing w:val="-6"/>
          <w:sz w:val="28"/>
          <w:szCs w:val="28"/>
        </w:rPr>
        <w:t>Учебный  план по предмету «Рисунок»</w:t>
      </w:r>
    </w:p>
    <w:p w:rsidR="00501822" w:rsidRPr="00EC3DB3" w:rsidRDefault="00501822" w:rsidP="00501822">
      <w:pPr>
        <w:pStyle w:val="a9"/>
        <w:jc w:val="both"/>
        <w:rPr>
          <w:spacing w:val="-6"/>
          <w:sz w:val="28"/>
          <w:szCs w:val="28"/>
        </w:rPr>
      </w:pPr>
    </w:p>
    <w:tbl>
      <w:tblPr>
        <w:tblStyle w:val="a3"/>
        <w:tblW w:w="0" w:type="auto"/>
        <w:tblInd w:w="-426" w:type="dxa"/>
        <w:tblLayout w:type="fixed"/>
        <w:tblLook w:val="04A0"/>
      </w:tblPr>
      <w:tblGrid>
        <w:gridCol w:w="676"/>
        <w:gridCol w:w="4243"/>
        <w:gridCol w:w="10"/>
        <w:gridCol w:w="1134"/>
        <w:gridCol w:w="141"/>
        <w:gridCol w:w="862"/>
        <w:gridCol w:w="923"/>
        <w:gridCol w:w="1597"/>
      </w:tblGrid>
      <w:tr w:rsidR="00501822" w:rsidRPr="00EC3DB3" w:rsidTr="00D90334">
        <w:trPr>
          <w:trHeight w:val="421"/>
        </w:trPr>
        <w:tc>
          <w:tcPr>
            <w:tcW w:w="676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D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3DB3">
              <w:rPr>
                <w:sz w:val="28"/>
                <w:szCs w:val="28"/>
              </w:rPr>
              <w:t>/</w:t>
            </w:r>
            <w:proofErr w:type="spellStart"/>
            <w:r w:rsidRPr="00EC3D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501822" w:rsidRPr="00EC3DB3" w:rsidRDefault="0050182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  <w:vMerge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596" w:type="dxa"/>
            <w:vMerge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930D8F" w:rsidRPr="00EC3DB3" w:rsidTr="00D90334">
        <w:trPr>
          <w:trHeight w:val="326"/>
        </w:trPr>
        <w:tc>
          <w:tcPr>
            <w:tcW w:w="9585" w:type="dxa"/>
            <w:gridSpan w:val="8"/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  <w:lang w:val="en-US"/>
              </w:rPr>
              <w:t>I</w:t>
            </w:r>
            <w:r w:rsidRPr="00EC3DB3">
              <w:rPr>
                <w:sz w:val="28"/>
                <w:szCs w:val="28"/>
              </w:rPr>
              <w:t xml:space="preserve"> полугодие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Водная беседа по рисунку и его значение в изобразительном искусстве.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311539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Линия, штрих, пятно, точки как средство выразительности.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Зарисовки плоских предметов.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Творческое обсуждени</w:t>
            </w:r>
            <w:r w:rsidRPr="00EC3DB3">
              <w:rPr>
                <w:sz w:val="28"/>
                <w:szCs w:val="28"/>
              </w:rPr>
              <w:lastRenderedPageBreak/>
              <w:t xml:space="preserve">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Симметрия асимметрия в построении плоских предметах.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Развиваем глазомер упражнения.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Перспектива плоских предметов квадрат, прямоугольник.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Перспектива объемных предметов куб.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Окружность в перспективе.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  <w:tcBorders>
              <w:left w:val="single" w:sz="2" w:space="0" w:color="auto"/>
            </w:tcBorders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Просмотр</w:t>
            </w:r>
          </w:p>
        </w:tc>
      </w:tr>
      <w:tr w:rsidR="00D90334" w:rsidRPr="00EC3DB3" w:rsidTr="00D90334">
        <w:trPr>
          <w:trHeight w:val="326"/>
        </w:trPr>
        <w:tc>
          <w:tcPr>
            <w:tcW w:w="491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90334" w:rsidRPr="00EC3DB3" w:rsidRDefault="00D90334" w:rsidP="00D90334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</w:t>
            </w:r>
          </w:p>
        </w:tc>
        <w:tc>
          <w:tcPr>
            <w:tcW w:w="11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34" w:rsidRPr="00EC3DB3" w:rsidRDefault="00D90334" w:rsidP="00930D8F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16</w:t>
            </w:r>
          </w:p>
        </w:tc>
        <w:tc>
          <w:tcPr>
            <w:tcW w:w="100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34" w:rsidRPr="00EC3DB3" w:rsidRDefault="00D90334" w:rsidP="00930D8F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4.5</w:t>
            </w:r>
          </w:p>
        </w:tc>
        <w:tc>
          <w:tcPr>
            <w:tcW w:w="9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334" w:rsidRPr="00EC3DB3" w:rsidRDefault="00D90334" w:rsidP="00930D8F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11.5</w:t>
            </w:r>
          </w:p>
        </w:tc>
        <w:tc>
          <w:tcPr>
            <w:tcW w:w="1597" w:type="dxa"/>
            <w:tcBorders>
              <w:left w:val="single" w:sz="2" w:space="0" w:color="auto"/>
              <w:bottom w:val="single" w:sz="2" w:space="0" w:color="auto"/>
            </w:tcBorders>
          </w:tcPr>
          <w:p w:rsidR="00D90334" w:rsidRPr="00EC3DB3" w:rsidRDefault="00D90334" w:rsidP="00930D8F">
            <w:pPr>
              <w:jc w:val="center"/>
              <w:rPr>
                <w:sz w:val="28"/>
                <w:szCs w:val="28"/>
              </w:rPr>
            </w:pPr>
          </w:p>
        </w:tc>
      </w:tr>
      <w:tr w:rsidR="00D90334" w:rsidRPr="00EC3DB3" w:rsidTr="00D90334">
        <w:trPr>
          <w:trHeight w:val="326"/>
        </w:trPr>
        <w:tc>
          <w:tcPr>
            <w:tcW w:w="9585" w:type="dxa"/>
            <w:gridSpan w:val="8"/>
            <w:tcBorders>
              <w:top w:val="single" w:sz="2" w:space="0" w:color="auto"/>
            </w:tcBorders>
          </w:tcPr>
          <w:p w:rsidR="00D90334" w:rsidRPr="00EC3DB3" w:rsidRDefault="00D90334" w:rsidP="00930D8F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  <w:lang w:val="en-US"/>
              </w:rPr>
              <w:t xml:space="preserve">II </w:t>
            </w:r>
            <w:r w:rsidRPr="00EC3DB3">
              <w:rPr>
                <w:sz w:val="28"/>
                <w:szCs w:val="28"/>
              </w:rPr>
              <w:t xml:space="preserve"> полугодие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Рисунок геометрических тел правило построения.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Рисунок гипсовой головы ведение.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Схематичное изображение головы человека в различных поворотах.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Знакомство с аналитическим строением черепа.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bookmarkStart w:id="0" w:name="_GoBack"/>
            <w:r w:rsidRPr="00EC3DB3">
              <w:rPr>
                <w:sz w:val="28"/>
                <w:szCs w:val="28"/>
              </w:rPr>
              <w:t xml:space="preserve">Рисунок </w:t>
            </w:r>
            <w:proofErr w:type="spellStart"/>
            <w:r w:rsidRPr="00EC3DB3">
              <w:rPr>
                <w:sz w:val="28"/>
                <w:szCs w:val="28"/>
              </w:rPr>
              <w:t>обрубовочной</w:t>
            </w:r>
            <w:proofErr w:type="spellEnd"/>
            <w:r w:rsidRPr="00EC3DB3">
              <w:rPr>
                <w:sz w:val="28"/>
                <w:szCs w:val="28"/>
              </w:rPr>
              <w:t xml:space="preserve"> </w:t>
            </w:r>
            <w:bookmarkEnd w:id="0"/>
            <w:r w:rsidRPr="00EC3DB3">
              <w:rPr>
                <w:sz w:val="28"/>
                <w:szCs w:val="28"/>
              </w:rPr>
              <w:t>головы.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Конструктивный рисунок головы Аполлона.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Конструктивный рисунок головы Афродиты.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930D8F" w:rsidRPr="00EC3DB3" w:rsidTr="00D90334">
        <w:trPr>
          <w:trHeight w:val="326"/>
        </w:trPr>
        <w:tc>
          <w:tcPr>
            <w:tcW w:w="676" w:type="dxa"/>
          </w:tcPr>
          <w:p w:rsidR="00930D8F" w:rsidRPr="00EC3DB3" w:rsidRDefault="00930D8F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gridSpan w:val="2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0D8F" w:rsidRPr="00EC3DB3" w:rsidRDefault="00930D8F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Просмотр</w:t>
            </w:r>
          </w:p>
        </w:tc>
      </w:tr>
      <w:tr w:rsidR="00930D8F" w:rsidRPr="00EC3DB3" w:rsidTr="00D90334">
        <w:trPr>
          <w:trHeight w:val="326"/>
        </w:trPr>
        <w:tc>
          <w:tcPr>
            <w:tcW w:w="4929" w:type="dxa"/>
            <w:gridSpan w:val="3"/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0D8F" w:rsidRPr="00EC3DB3" w:rsidRDefault="00D90334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3.5</w:t>
            </w:r>
            <w:r w:rsidR="00930D8F" w:rsidRPr="00EC3D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0D8F" w:rsidRPr="00EC3DB3" w:rsidRDefault="00D90334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14.5</w:t>
            </w:r>
          </w:p>
        </w:tc>
        <w:tc>
          <w:tcPr>
            <w:tcW w:w="1596" w:type="dxa"/>
          </w:tcPr>
          <w:p w:rsidR="00930D8F" w:rsidRPr="00EC3DB3" w:rsidRDefault="00930D8F" w:rsidP="00930D8F">
            <w:pPr>
              <w:pStyle w:val="a9"/>
              <w:rPr>
                <w:sz w:val="28"/>
                <w:szCs w:val="28"/>
              </w:rPr>
            </w:pPr>
          </w:p>
        </w:tc>
      </w:tr>
      <w:tr w:rsidR="00930D8F" w:rsidRPr="00EC3DB3" w:rsidTr="00D90334">
        <w:trPr>
          <w:trHeight w:val="326"/>
        </w:trPr>
        <w:tc>
          <w:tcPr>
            <w:tcW w:w="4929" w:type="dxa"/>
            <w:gridSpan w:val="3"/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2" w:space="0" w:color="auto"/>
            </w:tcBorders>
          </w:tcPr>
          <w:p w:rsidR="00930D8F" w:rsidRPr="00EC3DB3" w:rsidRDefault="00930D8F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0D8F" w:rsidRPr="00EC3DB3" w:rsidRDefault="00311539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auto"/>
            </w:tcBorders>
          </w:tcPr>
          <w:p w:rsidR="00930D8F" w:rsidRPr="00EC3DB3" w:rsidRDefault="00311539" w:rsidP="00930D8F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930D8F" w:rsidRPr="00EC3DB3" w:rsidRDefault="00930D8F" w:rsidP="00930D8F">
            <w:pPr>
              <w:pStyle w:val="a9"/>
              <w:rPr>
                <w:sz w:val="28"/>
                <w:szCs w:val="28"/>
              </w:rPr>
            </w:pPr>
          </w:p>
        </w:tc>
      </w:tr>
    </w:tbl>
    <w:p w:rsidR="00501822" w:rsidRPr="00EC3DB3" w:rsidRDefault="00501822" w:rsidP="00501822">
      <w:pPr>
        <w:pStyle w:val="a8"/>
        <w:rPr>
          <w:rFonts w:ascii="Times New Roman" w:hAnsi="Times New Roman"/>
          <w:sz w:val="28"/>
          <w:szCs w:val="28"/>
        </w:rPr>
      </w:pPr>
    </w:p>
    <w:p w:rsidR="00501822" w:rsidRPr="00EC3DB3" w:rsidRDefault="00501822" w:rsidP="00501822">
      <w:pPr>
        <w:pStyle w:val="a8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СОДЕРЖАНИЕ ТЕМ </w:t>
      </w:r>
      <w:proofErr w:type="gramStart"/>
      <w:r w:rsidRPr="00EC3DB3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EC3DB3">
        <w:rPr>
          <w:rFonts w:ascii="Times New Roman" w:hAnsi="Times New Roman"/>
          <w:sz w:val="28"/>
          <w:szCs w:val="28"/>
        </w:rPr>
        <w:t xml:space="preserve"> ПЕДМЕТА.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lastRenderedPageBreak/>
        <w:t>Задание № 1</w:t>
      </w:r>
      <w:r w:rsidRPr="00EC3DB3">
        <w:rPr>
          <w:sz w:val="28"/>
          <w:szCs w:val="28"/>
          <w:u w:val="single"/>
        </w:rPr>
        <w:t xml:space="preserve"> </w:t>
      </w:r>
      <w:r w:rsidRPr="00EC3DB3">
        <w:rPr>
          <w:sz w:val="28"/>
          <w:szCs w:val="28"/>
        </w:rPr>
        <w:t>Водная беседа по рисунку и его значение в изобразительном искусстве.</w:t>
      </w:r>
    </w:p>
    <w:p w:rsidR="00501822" w:rsidRPr="00EC3DB3" w:rsidRDefault="00501822" w:rsidP="00501822">
      <w:pPr>
        <w:pStyle w:val="a9"/>
        <w:jc w:val="both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pacing w:val="1"/>
          <w:sz w:val="28"/>
          <w:szCs w:val="28"/>
        </w:rPr>
        <w:t xml:space="preserve"> Закрепление понятия пространственный тональный рисунок требования к рисунку в средних и высших учебных заведениях. (Показ работ)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</w:t>
      </w:r>
      <w:r w:rsidRPr="00EC3DB3">
        <w:rPr>
          <w:sz w:val="28"/>
          <w:szCs w:val="28"/>
        </w:rPr>
        <w:t xml:space="preserve"> Линия, штрих, пятно, точки как средство выразительности.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 точки.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Материал – графитный карандаш.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3 </w:t>
      </w:r>
      <w:r w:rsidRPr="00EC3DB3">
        <w:rPr>
          <w:sz w:val="28"/>
          <w:szCs w:val="28"/>
        </w:rPr>
        <w:t>Зарисовки плоских предметов.</w:t>
      </w:r>
    </w:p>
    <w:p w:rsidR="00501822" w:rsidRPr="00EC3DB3" w:rsidRDefault="00501822" w:rsidP="00501822">
      <w:pPr>
        <w:jc w:val="both"/>
        <w:outlineLvl w:val="0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</w:t>
      </w:r>
      <w:r w:rsidRPr="00EC3DB3">
        <w:rPr>
          <w:rStyle w:val="FontStyle164"/>
          <w:sz w:val="28"/>
          <w:szCs w:val="28"/>
        </w:rPr>
        <w:t xml:space="preserve">Рисунок простейших плоских природных форм с натуры: листьев, перьев, бабочек, коры деревьев. </w:t>
      </w:r>
      <w:r w:rsidRPr="00EC3DB3">
        <w:rPr>
          <w:sz w:val="28"/>
          <w:szCs w:val="28"/>
        </w:rPr>
        <w:t>Совершенствование техники работы штрихом. Формат А</w:t>
      </w:r>
      <w:proofErr w:type="gramStart"/>
      <w:r w:rsidRPr="00EC3DB3">
        <w:rPr>
          <w:sz w:val="28"/>
          <w:szCs w:val="28"/>
        </w:rPr>
        <w:t>4</w:t>
      </w:r>
      <w:proofErr w:type="gramEnd"/>
      <w:r w:rsidRPr="00EC3DB3">
        <w:rPr>
          <w:sz w:val="28"/>
          <w:szCs w:val="28"/>
        </w:rPr>
        <w:t xml:space="preserve">. Материал – графитный карандаш.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4 </w:t>
      </w:r>
      <w:r w:rsidRPr="00EC3DB3">
        <w:rPr>
          <w:sz w:val="28"/>
          <w:szCs w:val="28"/>
        </w:rPr>
        <w:t>Симметрия асимметрия в построении плоских предметах. Симметрия асимметрия в построении плоских предметах.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rStyle w:val="FontStyle164"/>
          <w:sz w:val="28"/>
          <w:szCs w:val="28"/>
        </w:rPr>
        <w:t xml:space="preserve">Понятие «композиция», «симметрия» «асимметрия» в рисунке. </w:t>
      </w:r>
      <w:r w:rsidRPr="00EC3DB3">
        <w:rPr>
          <w:sz w:val="28"/>
          <w:szCs w:val="28"/>
        </w:rPr>
        <w:t>Совершенствование техники работы штрихом.</w:t>
      </w:r>
      <w:r w:rsidRPr="00EC3DB3">
        <w:rPr>
          <w:rStyle w:val="FontStyle164"/>
          <w:sz w:val="28"/>
          <w:szCs w:val="28"/>
        </w:rPr>
        <w:t xml:space="preserve"> Понятие «композиция», «симметрия» «асимметрия» в рисунке. </w:t>
      </w:r>
      <w:r w:rsidRPr="00EC3DB3">
        <w:rPr>
          <w:sz w:val="28"/>
          <w:szCs w:val="28"/>
        </w:rPr>
        <w:t xml:space="preserve">Совершенствование техники работы штрихом. Материал – графитный карандаш.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5</w:t>
      </w:r>
      <w:proofErr w:type="gramStart"/>
      <w:r w:rsidRPr="00EC3DB3">
        <w:rPr>
          <w:bCs/>
          <w:sz w:val="28"/>
          <w:szCs w:val="28"/>
          <w:u w:val="single"/>
        </w:rPr>
        <w:t xml:space="preserve"> </w:t>
      </w:r>
      <w:r w:rsidRPr="00EC3DB3">
        <w:rPr>
          <w:sz w:val="28"/>
          <w:szCs w:val="28"/>
        </w:rPr>
        <w:t>Р</w:t>
      </w:r>
      <w:proofErr w:type="gramEnd"/>
      <w:r w:rsidRPr="00EC3DB3">
        <w:rPr>
          <w:sz w:val="28"/>
          <w:szCs w:val="28"/>
        </w:rPr>
        <w:t>азвиваем глазомер упражнения.</w:t>
      </w:r>
    </w:p>
    <w:p w:rsidR="00501822" w:rsidRPr="00EC3DB3" w:rsidRDefault="00501822" w:rsidP="00501822">
      <w:pPr>
        <w:jc w:val="both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EC3DB3">
        <w:rPr>
          <w:sz w:val="28"/>
          <w:szCs w:val="28"/>
        </w:rPr>
        <w:t>4</w:t>
      </w:r>
      <w:proofErr w:type="gramEnd"/>
      <w:r w:rsidRPr="00EC3DB3">
        <w:rPr>
          <w:sz w:val="28"/>
          <w:szCs w:val="28"/>
        </w:rPr>
        <w:t xml:space="preserve">. Материал – графитный карандаш.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6 </w:t>
      </w:r>
      <w:r w:rsidRPr="00EC3DB3">
        <w:rPr>
          <w:sz w:val="28"/>
          <w:szCs w:val="28"/>
        </w:rPr>
        <w:t>Перспектива плоских предметов квадрат, прямоугольник.</w:t>
      </w:r>
    </w:p>
    <w:p w:rsidR="00501822" w:rsidRPr="00EC3DB3" w:rsidRDefault="00501822" w:rsidP="00501822">
      <w:pPr>
        <w:jc w:val="both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rStyle w:val="FontStyle164"/>
          <w:sz w:val="28"/>
          <w:szCs w:val="28"/>
        </w:rPr>
        <w:t xml:space="preserve"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</w:t>
      </w:r>
      <w:r w:rsidRPr="00EC3DB3">
        <w:rPr>
          <w:sz w:val="28"/>
          <w:szCs w:val="28"/>
        </w:rPr>
        <w:t>Формат А</w:t>
      </w:r>
      <w:proofErr w:type="gramStart"/>
      <w:r w:rsidRPr="00EC3DB3">
        <w:rPr>
          <w:sz w:val="28"/>
          <w:szCs w:val="28"/>
        </w:rPr>
        <w:t>4</w:t>
      </w:r>
      <w:proofErr w:type="gramEnd"/>
      <w:r w:rsidRPr="00EC3DB3">
        <w:rPr>
          <w:sz w:val="28"/>
          <w:szCs w:val="28"/>
        </w:rPr>
        <w:t>. Материал – графитный карандаш.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7</w:t>
      </w:r>
      <w:r w:rsidRPr="00EC3DB3">
        <w:rPr>
          <w:sz w:val="28"/>
          <w:szCs w:val="28"/>
        </w:rPr>
        <w:t xml:space="preserve"> Перспектива объемных предметов куб.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rFonts w:eastAsia="Arial CYR"/>
          <w:sz w:val="28"/>
          <w:szCs w:val="28"/>
        </w:rPr>
        <w:t xml:space="preserve"> Линейно-конструктивный рисунок простого куба.</w:t>
      </w:r>
      <w:r w:rsidRPr="00EC3DB3">
        <w:rPr>
          <w:sz w:val="28"/>
          <w:szCs w:val="28"/>
        </w:rPr>
        <w:t xml:space="preserve"> Формат А</w:t>
      </w:r>
      <w:proofErr w:type="gramStart"/>
      <w:r w:rsidRPr="00EC3DB3">
        <w:rPr>
          <w:sz w:val="28"/>
          <w:szCs w:val="28"/>
        </w:rPr>
        <w:t>4</w:t>
      </w:r>
      <w:proofErr w:type="gramEnd"/>
      <w:r w:rsidRPr="00EC3DB3">
        <w:rPr>
          <w:sz w:val="28"/>
          <w:szCs w:val="28"/>
        </w:rPr>
        <w:t>. Материал – графитный карандаш.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8</w:t>
      </w:r>
      <w:r w:rsidRPr="00EC3DB3">
        <w:rPr>
          <w:sz w:val="28"/>
          <w:szCs w:val="28"/>
        </w:rPr>
        <w:t xml:space="preserve"> Окружность в перспективе.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rFonts w:eastAsia="Arial CYR"/>
          <w:sz w:val="28"/>
          <w:szCs w:val="28"/>
        </w:rPr>
        <w:t xml:space="preserve"> Линейно-конструктивный рисунок цилиндра, конуса.</w:t>
      </w:r>
      <w:r w:rsidRPr="00EC3DB3">
        <w:rPr>
          <w:sz w:val="28"/>
          <w:szCs w:val="28"/>
        </w:rPr>
        <w:t xml:space="preserve"> Формат А</w:t>
      </w:r>
      <w:proofErr w:type="gramStart"/>
      <w:r w:rsidRPr="00EC3DB3">
        <w:rPr>
          <w:sz w:val="28"/>
          <w:szCs w:val="28"/>
        </w:rPr>
        <w:t>4</w:t>
      </w:r>
      <w:proofErr w:type="gramEnd"/>
      <w:r w:rsidRPr="00EC3DB3">
        <w:rPr>
          <w:sz w:val="28"/>
          <w:szCs w:val="28"/>
        </w:rPr>
        <w:t>. Материал – графитный карандаш.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9</w:t>
      </w:r>
      <w:r w:rsidRPr="00EC3DB3">
        <w:rPr>
          <w:sz w:val="28"/>
          <w:szCs w:val="28"/>
        </w:rPr>
        <w:t xml:space="preserve"> Рисунок геометрических тел правило построения.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rFonts w:eastAsia="Arial CYR"/>
          <w:sz w:val="28"/>
          <w:szCs w:val="28"/>
        </w:rPr>
        <w:t xml:space="preserve"> Линейно-конструктивный рисунок группы геометрических тел.</w:t>
      </w:r>
      <w:r w:rsidRPr="00EC3DB3">
        <w:rPr>
          <w:sz w:val="28"/>
          <w:szCs w:val="28"/>
        </w:rPr>
        <w:t xml:space="preserve"> Материал – карандаш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10</w:t>
      </w:r>
      <w:r w:rsidRPr="00EC3DB3">
        <w:rPr>
          <w:sz w:val="28"/>
          <w:szCs w:val="28"/>
        </w:rPr>
        <w:t xml:space="preserve"> Рисунок гипсовой головы ведение.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lastRenderedPageBreak/>
        <w:t>Цель задания</w:t>
      </w:r>
      <w:r w:rsidRPr="00EC3DB3">
        <w:rPr>
          <w:rFonts w:eastAsia="Arial CYR"/>
          <w:sz w:val="28"/>
          <w:szCs w:val="28"/>
        </w:rPr>
        <w:t xml:space="preserve"> 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EC3DB3">
        <w:rPr>
          <w:rFonts w:eastAsia="Arial CYR"/>
          <w:sz w:val="28"/>
          <w:szCs w:val="28"/>
        </w:rPr>
        <w:t>обрубовки</w:t>
      </w:r>
      <w:proofErr w:type="spellEnd"/>
      <w:r w:rsidRPr="00EC3DB3">
        <w:rPr>
          <w:rFonts w:eastAsia="Arial CYR"/>
          <w:sz w:val="28"/>
          <w:szCs w:val="28"/>
        </w:rPr>
        <w:t>.</w:t>
      </w:r>
      <w:r w:rsidRPr="00EC3DB3">
        <w:rPr>
          <w:sz w:val="28"/>
          <w:szCs w:val="28"/>
        </w:rPr>
        <w:t xml:space="preserve"> Формат А3. Материал – графитный карандаш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11</w:t>
      </w:r>
      <w:r w:rsidRPr="00EC3DB3">
        <w:rPr>
          <w:sz w:val="28"/>
          <w:szCs w:val="28"/>
        </w:rPr>
        <w:t xml:space="preserve"> Схематичное изображение головы человека в различных поворотах.</w:t>
      </w:r>
    </w:p>
    <w:p w:rsidR="00501822" w:rsidRPr="00EC3DB3" w:rsidRDefault="00501822" w:rsidP="00501822">
      <w:pPr>
        <w:pStyle w:val="a9"/>
        <w:rPr>
          <w:rFonts w:eastAsia="Arial CYR"/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rFonts w:eastAsia="Arial CYR"/>
          <w:sz w:val="28"/>
          <w:szCs w:val="28"/>
        </w:rPr>
        <w:t xml:space="preserve"> Продолжение 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 w:rsidRPr="00EC3DB3">
        <w:rPr>
          <w:rFonts w:eastAsia="Arial CYR"/>
          <w:sz w:val="28"/>
          <w:szCs w:val="28"/>
        </w:rPr>
        <w:t>обрубовки</w:t>
      </w:r>
      <w:proofErr w:type="spellEnd"/>
      <w:r w:rsidRPr="00EC3DB3">
        <w:rPr>
          <w:rFonts w:eastAsia="Arial CYR"/>
          <w:sz w:val="28"/>
          <w:szCs w:val="28"/>
        </w:rPr>
        <w:t>.</w:t>
      </w:r>
      <w:r w:rsidRPr="00EC3DB3">
        <w:rPr>
          <w:sz w:val="28"/>
          <w:szCs w:val="28"/>
        </w:rPr>
        <w:t xml:space="preserve"> Формат А3. Материал – графитный карандаш</w:t>
      </w:r>
      <w:r w:rsidRPr="00EC3DB3">
        <w:rPr>
          <w:rFonts w:eastAsia="Arial CYR"/>
          <w:sz w:val="28"/>
          <w:szCs w:val="28"/>
        </w:rPr>
        <w:t xml:space="preserve">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№1 2</w:t>
      </w:r>
      <w:r w:rsidRPr="00EC3DB3">
        <w:rPr>
          <w:sz w:val="28"/>
          <w:szCs w:val="28"/>
        </w:rPr>
        <w:t xml:space="preserve"> Знакомство с аналитическим строением черепа.</w:t>
      </w:r>
    </w:p>
    <w:p w:rsidR="00501822" w:rsidRPr="00EC3DB3" w:rsidRDefault="00501822" w:rsidP="00501822">
      <w:pPr>
        <w:shd w:val="clear" w:color="auto" w:fill="FFFFFF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pacing w:val="1"/>
          <w:sz w:val="28"/>
          <w:szCs w:val="28"/>
        </w:rPr>
        <w:t xml:space="preserve"> Накопление знаний</w:t>
      </w:r>
      <w:r w:rsidRPr="00EC3DB3">
        <w:rPr>
          <w:spacing w:val="1"/>
          <w:sz w:val="28"/>
          <w:szCs w:val="28"/>
          <w:u w:val="single"/>
        </w:rPr>
        <w:t xml:space="preserve"> </w:t>
      </w:r>
      <w:r w:rsidRPr="00EC3DB3">
        <w:rPr>
          <w:spacing w:val="-1"/>
          <w:sz w:val="28"/>
          <w:szCs w:val="28"/>
        </w:rPr>
        <w:t xml:space="preserve">по основам пластической анатомии головы. </w:t>
      </w:r>
      <w:r w:rsidRPr="00EC3DB3">
        <w:rPr>
          <w:spacing w:val="-2"/>
          <w:sz w:val="28"/>
          <w:szCs w:val="28"/>
        </w:rPr>
        <w:t>Знакомство с принципом конструктивного построения черепа и</w:t>
      </w:r>
      <w:r w:rsidRPr="00EC3DB3">
        <w:rPr>
          <w:sz w:val="28"/>
          <w:szCs w:val="28"/>
        </w:rPr>
        <w:t xml:space="preserve"> </w:t>
      </w:r>
      <w:r w:rsidRPr="00EC3DB3">
        <w:rPr>
          <w:spacing w:val="-6"/>
          <w:sz w:val="28"/>
          <w:szCs w:val="28"/>
        </w:rPr>
        <w:t xml:space="preserve">головы. </w:t>
      </w:r>
      <w:r w:rsidRPr="00EC3DB3">
        <w:rPr>
          <w:spacing w:val="-1"/>
          <w:sz w:val="28"/>
          <w:szCs w:val="28"/>
        </w:rPr>
        <w:t xml:space="preserve">Изучение связи </w:t>
      </w:r>
      <w:r w:rsidRPr="00EC3DB3">
        <w:rPr>
          <w:sz w:val="28"/>
          <w:szCs w:val="28"/>
        </w:rPr>
        <w:t xml:space="preserve">изображения </w:t>
      </w:r>
      <w:r w:rsidRPr="00EC3DB3">
        <w:rPr>
          <w:spacing w:val="-1"/>
          <w:sz w:val="28"/>
          <w:szCs w:val="28"/>
        </w:rPr>
        <w:t>головы с</w:t>
      </w:r>
      <w:r w:rsidRPr="00EC3DB3">
        <w:rPr>
          <w:sz w:val="28"/>
          <w:szCs w:val="28"/>
        </w:rPr>
        <w:t xml:space="preserve"> </w:t>
      </w:r>
      <w:r w:rsidRPr="00EC3DB3">
        <w:rPr>
          <w:spacing w:val="1"/>
          <w:sz w:val="28"/>
          <w:szCs w:val="28"/>
        </w:rPr>
        <w:t xml:space="preserve">ее основой - черепом. </w:t>
      </w:r>
    </w:p>
    <w:p w:rsidR="00501822" w:rsidRPr="00EC3DB3" w:rsidRDefault="00501822" w:rsidP="00501822">
      <w:pPr>
        <w:tabs>
          <w:tab w:val="left" w:pos="7497"/>
        </w:tabs>
        <w:rPr>
          <w:spacing w:val="-8"/>
          <w:sz w:val="28"/>
          <w:szCs w:val="28"/>
        </w:rPr>
      </w:pPr>
      <w:r w:rsidRPr="00EC3DB3">
        <w:rPr>
          <w:spacing w:val="-8"/>
          <w:sz w:val="28"/>
          <w:szCs w:val="28"/>
          <w:u w:val="single"/>
        </w:rPr>
        <w:t>Материал</w:t>
      </w:r>
      <w:r w:rsidRPr="00EC3DB3">
        <w:rPr>
          <w:spacing w:val="-8"/>
          <w:sz w:val="28"/>
          <w:szCs w:val="28"/>
        </w:rPr>
        <w:t>: карандаш.</w:t>
      </w:r>
      <w:r w:rsidRPr="00EC3DB3">
        <w:rPr>
          <w:spacing w:val="-8"/>
          <w:sz w:val="28"/>
          <w:szCs w:val="28"/>
        </w:rPr>
        <w:tab/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13</w:t>
      </w:r>
      <w:r w:rsidRPr="00EC3DB3">
        <w:rPr>
          <w:sz w:val="28"/>
          <w:szCs w:val="28"/>
        </w:rPr>
        <w:t xml:space="preserve"> Рисунок </w:t>
      </w:r>
      <w:proofErr w:type="spellStart"/>
      <w:r w:rsidRPr="00EC3DB3">
        <w:rPr>
          <w:sz w:val="28"/>
          <w:szCs w:val="28"/>
        </w:rPr>
        <w:t>обрубовочной</w:t>
      </w:r>
      <w:proofErr w:type="spellEnd"/>
      <w:r w:rsidRPr="00EC3DB3">
        <w:rPr>
          <w:sz w:val="28"/>
          <w:szCs w:val="28"/>
        </w:rPr>
        <w:t xml:space="preserve"> головы.</w:t>
      </w:r>
    </w:p>
    <w:p w:rsidR="00501822" w:rsidRPr="00EC3DB3" w:rsidRDefault="00501822" w:rsidP="00501822">
      <w:pPr>
        <w:pStyle w:val="a9"/>
        <w:rPr>
          <w:rFonts w:eastAsia="Arial CYR"/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rFonts w:eastAsia="Arial CYR"/>
          <w:sz w:val="28"/>
          <w:szCs w:val="28"/>
        </w:rPr>
        <w:t xml:space="preserve"> Линейно-конструктивный рисунок головы человека. </w:t>
      </w:r>
      <w:r w:rsidRPr="00EC3DB3">
        <w:rPr>
          <w:sz w:val="28"/>
          <w:szCs w:val="28"/>
        </w:rPr>
        <w:t>Формат А3. Материал – графитный карандаш</w:t>
      </w:r>
      <w:r w:rsidRPr="00EC3DB3">
        <w:rPr>
          <w:rFonts w:eastAsia="Arial CYR"/>
          <w:sz w:val="28"/>
          <w:szCs w:val="28"/>
        </w:rPr>
        <w:t xml:space="preserve">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14</w:t>
      </w:r>
      <w:r w:rsidRPr="00EC3DB3">
        <w:rPr>
          <w:sz w:val="28"/>
          <w:szCs w:val="28"/>
        </w:rPr>
        <w:t xml:space="preserve"> Конструктивный рисунок головы Аполлона.</w:t>
      </w:r>
    </w:p>
    <w:p w:rsidR="00501822" w:rsidRPr="00EC3DB3" w:rsidRDefault="00501822" w:rsidP="00501822">
      <w:pPr>
        <w:jc w:val="both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Выполнение набросков гипсовой головы с различных точек зрения в процессе выполнения основного задания. </w:t>
      </w:r>
      <w:r w:rsidRPr="00EC3DB3">
        <w:rPr>
          <w:rStyle w:val="FontStyle164"/>
          <w:sz w:val="28"/>
          <w:szCs w:val="28"/>
        </w:rPr>
        <w:t xml:space="preserve">Пластические особенности головы. Перспектива и </w:t>
      </w:r>
      <w:proofErr w:type="spellStart"/>
      <w:r w:rsidRPr="00EC3DB3">
        <w:rPr>
          <w:rStyle w:val="FontStyle164"/>
          <w:sz w:val="28"/>
          <w:szCs w:val="28"/>
        </w:rPr>
        <w:t>трехмерность</w:t>
      </w:r>
      <w:proofErr w:type="spellEnd"/>
      <w:r w:rsidRPr="00EC3DB3">
        <w:rPr>
          <w:rStyle w:val="FontStyle164"/>
          <w:sz w:val="28"/>
          <w:szCs w:val="28"/>
        </w:rPr>
        <w:t xml:space="preserve">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EC3DB3">
        <w:rPr>
          <w:rFonts w:eastAsia="Arial CYR"/>
          <w:sz w:val="28"/>
          <w:szCs w:val="28"/>
        </w:rPr>
        <w:t>посредством светотени.</w:t>
      </w:r>
      <w:r w:rsidRPr="00EC3DB3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Pr="00EC3DB3">
        <w:rPr>
          <w:rFonts w:eastAsia="Arial CYR"/>
          <w:sz w:val="28"/>
          <w:szCs w:val="28"/>
        </w:rPr>
        <w:t xml:space="preserve"> Формат А3.</w:t>
      </w:r>
      <w:r w:rsidRPr="00EC3DB3">
        <w:rPr>
          <w:sz w:val="28"/>
          <w:szCs w:val="28"/>
        </w:rPr>
        <w:t xml:space="preserve"> Материал – графитный.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15</w:t>
      </w:r>
      <w:r w:rsidRPr="00EC3DB3">
        <w:rPr>
          <w:sz w:val="28"/>
          <w:szCs w:val="28"/>
        </w:rPr>
        <w:t xml:space="preserve"> Конструктивный рисунок головы Афродиты.</w:t>
      </w:r>
    </w:p>
    <w:p w:rsidR="00501822" w:rsidRPr="00EC3DB3" w:rsidRDefault="00501822" w:rsidP="00501822">
      <w:pPr>
        <w:jc w:val="both"/>
        <w:outlineLvl w:val="0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Рисование гипсовой головы в двух поворотах.</w:t>
      </w:r>
      <w:r w:rsidRPr="00EC3DB3">
        <w:rPr>
          <w:rFonts w:eastAsia="Arial CYR"/>
          <w:sz w:val="28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EC3DB3">
        <w:rPr>
          <w:sz w:val="28"/>
          <w:szCs w:val="28"/>
        </w:rPr>
        <w:t xml:space="preserve">Формат А3. Материал – графитный карандаш. </w:t>
      </w:r>
    </w:p>
    <w:p w:rsidR="00501822" w:rsidRPr="00EC3DB3" w:rsidRDefault="00501822" w:rsidP="00501822">
      <w:pPr>
        <w:pStyle w:val="a9"/>
        <w:jc w:val="both"/>
        <w:rPr>
          <w:b/>
          <w:sz w:val="28"/>
          <w:szCs w:val="28"/>
          <w:u w:val="single"/>
        </w:rPr>
      </w:pPr>
    </w:p>
    <w:p w:rsidR="00501822" w:rsidRPr="00EC3DB3" w:rsidRDefault="00501822" w:rsidP="00501822">
      <w:pPr>
        <w:shd w:val="clear" w:color="auto" w:fill="FFFFFF"/>
        <w:tabs>
          <w:tab w:val="left" w:pos="698"/>
        </w:tabs>
        <w:spacing w:line="276" w:lineRule="auto"/>
        <w:rPr>
          <w:b/>
          <w:spacing w:val="-6"/>
          <w:sz w:val="28"/>
          <w:szCs w:val="28"/>
        </w:rPr>
      </w:pPr>
      <w:r w:rsidRPr="00EC3DB3">
        <w:rPr>
          <w:b/>
          <w:sz w:val="28"/>
          <w:szCs w:val="28"/>
        </w:rPr>
        <w:t xml:space="preserve">     </w:t>
      </w:r>
      <w:r w:rsidRPr="00EC3DB3">
        <w:rPr>
          <w:b/>
          <w:spacing w:val="-6"/>
          <w:sz w:val="28"/>
          <w:szCs w:val="28"/>
        </w:rPr>
        <w:t>Учебный  план по предмету «Живопись»</w:t>
      </w:r>
    </w:p>
    <w:p w:rsidR="00501822" w:rsidRPr="00EC3DB3" w:rsidRDefault="00501822" w:rsidP="00501822">
      <w:pPr>
        <w:shd w:val="clear" w:color="auto" w:fill="FFFFFF"/>
        <w:tabs>
          <w:tab w:val="left" w:pos="1455"/>
        </w:tabs>
        <w:spacing w:line="276" w:lineRule="auto"/>
        <w:rPr>
          <w:sz w:val="28"/>
          <w:szCs w:val="28"/>
        </w:rPr>
      </w:pPr>
      <w:r w:rsidRPr="00EC3DB3">
        <w:rPr>
          <w:sz w:val="28"/>
          <w:szCs w:val="28"/>
        </w:rPr>
        <w:tab/>
      </w:r>
    </w:p>
    <w:tbl>
      <w:tblPr>
        <w:tblStyle w:val="a3"/>
        <w:tblW w:w="0" w:type="auto"/>
        <w:tblInd w:w="-426" w:type="dxa"/>
        <w:tblLayout w:type="fixed"/>
        <w:tblLook w:val="04A0"/>
      </w:tblPr>
      <w:tblGrid>
        <w:gridCol w:w="676"/>
        <w:gridCol w:w="4536"/>
        <w:gridCol w:w="992"/>
        <w:gridCol w:w="851"/>
        <w:gridCol w:w="9"/>
        <w:gridCol w:w="916"/>
        <w:gridCol w:w="1596"/>
      </w:tblGrid>
      <w:tr w:rsidR="00501822" w:rsidRPr="00EC3DB3" w:rsidTr="00501822">
        <w:trPr>
          <w:trHeight w:val="421"/>
        </w:trPr>
        <w:tc>
          <w:tcPr>
            <w:tcW w:w="676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D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3DB3">
              <w:rPr>
                <w:sz w:val="28"/>
                <w:szCs w:val="28"/>
              </w:rPr>
              <w:t>/</w:t>
            </w:r>
            <w:proofErr w:type="spellStart"/>
            <w:r w:rsidRPr="00EC3D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</w:tcPr>
          <w:p w:rsidR="00501822" w:rsidRPr="00EC3DB3" w:rsidRDefault="0050182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  <w:vMerge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501822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1539" w:rsidRPr="00EC3DB3" w:rsidRDefault="00311539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11539" w:rsidRPr="00EC3DB3" w:rsidTr="00C10B5D">
        <w:trPr>
          <w:trHeight w:val="326"/>
        </w:trPr>
        <w:tc>
          <w:tcPr>
            <w:tcW w:w="9576" w:type="dxa"/>
            <w:gridSpan w:val="7"/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  <w:lang w:val="en-US"/>
              </w:rPr>
              <w:t>I</w:t>
            </w:r>
            <w:r w:rsidRPr="00EC3DB3">
              <w:rPr>
                <w:sz w:val="28"/>
                <w:szCs w:val="28"/>
              </w:rPr>
              <w:t xml:space="preserve"> полугодие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Водная беседа по живописи и его значение в изобразительном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 1</w:t>
            </w:r>
          </w:p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  <w:p w:rsidR="00311539" w:rsidRPr="00EC3DB3" w:rsidRDefault="00311539" w:rsidP="0031153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1539" w:rsidRPr="00EC3DB3" w:rsidRDefault="00311539" w:rsidP="003115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11539" w:rsidRPr="00EC3DB3" w:rsidRDefault="00311539" w:rsidP="0031153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539" w:rsidRPr="00EC3DB3" w:rsidRDefault="00311539" w:rsidP="00D96B4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Пробный натюрморт.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11539" w:rsidRPr="00EC3DB3" w:rsidRDefault="00311539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EC3DB3">
              <w:rPr>
                <w:sz w:val="28"/>
                <w:szCs w:val="28"/>
              </w:rPr>
              <w:t>Цветоведенье</w:t>
            </w:r>
            <w:proofErr w:type="spellEnd"/>
            <w:r w:rsidRPr="00EC3DB3">
              <w:rPr>
                <w:sz w:val="28"/>
                <w:szCs w:val="28"/>
              </w:rPr>
              <w:t>, основные цвета, контрастные, дополнительные, холодные, теплые цвета.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Краски осени. Изображение осенних листьев.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Изображение овощей и фруктов на нейтральном фоне.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Постановка на нейтральном  фоне 2-3 предмета (закрепление пройденных тем)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  <w:p w:rsidR="00311539" w:rsidRPr="00EC3DB3" w:rsidRDefault="00311539" w:rsidP="0031153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D90334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Овощи и фрукты на цветном фоне</w:t>
            </w:r>
            <w:proofErr w:type="gramStart"/>
            <w:r w:rsidRPr="00EC3DB3">
              <w:rPr>
                <w:sz w:val="28"/>
                <w:szCs w:val="28"/>
              </w:rPr>
              <w:t>.</w:t>
            </w:r>
            <w:proofErr w:type="gramEnd"/>
            <w:r w:rsidRPr="00EC3DB3">
              <w:rPr>
                <w:sz w:val="28"/>
                <w:szCs w:val="28"/>
              </w:rPr>
              <w:t xml:space="preserve"> (</w:t>
            </w:r>
            <w:proofErr w:type="gramStart"/>
            <w:r w:rsidRPr="00EC3DB3">
              <w:rPr>
                <w:sz w:val="28"/>
                <w:szCs w:val="28"/>
              </w:rPr>
              <w:t>д</w:t>
            </w:r>
            <w:proofErr w:type="gramEnd"/>
            <w:r w:rsidRPr="00EC3DB3">
              <w:rPr>
                <w:sz w:val="28"/>
                <w:szCs w:val="28"/>
              </w:rPr>
              <w:t>ать понятие цветовом рефлексе)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  <w:tcBorders>
              <w:left w:val="single" w:sz="2" w:space="0" w:color="auto"/>
            </w:tcBorders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D90334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Учимся рисовать предмет белого цвета.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6" w:type="dxa"/>
            <w:tcBorders>
              <w:left w:val="single" w:sz="2" w:space="0" w:color="auto"/>
            </w:tcBorders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Просмотр</w:t>
            </w:r>
          </w:p>
        </w:tc>
      </w:tr>
      <w:tr w:rsidR="00D90334" w:rsidRPr="00EC3DB3" w:rsidTr="00D90334">
        <w:trPr>
          <w:trHeight w:val="326"/>
        </w:trPr>
        <w:tc>
          <w:tcPr>
            <w:tcW w:w="5212" w:type="dxa"/>
            <w:gridSpan w:val="2"/>
          </w:tcPr>
          <w:p w:rsidR="00D90334" w:rsidRPr="00EC3DB3" w:rsidRDefault="00D90334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0334" w:rsidRPr="00EC3DB3" w:rsidRDefault="00D90334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0334" w:rsidRPr="00EC3DB3" w:rsidRDefault="00D90334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0334" w:rsidRPr="00EC3DB3" w:rsidRDefault="00D90334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11.5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90334" w:rsidRPr="00EC3DB3" w:rsidRDefault="00D90334" w:rsidP="00311539">
            <w:pPr>
              <w:jc w:val="center"/>
              <w:rPr>
                <w:sz w:val="28"/>
                <w:szCs w:val="28"/>
              </w:rPr>
            </w:pPr>
          </w:p>
        </w:tc>
      </w:tr>
      <w:tr w:rsidR="00311539" w:rsidRPr="00EC3DB3" w:rsidTr="00C10B5D">
        <w:trPr>
          <w:trHeight w:val="326"/>
        </w:trPr>
        <w:tc>
          <w:tcPr>
            <w:tcW w:w="9576" w:type="dxa"/>
            <w:gridSpan w:val="7"/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  <w:lang w:val="en-US"/>
              </w:rPr>
              <w:t xml:space="preserve">II </w:t>
            </w:r>
            <w:r w:rsidRPr="00EC3DB3">
              <w:rPr>
                <w:sz w:val="28"/>
                <w:szCs w:val="28"/>
              </w:rPr>
              <w:t xml:space="preserve"> полугодие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Натюрморт 2-3 предметов на сближенной цветовой гамме.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4.5</w:t>
            </w: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Изображения драпировок.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Этюды птиц.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Натюрморт на материальность учимся писать стекло.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3.5</w:t>
            </w: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Натюрморт против света на окне.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311539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4.5</w:t>
            </w: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311539" w:rsidRPr="00EC3DB3" w:rsidTr="00311539">
        <w:trPr>
          <w:trHeight w:val="326"/>
        </w:trPr>
        <w:tc>
          <w:tcPr>
            <w:tcW w:w="67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311539" w:rsidRPr="00EC3DB3" w:rsidRDefault="00311539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31153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311539" w:rsidP="0031153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539" w:rsidRPr="00EC3DB3" w:rsidRDefault="00311539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Просмотр</w:t>
            </w:r>
          </w:p>
        </w:tc>
      </w:tr>
      <w:tr w:rsidR="00311539" w:rsidRPr="00EC3DB3" w:rsidTr="00311539">
        <w:trPr>
          <w:trHeight w:val="326"/>
        </w:trPr>
        <w:tc>
          <w:tcPr>
            <w:tcW w:w="5212" w:type="dxa"/>
            <w:gridSpan w:val="2"/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1539" w:rsidRPr="00EC3DB3" w:rsidRDefault="00D90334" w:rsidP="00D9033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1539" w:rsidRPr="00EC3DB3" w:rsidRDefault="00D90334" w:rsidP="00D9033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15.5</w:t>
            </w:r>
          </w:p>
        </w:tc>
        <w:tc>
          <w:tcPr>
            <w:tcW w:w="1596" w:type="dxa"/>
          </w:tcPr>
          <w:p w:rsidR="00311539" w:rsidRPr="00EC3DB3" w:rsidRDefault="00311539" w:rsidP="00C10B5D">
            <w:pPr>
              <w:pStyle w:val="a9"/>
              <w:rPr>
                <w:sz w:val="28"/>
                <w:szCs w:val="28"/>
              </w:rPr>
            </w:pPr>
          </w:p>
        </w:tc>
      </w:tr>
      <w:tr w:rsidR="00311539" w:rsidRPr="00EC3DB3" w:rsidTr="00311539">
        <w:trPr>
          <w:trHeight w:val="326"/>
        </w:trPr>
        <w:tc>
          <w:tcPr>
            <w:tcW w:w="5212" w:type="dxa"/>
            <w:gridSpan w:val="2"/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 Итого за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2" w:space="0" w:color="auto"/>
            </w:tcBorders>
          </w:tcPr>
          <w:p w:rsidR="00311539" w:rsidRPr="00EC3DB3" w:rsidRDefault="00311539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11539" w:rsidRPr="00EC3DB3" w:rsidRDefault="004C7784" w:rsidP="00D9033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7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311539" w:rsidRPr="00EC3DB3" w:rsidRDefault="00D90334" w:rsidP="00D9033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  <w:r w:rsidR="004C7784" w:rsidRPr="00EC3DB3">
              <w:rPr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311539" w:rsidRPr="00EC3DB3" w:rsidRDefault="00311539" w:rsidP="00C10B5D">
            <w:pPr>
              <w:pStyle w:val="a9"/>
              <w:rPr>
                <w:sz w:val="28"/>
                <w:szCs w:val="28"/>
              </w:rPr>
            </w:pPr>
          </w:p>
        </w:tc>
      </w:tr>
    </w:tbl>
    <w:p w:rsidR="00501822" w:rsidRPr="00EC3DB3" w:rsidRDefault="00501822" w:rsidP="00501822">
      <w:pPr>
        <w:rPr>
          <w:sz w:val="28"/>
          <w:szCs w:val="28"/>
        </w:rPr>
      </w:pPr>
    </w:p>
    <w:p w:rsidR="00501822" w:rsidRPr="00EC3DB3" w:rsidRDefault="00501822" w:rsidP="00EC3DB3">
      <w:pPr>
        <w:jc w:val="center"/>
        <w:rPr>
          <w:sz w:val="28"/>
          <w:szCs w:val="28"/>
        </w:rPr>
      </w:pPr>
      <w:r w:rsidRPr="00EC3DB3">
        <w:rPr>
          <w:sz w:val="28"/>
          <w:szCs w:val="28"/>
        </w:rPr>
        <w:t xml:space="preserve">СОДЕРЖАНИЕ ТЕМ </w:t>
      </w:r>
      <w:proofErr w:type="gramStart"/>
      <w:r w:rsidRPr="00EC3DB3">
        <w:rPr>
          <w:sz w:val="28"/>
          <w:szCs w:val="28"/>
        </w:rPr>
        <w:t>УЧЕБНОГО</w:t>
      </w:r>
      <w:proofErr w:type="gramEnd"/>
      <w:r w:rsidRPr="00EC3DB3">
        <w:rPr>
          <w:sz w:val="28"/>
          <w:szCs w:val="28"/>
        </w:rPr>
        <w:t xml:space="preserve"> ПЕДМЕТА.</w:t>
      </w:r>
    </w:p>
    <w:p w:rsidR="00501822" w:rsidRPr="00EC3DB3" w:rsidRDefault="00501822" w:rsidP="00501822">
      <w:pPr>
        <w:pStyle w:val="a9"/>
        <w:rPr>
          <w:b/>
          <w:bCs/>
          <w:sz w:val="28"/>
          <w:szCs w:val="28"/>
          <w:u w:val="single"/>
        </w:rPr>
      </w:pP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1</w:t>
      </w:r>
      <w:r w:rsidRPr="00EC3DB3">
        <w:rPr>
          <w:sz w:val="28"/>
          <w:szCs w:val="28"/>
        </w:rPr>
        <w:t xml:space="preserve"> Водная беседа по живописи и его значение в изобразительном искусстве.</w:t>
      </w:r>
    </w:p>
    <w:p w:rsidR="00501822" w:rsidRPr="00EC3DB3" w:rsidRDefault="00501822" w:rsidP="00501822">
      <w:pPr>
        <w:jc w:val="both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Знакомство с ахроматическими и хроматическими, основными и составными цветами. Выполнение упражнения на получение составных </w:t>
      </w:r>
      <w:r w:rsidRPr="00EC3DB3">
        <w:rPr>
          <w:sz w:val="28"/>
          <w:szCs w:val="28"/>
        </w:rPr>
        <w:lastRenderedPageBreak/>
        <w:t xml:space="preserve">цветов </w:t>
      </w:r>
      <w:proofErr w:type="gramStart"/>
      <w:r w:rsidRPr="00EC3DB3">
        <w:rPr>
          <w:sz w:val="28"/>
          <w:szCs w:val="28"/>
        </w:rPr>
        <w:t>из</w:t>
      </w:r>
      <w:proofErr w:type="gramEnd"/>
      <w:r w:rsidRPr="00EC3DB3">
        <w:rPr>
          <w:sz w:val="28"/>
          <w:szCs w:val="28"/>
        </w:rPr>
        <w:t xml:space="preserve"> основных. Применение лессировок. Использование акварели, бумаги формата А</w:t>
      </w:r>
      <w:proofErr w:type="gramStart"/>
      <w:r w:rsidRPr="00EC3DB3">
        <w:rPr>
          <w:sz w:val="28"/>
          <w:szCs w:val="28"/>
        </w:rPr>
        <w:t>4</w:t>
      </w:r>
      <w:proofErr w:type="gramEnd"/>
      <w:r w:rsidRPr="00EC3DB3">
        <w:rPr>
          <w:sz w:val="28"/>
          <w:szCs w:val="28"/>
        </w:rPr>
        <w:t xml:space="preserve">.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</w:t>
      </w:r>
      <w:r w:rsidRPr="00EC3DB3">
        <w:rPr>
          <w:sz w:val="28"/>
          <w:szCs w:val="28"/>
        </w:rPr>
        <w:t xml:space="preserve"> Пробный натюрморт.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Натюрморт из 2-3 предметов насыщенного цвета разной материальности на светлом фоне. Использование акварели (техника «по </w:t>
      </w:r>
      <w:proofErr w:type="gramStart"/>
      <w:r w:rsidRPr="00EC3DB3">
        <w:rPr>
          <w:sz w:val="28"/>
          <w:szCs w:val="28"/>
        </w:rPr>
        <w:t>сырому</w:t>
      </w:r>
      <w:proofErr w:type="gramEnd"/>
      <w:r w:rsidRPr="00EC3DB3">
        <w:rPr>
          <w:sz w:val="28"/>
          <w:szCs w:val="28"/>
        </w:rPr>
        <w:t>»), бумаги формата А3.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3</w:t>
      </w:r>
      <w:r w:rsidRPr="00EC3DB3">
        <w:rPr>
          <w:sz w:val="28"/>
          <w:szCs w:val="28"/>
        </w:rPr>
        <w:t xml:space="preserve"> </w:t>
      </w:r>
      <w:proofErr w:type="spellStart"/>
      <w:r w:rsidRPr="00EC3DB3">
        <w:rPr>
          <w:sz w:val="28"/>
          <w:szCs w:val="28"/>
        </w:rPr>
        <w:t>Цветоведенье</w:t>
      </w:r>
      <w:proofErr w:type="spellEnd"/>
      <w:r w:rsidRPr="00EC3DB3">
        <w:rPr>
          <w:sz w:val="28"/>
          <w:szCs w:val="28"/>
        </w:rPr>
        <w:t>, основные цвета, контрастные, дополнительные, холодные, теплые цвета.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Знакомство с ахроматическими и хроматическими, основными и составными цветами. Выполнение упражнения на получение составных цветов </w:t>
      </w:r>
      <w:proofErr w:type="gramStart"/>
      <w:r w:rsidRPr="00EC3DB3">
        <w:rPr>
          <w:sz w:val="28"/>
          <w:szCs w:val="28"/>
        </w:rPr>
        <w:t>из</w:t>
      </w:r>
      <w:proofErr w:type="gramEnd"/>
      <w:r w:rsidRPr="00EC3DB3">
        <w:rPr>
          <w:sz w:val="28"/>
          <w:szCs w:val="28"/>
        </w:rPr>
        <w:t xml:space="preserve"> основных.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4</w:t>
      </w:r>
      <w:r w:rsidRPr="00EC3DB3">
        <w:rPr>
          <w:sz w:val="28"/>
          <w:szCs w:val="28"/>
        </w:rPr>
        <w:t xml:space="preserve"> Краски осени. Изображение осенних листьев.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Закрепление знаний о возможностях цвета. Понятия «цветовой тон», «насыщенность», «светлота». Умение составлять сложные цвета.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5</w:t>
      </w:r>
      <w:r w:rsidRPr="00EC3DB3">
        <w:rPr>
          <w:sz w:val="28"/>
          <w:szCs w:val="28"/>
        </w:rPr>
        <w:t xml:space="preserve"> Изображение овощей и фруктов на нейтральном фоне.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Влияние цветовой среды на предметы. Передача цвета предметов с учетом изменения цвета в зависимости от фона.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6</w:t>
      </w:r>
      <w:r w:rsidRPr="00EC3DB3">
        <w:rPr>
          <w:sz w:val="28"/>
          <w:szCs w:val="28"/>
        </w:rPr>
        <w:t xml:space="preserve"> Постановка на нейтральном  фоне 2-3 предмета (закрепление пройденных тем)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Тонкие цветовые отношения.  Понятия «цветовая гамма», «колорит». 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бумаги.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7</w:t>
      </w:r>
      <w:r w:rsidRPr="00EC3DB3">
        <w:rPr>
          <w:sz w:val="28"/>
          <w:szCs w:val="28"/>
        </w:rPr>
        <w:t xml:space="preserve"> Овощи и фрукты на цветном фоне</w:t>
      </w:r>
      <w:proofErr w:type="gramStart"/>
      <w:r w:rsidRPr="00EC3DB3">
        <w:rPr>
          <w:sz w:val="28"/>
          <w:szCs w:val="28"/>
        </w:rPr>
        <w:t>.</w:t>
      </w:r>
      <w:proofErr w:type="gramEnd"/>
      <w:r w:rsidRPr="00EC3DB3">
        <w:rPr>
          <w:sz w:val="28"/>
          <w:szCs w:val="28"/>
        </w:rPr>
        <w:t xml:space="preserve"> (</w:t>
      </w:r>
      <w:proofErr w:type="gramStart"/>
      <w:r w:rsidRPr="00EC3DB3">
        <w:rPr>
          <w:sz w:val="28"/>
          <w:szCs w:val="28"/>
        </w:rPr>
        <w:t>д</w:t>
      </w:r>
      <w:proofErr w:type="gramEnd"/>
      <w:r w:rsidRPr="00EC3DB3">
        <w:rPr>
          <w:sz w:val="28"/>
          <w:szCs w:val="28"/>
        </w:rPr>
        <w:t>ать понятие цветовом рефлексе)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Развитие навыков и умений работы с акварелью. Передача оттенков локального цвета.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8</w:t>
      </w:r>
      <w:proofErr w:type="gramStart"/>
      <w:r w:rsidRPr="00EC3DB3">
        <w:rPr>
          <w:sz w:val="28"/>
          <w:szCs w:val="28"/>
        </w:rPr>
        <w:t xml:space="preserve"> У</w:t>
      </w:r>
      <w:proofErr w:type="gramEnd"/>
      <w:r w:rsidRPr="00EC3DB3">
        <w:rPr>
          <w:sz w:val="28"/>
          <w:szCs w:val="28"/>
        </w:rPr>
        <w:t>чимся рисовать предмет белого цвета.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Лепка формы цветом с учетом светотеневых отношений, совершенствование акварельных приемов. Работа кистью по форме, передача изменений локального цвета предметов на свету и в тени, взаимодействие цветов. Этюды двух предметов быта, контрастных по форме и цвету. Использование акварели.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9</w:t>
      </w:r>
      <w:r w:rsidRPr="00EC3DB3">
        <w:rPr>
          <w:sz w:val="28"/>
          <w:szCs w:val="28"/>
        </w:rPr>
        <w:t xml:space="preserve"> Натюрморт 2-3 предметов на сближенной цветовой гамме.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 Цель задания</w:t>
      </w:r>
      <w:r w:rsidRPr="00EC3DB3">
        <w:rPr>
          <w:sz w:val="28"/>
          <w:szCs w:val="28"/>
        </w:rPr>
        <w:t xml:space="preserve"> Передача светотеневых отношений, моделировка формы предметов. Передача локального цвета предметов в многообразии цветовых оттенков  с сохранением объема и связи с окружающей средой.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10 </w:t>
      </w:r>
      <w:r w:rsidRPr="00EC3DB3">
        <w:rPr>
          <w:sz w:val="28"/>
          <w:szCs w:val="28"/>
        </w:rPr>
        <w:t>Изображения драпировок.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 Использование акварели, бумаги формата А3.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11</w:t>
      </w:r>
      <w:r w:rsidRPr="00EC3DB3">
        <w:rPr>
          <w:sz w:val="28"/>
          <w:szCs w:val="28"/>
        </w:rPr>
        <w:t xml:space="preserve"> Этюды птиц.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lastRenderedPageBreak/>
        <w:t>Цель задания</w:t>
      </w:r>
      <w:r w:rsidRPr="00EC3DB3">
        <w:rPr>
          <w:sz w:val="28"/>
          <w:szCs w:val="28"/>
        </w:rPr>
        <w:t xml:space="preserve"> Изучение понятий пространственной среды и силуэта. Передача характера формы при помощи различных приемов работы с акварелью. Этюд чучела птицы на нейтральном фоне. Использование акварели, бумаги.</w:t>
      </w:r>
    </w:p>
    <w:p w:rsidR="00501822" w:rsidRPr="00EC3DB3" w:rsidRDefault="00501822" w:rsidP="00501822">
      <w:pPr>
        <w:pStyle w:val="a9"/>
        <w:tabs>
          <w:tab w:val="left" w:pos="1875"/>
        </w:tabs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№1 2</w:t>
      </w:r>
      <w:r w:rsidRPr="00EC3DB3">
        <w:rPr>
          <w:sz w:val="28"/>
          <w:szCs w:val="28"/>
        </w:rPr>
        <w:t xml:space="preserve"> Натюрморт на материальность учимся писать стекло.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Закрепление навыков передачи материальности прозрачных предметов. Передача тоном и цветом нюансов родственных по гамме цветов.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13</w:t>
      </w:r>
      <w:r w:rsidRPr="00EC3DB3">
        <w:rPr>
          <w:sz w:val="28"/>
          <w:szCs w:val="28"/>
        </w:rPr>
        <w:t xml:space="preserve"> Натюрморт против света на окне.</w:t>
      </w:r>
      <w:r w:rsidRPr="00EC3DB3">
        <w:rPr>
          <w:sz w:val="28"/>
          <w:szCs w:val="28"/>
          <w:u w:val="single"/>
        </w:rPr>
        <w:t xml:space="preserve">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Передача точных </w:t>
      </w:r>
      <w:proofErr w:type="spellStart"/>
      <w:r w:rsidRPr="00EC3DB3">
        <w:rPr>
          <w:sz w:val="28"/>
          <w:szCs w:val="28"/>
        </w:rPr>
        <w:t>свето-тоновых</w:t>
      </w:r>
      <w:proofErr w:type="spellEnd"/>
      <w:r w:rsidRPr="00EC3DB3">
        <w:rPr>
          <w:sz w:val="28"/>
          <w:szCs w:val="28"/>
        </w:rPr>
        <w:t xml:space="preserve"> и цветовых отношений. 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</w:t>
      </w:r>
    </w:p>
    <w:p w:rsidR="00501822" w:rsidRPr="00EC3DB3" w:rsidRDefault="00501822" w:rsidP="00501822">
      <w:pPr>
        <w:shd w:val="clear" w:color="auto" w:fill="FFFFFF"/>
        <w:tabs>
          <w:tab w:val="left" w:pos="885"/>
        </w:tabs>
        <w:spacing w:line="276" w:lineRule="auto"/>
        <w:rPr>
          <w:sz w:val="28"/>
          <w:szCs w:val="28"/>
        </w:rPr>
      </w:pPr>
      <w:r w:rsidRPr="00EC3DB3">
        <w:rPr>
          <w:sz w:val="28"/>
          <w:szCs w:val="28"/>
        </w:rPr>
        <w:t xml:space="preserve">    </w:t>
      </w:r>
      <w:r w:rsidRPr="00EC3DB3">
        <w:rPr>
          <w:sz w:val="28"/>
          <w:szCs w:val="28"/>
        </w:rPr>
        <w:tab/>
      </w:r>
    </w:p>
    <w:p w:rsidR="00501822" w:rsidRPr="00EC3DB3" w:rsidRDefault="00501822" w:rsidP="00501822">
      <w:pPr>
        <w:shd w:val="clear" w:color="auto" w:fill="FFFFFF"/>
        <w:tabs>
          <w:tab w:val="left" w:pos="698"/>
        </w:tabs>
        <w:spacing w:line="276" w:lineRule="auto"/>
        <w:rPr>
          <w:b/>
          <w:spacing w:val="-6"/>
          <w:sz w:val="28"/>
          <w:szCs w:val="28"/>
        </w:rPr>
      </w:pPr>
      <w:r w:rsidRPr="00EC3DB3">
        <w:rPr>
          <w:sz w:val="28"/>
          <w:szCs w:val="28"/>
        </w:rPr>
        <w:t xml:space="preserve"> </w:t>
      </w:r>
      <w:r w:rsidRPr="00EC3DB3">
        <w:rPr>
          <w:b/>
          <w:spacing w:val="-6"/>
          <w:sz w:val="28"/>
          <w:szCs w:val="28"/>
        </w:rPr>
        <w:t>Учебный  план по предмету «Композиция»</w:t>
      </w:r>
    </w:p>
    <w:p w:rsidR="00501822" w:rsidRPr="00EC3DB3" w:rsidRDefault="00501822" w:rsidP="00501822">
      <w:pPr>
        <w:shd w:val="clear" w:color="auto" w:fill="FFFFFF"/>
        <w:tabs>
          <w:tab w:val="left" w:pos="1455"/>
        </w:tabs>
        <w:spacing w:line="276" w:lineRule="auto"/>
        <w:rPr>
          <w:sz w:val="28"/>
          <w:szCs w:val="28"/>
        </w:rPr>
      </w:pPr>
      <w:r w:rsidRPr="00EC3DB3">
        <w:rPr>
          <w:sz w:val="28"/>
          <w:szCs w:val="28"/>
        </w:rPr>
        <w:tab/>
      </w:r>
    </w:p>
    <w:tbl>
      <w:tblPr>
        <w:tblStyle w:val="a3"/>
        <w:tblW w:w="0" w:type="auto"/>
        <w:tblInd w:w="-426" w:type="dxa"/>
        <w:tblLayout w:type="fixed"/>
        <w:tblLook w:val="04A0"/>
      </w:tblPr>
      <w:tblGrid>
        <w:gridCol w:w="676"/>
        <w:gridCol w:w="3969"/>
        <w:gridCol w:w="1134"/>
        <w:gridCol w:w="142"/>
        <w:gridCol w:w="850"/>
        <w:gridCol w:w="142"/>
        <w:gridCol w:w="1062"/>
        <w:gridCol w:w="1597"/>
      </w:tblGrid>
      <w:tr w:rsidR="00501822" w:rsidRPr="00EC3DB3" w:rsidTr="004C7784">
        <w:trPr>
          <w:trHeight w:val="421"/>
        </w:trPr>
        <w:tc>
          <w:tcPr>
            <w:tcW w:w="676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D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3DB3">
              <w:rPr>
                <w:sz w:val="28"/>
                <w:szCs w:val="28"/>
              </w:rPr>
              <w:t>/</w:t>
            </w:r>
            <w:proofErr w:type="spellStart"/>
            <w:r w:rsidRPr="00EC3D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501822" w:rsidRPr="00EC3DB3" w:rsidRDefault="0050182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7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4C7784" w:rsidRPr="00EC3DB3" w:rsidTr="004C7784">
        <w:trPr>
          <w:trHeight w:val="326"/>
        </w:trPr>
        <w:tc>
          <w:tcPr>
            <w:tcW w:w="676" w:type="dxa"/>
            <w:vMerge/>
          </w:tcPr>
          <w:p w:rsidR="004C7784" w:rsidRPr="00EC3DB3" w:rsidRDefault="004C7784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C7784" w:rsidRPr="00EC3DB3" w:rsidRDefault="004C7784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4C7784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C7784" w:rsidRPr="00EC3DB3" w:rsidRDefault="004C7784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597" w:type="dxa"/>
            <w:vMerge/>
          </w:tcPr>
          <w:p w:rsidR="004C7784" w:rsidRPr="00EC3DB3" w:rsidRDefault="004C7784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4C7784" w:rsidRPr="00EC3DB3" w:rsidTr="00C10B5D">
        <w:trPr>
          <w:trHeight w:val="326"/>
        </w:trPr>
        <w:tc>
          <w:tcPr>
            <w:tcW w:w="9572" w:type="dxa"/>
            <w:gridSpan w:val="8"/>
          </w:tcPr>
          <w:p w:rsidR="004C7784" w:rsidRPr="00EC3DB3" w:rsidRDefault="004C7784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  <w:lang w:val="en-US"/>
              </w:rPr>
              <w:t>I</w:t>
            </w:r>
            <w:r w:rsidRPr="00EC3DB3">
              <w:rPr>
                <w:sz w:val="28"/>
                <w:szCs w:val="28"/>
              </w:rPr>
              <w:t xml:space="preserve"> полугодие</w:t>
            </w:r>
          </w:p>
        </w:tc>
      </w:tr>
      <w:tr w:rsidR="004C7784" w:rsidRPr="00EC3DB3" w:rsidTr="004C7784">
        <w:trPr>
          <w:trHeight w:val="326"/>
        </w:trPr>
        <w:tc>
          <w:tcPr>
            <w:tcW w:w="676" w:type="dxa"/>
          </w:tcPr>
          <w:p w:rsidR="004C7784" w:rsidRPr="00EC3DB3" w:rsidRDefault="004C7784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C7784" w:rsidRPr="00EC3DB3" w:rsidRDefault="004C7784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Водная беседа по композиции и его значение в изобразительном искусстве. Пробное задание.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03509B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C7784" w:rsidRPr="00EC3DB3" w:rsidRDefault="0003509B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Композиция в листе.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509B" w:rsidRPr="00EC3DB3" w:rsidRDefault="0003509B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Изучение законов композиции.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509B" w:rsidRPr="00EC3DB3" w:rsidRDefault="0003509B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1597" w:type="dxa"/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Работа над эскизом.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509B" w:rsidRPr="00EC3DB3" w:rsidRDefault="0003509B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Статика динамика.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Выбор формата композиции в зависимости от сюжета.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Изучение равновесия в композиции.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Симметрия асимметрия.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Просмотр</w:t>
            </w:r>
          </w:p>
        </w:tc>
      </w:tr>
      <w:tr w:rsidR="004C7784" w:rsidRPr="00EC3DB3" w:rsidTr="004C7784">
        <w:trPr>
          <w:trHeight w:val="326"/>
        </w:trPr>
        <w:tc>
          <w:tcPr>
            <w:tcW w:w="4645" w:type="dxa"/>
            <w:gridSpan w:val="2"/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4C7784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03509B" w:rsidP="004C7784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03509B" w:rsidP="004C7784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left w:val="single" w:sz="2" w:space="0" w:color="auto"/>
            </w:tcBorders>
          </w:tcPr>
          <w:p w:rsidR="004C7784" w:rsidRPr="00EC3DB3" w:rsidRDefault="004C7784" w:rsidP="00D96B4A">
            <w:pPr>
              <w:rPr>
                <w:sz w:val="28"/>
                <w:szCs w:val="28"/>
              </w:rPr>
            </w:pPr>
          </w:p>
        </w:tc>
      </w:tr>
      <w:tr w:rsidR="004C7784" w:rsidRPr="00EC3DB3" w:rsidTr="00C10B5D">
        <w:trPr>
          <w:trHeight w:val="326"/>
        </w:trPr>
        <w:tc>
          <w:tcPr>
            <w:tcW w:w="9572" w:type="dxa"/>
            <w:gridSpan w:val="8"/>
          </w:tcPr>
          <w:p w:rsidR="004C7784" w:rsidRPr="00EC3DB3" w:rsidRDefault="004C7784" w:rsidP="004C7784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EC3DB3">
              <w:rPr>
                <w:sz w:val="28"/>
                <w:szCs w:val="28"/>
              </w:rPr>
              <w:t xml:space="preserve"> полугодие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Контраст нюанс в композиции.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6475EB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  <w:tcBorders>
              <w:left w:val="single" w:sz="2" w:space="0" w:color="auto"/>
            </w:tcBorders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03509B" w:rsidRPr="00EC3DB3" w:rsidTr="004C7784">
        <w:trPr>
          <w:trHeight w:val="326"/>
        </w:trPr>
        <w:tc>
          <w:tcPr>
            <w:tcW w:w="676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3509B" w:rsidRPr="00EC3DB3" w:rsidRDefault="0003509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Композиция из геометрических тел.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09B" w:rsidRPr="00EC3DB3" w:rsidRDefault="0003509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509B" w:rsidRPr="00EC3DB3" w:rsidRDefault="006475EB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03509B" w:rsidRPr="00EC3DB3" w:rsidRDefault="0003509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6475EB" w:rsidRPr="00EC3DB3" w:rsidTr="004C7784">
        <w:trPr>
          <w:trHeight w:val="326"/>
        </w:trPr>
        <w:tc>
          <w:tcPr>
            <w:tcW w:w="676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Композиция геометрических тел с разными точками схода.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475EB" w:rsidRPr="00EC3DB3" w:rsidRDefault="006475EB" w:rsidP="006475E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6475EB" w:rsidRPr="00EC3DB3" w:rsidRDefault="006475E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6475EB" w:rsidRPr="00EC3DB3" w:rsidTr="004C7784">
        <w:trPr>
          <w:trHeight w:val="326"/>
        </w:trPr>
        <w:tc>
          <w:tcPr>
            <w:tcW w:w="676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Перспектива архитектурных сооружений.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475EB" w:rsidRPr="00EC3DB3" w:rsidRDefault="006475EB" w:rsidP="006475E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6475EB" w:rsidRPr="00EC3DB3" w:rsidRDefault="006475E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6475EB" w:rsidRPr="00EC3DB3" w:rsidTr="004C7784">
        <w:trPr>
          <w:trHeight w:val="326"/>
        </w:trPr>
        <w:tc>
          <w:tcPr>
            <w:tcW w:w="676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Дать понятия о воздушной перспективе.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475EB" w:rsidRPr="00EC3DB3" w:rsidRDefault="006475EB" w:rsidP="006475E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6475EB" w:rsidRPr="00EC3DB3" w:rsidRDefault="006475E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6475EB" w:rsidRPr="00EC3DB3" w:rsidTr="004C7784">
        <w:trPr>
          <w:trHeight w:val="326"/>
        </w:trPr>
        <w:tc>
          <w:tcPr>
            <w:tcW w:w="676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Композиция из цилиндрических тел.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475EB" w:rsidRPr="00EC3DB3" w:rsidRDefault="006475EB" w:rsidP="006475E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6475EB" w:rsidRPr="00EC3DB3" w:rsidRDefault="006475E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6475EB" w:rsidRPr="00EC3DB3" w:rsidTr="004C7784">
        <w:trPr>
          <w:trHeight w:val="326"/>
        </w:trPr>
        <w:tc>
          <w:tcPr>
            <w:tcW w:w="676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Композиция из кубических тел.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475EB" w:rsidRPr="00EC3DB3" w:rsidRDefault="006475EB" w:rsidP="006475E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6475EB" w:rsidRPr="00EC3DB3" w:rsidRDefault="006475E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6475EB" w:rsidRPr="00EC3DB3" w:rsidTr="004C7784">
        <w:trPr>
          <w:trHeight w:val="326"/>
        </w:trPr>
        <w:tc>
          <w:tcPr>
            <w:tcW w:w="676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Композиция из кубических тел.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475EB" w:rsidRPr="00EC3DB3" w:rsidRDefault="006475EB" w:rsidP="006475E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6475EB" w:rsidRPr="00EC3DB3" w:rsidRDefault="006475E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Творческое обсуждение работ </w:t>
            </w:r>
          </w:p>
        </w:tc>
      </w:tr>
      <w:tr w:rsidR="006475EB" w:rsidRPr="00EC3DB3" w:rsidTr="004C7784">
        <w:trPr>
          <w:trHeight w:val="326"/>
        </w:trPr>
        <w:tc>
          <w:tcPr>
            <w:tcW w:w="676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475EB" w:rsidRPr="00EC3DB3" w:rsidRDefault="006475EB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Композиция на свободную тему.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75EB" w:rsidRPr="00EC3DB3" w:rsidRDefault="006475EB" w:rsidP="0003509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475EB" w:rsidRPr="00EC3DB3" w:rsidRDefault="006475EB" w:rsidP="006475EB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2.5</w:t>
            </w:r>
          </w:p>
        </w:tc>
        <w:tc>
          <w:tcPr>
            <w:tcW w:w="1597" w:type="dxa"/>
          </w:tcPr>
          <w:p w:rsidR="006475EB" w:rsidRPr="00EC3DB3" w:rsidRDefault="006475EB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Творческое обсуждение работ</w:t>
            </w:r>
          </w:p>
        </w:tc>
      </w:tr>
      <w:tr w:rsidR="004C7784" w:rsidRPr="00EC3DB3" w:rsidTr="004C7784">
        <w:trPr>
          <w:trHeight w:val="326"/>
        </w:trPr>
        <w:tc>
          <w:tcPr>
            <w:tcW w:w="676" w:type="dxa"/>
          </w:tcPr>
          <w:p w:rsidR="004C7784" w:rsidRPr="00EC3DB3" w:rsidRDefault="004C7784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C7784" w:rsidRPr="00EC3DB3" w:rsidRDefault="004C7784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4C7784" w:rsidRPr="00EC3DB3" w:rsidRDefault="004C7784" w:rsidP="00D96B4A">
            <w:pPr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Просмотр</w:t>
            </w:r>
          </w:p>
        </w:tc>
      </w:tr>
      <w:tr w:rsidR="004C7784" w:rsidRPr="00EC3DB3" w:rsidTr="004C7784">
        <w:trPr>
          <w:trHeight w:val="326"/>
        </w:trPr>
        <w:tc>
          <w:tcPr>
            <w:tcW w:w="4645" w:type="dxa"/>
            <w:gridSpan w:val="2"/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784" w:rsidRPr="00EC3DB3" w:rsidRDefault="006475EB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C7784" w:rsidRPr="00EC3DB3" w:rsidRDefault="001A0E96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21.5</w:t>
            </w:r>
          </w:p>
        </w:tc>
        <w:tc>
          <w:tcPr>
            <w:tcW w:w="1597" w:type="dxa"/>
          </w:tcPr>
          <w:p w:rsidR="004C7784" w:rsidRPr="00EC3DB3" w:rsidRDefault="004C7784" w:rsidP="00C10B5D">
            <w:pPr>
              <w:pStyle w:val="a9"/>
              <w:rPr>
                <w:sz w:val="28"/>
                <w:szCs w:val="28"/>
              </w:rPr>
            </w:pPr>
          </w:p>
        </w:tc>
      </w:tr>
      <w:tr w:rsidR="004C7784" w:rsidRPr="00EC3DB3" w:rsidTr="004C7784">
        <w:trPr>
          <w:trHeight w:val="326"/>
        </w:trPr>
        <w:tc>
          <w:tcPr>
            <w:tcW w:w="4645" w:type="dxa"/>
            <w:gridSpan w:val="2"/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 за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4C7784" w:rsidRPr="00EC3DB3" w:rsidRDefault="004C7784" w:rsidP="00D96B4A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EC3DB3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C7784" w:rsidRPr="00EC3DB3" w:rsidRDefault="006475EB" w:rsidP="004C7784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EC3DB3">
              <w:rPr>
                <w:sz w:val="28"/>
                <w:szCs w:val="28"/>
              </w:rPr>
              <w:t>9.5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</w:tcBorders>
          </w:tcPr>
          <w:p w:rsidR="004C7784" w:rsidRPr="00EC3DB3" w:rsidRDefault="001A0E96" w:rsidP="004C7784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41.5</w:t>
            </w:r>
          </w:p>
        </w:tc>
        <w:tc>
          <w:tcPr>
            <w:tcW w:w="1597" w:type="dxa"/>
          </w:tcPr>
          <w:p w:rsidR="004C7784" w:rsidRPr="00EC3DB3" w:rsidRDefault="004C7784" w:rsidP="00C10B5D">
            <w:pPr>
              <w:pStyle w:val="a9"/>
              <w:rPr>
                <w:sz w:val="28"/>
                <w:szCs w:val="28"/>
              </w:rPr>
            </w:pPr>
          </w:p>
        </w:tc>
      </w:tr>
    </w:tbl>
    <w:p w:rsidR="00501822" w:rsidRPr="00EC3DB3" w:rsidRDefault="00501822" w:rsidP="00501822">
      <w:pPr>
        <w:pStyle w:val="a9"/>
        <w:rPr>
          <w:bCs/>
          <w:sz w:val="28"/>
          <w:szCs w:val="28"/>
          <w:u w:val="single"/>
        </w:rPr>
      </w:pPr>
    </w:p>
    <w:p w:rsidR="00501822" w:rsidRPr="00EC3DB3" w:rsidRDefault="00501822" w:rsidP="00501822">
      <w:pPr>
        <w:pStyle w:val="a8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СОДЕРЖАНИЕ ТЕМ </w:t>
      </w:r>
      <w:proofErr w:type="gramStart"/>
      <w:r w:rsidRPr="00EC3DB3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EC3DB3">
        <w:rPr>
          <w:rFonts w:ascii="Times New Roman" w:hAnsi="Times New Roman"/>
          <w:sz w:val="28"/>
          <w:szCs w:val="28"/>
        </w:rPr>
        <w:t xml:space="preserve"> ПЕДМЕТА.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1 </w:t>
      </w:r>
      <w:r w:rsidRPr="00EC3DB3">
        <w:rPr>
          <w:sz w:val="28"/>
          <w:szCs w:val="28"/>
        </w:rPr>
        <w:t>Водная беседа по композиции и его значение в изобразительном искусстве. Пробное задание.</w:t>
      </w:r>
    </w:p>
    <w:p w:rsidR="00501822" w:rsidRPr="00EC3DB3" w:rsidRDefault="00501822" w:rsidP="00501822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proofErr w:type="gramStart"/>
      <w:r w:rsidRPr="00EC3DB3">
        <w:rPr>
          <w:sz w:val="28"/>
          <w:szCs w:val="28"/>
        </w:rPr>
        <w:t>Требования</w:t>
      </w:r>
      <w:proofErr w:type="gramEnd"/>
      <w:r w:rsidRPr="00EC3DB3">
        <w:rPr>
          <w:sz w:val="28"/>
          <w:szCs w:val="28"/>
        </w:rPr>
        <w:t xml:space="preserve"> предъявляемые к композиции при поступлении.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</w:t>
      </w:r>
      <w:r w:rsidRPr="00EC3DB3">
        <w:rPr>
          <w:sz w:val="28"/>
          <w:szCs w:val="28"/>
        </w:rPr>
        <w:t xml:space="preserve"> Композиция в листе.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Законы композиции в лисе бумаги.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3</w:t>
      </w:r>
      <w:r w:rsidRPr="00EC3DB3">
        <w:rPr>
          <w:sz w:val="28"/>
          <w:szCs w:val="28"/>
        </w:rPr>
        <w:t xml:space="preserve"> Изучение законов композиции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Выделение смыслового центра плановость.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4</w:t>
      </w:r>
      <w:r w:rsidRPr="00EC3DB3">
        <w:rPr>
          <w:sz w:val="28"/>
          <w:szCs w:val="28"/>
        </w:rPr>
        <w:t xml:space="preserve"> Работа над эскизом.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  <w:vertAlign w:val="subscript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Этапы работы.</w:t>
      </w:r>
    </w:p>
    <w:p w:rsidR="00501822" w:rsidRPr="00EC3DB3" w:rsidRDefault="00501822" w:rsidP="00501822">
      <w:pPr>
        <w:pStyle w:val="a9"/>
        <w:tabs>
          <w:tab w:val="left" w:pos="1800"/>
        </w:tabs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5 </w:t>
      </w:r>
      <w:r w:rsidRPr="00EC3DB3">
        <w:rPr>
          <w:sz w:val="28"/>
          <w:szCs w:val="28"/>
        </w:rPr>
        <w:t>Статика динамика.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lastRenderedPageBreak/>
        <w:t>Цель задания</w:t>
      </w:r>
      <w:r w:rsidRPr="00EC3DB3">
        <w:rPr>
          <w:sz w:val="28"/>
          <w:szCs w:val="28"/>
        </w:rPr>
        <w:t>. Учится создавать динамичные и статичные композиции.</w:t>
      </w:r>
      <w:r w:rsidRPr="00EC3DB3">
        <w:rPr>
          <w:sz w:val="28"/>
          <w:szCs w:val="28"/>
          <w:u w:val="single"/>
        </w:rPr>
        <w:t xml:space="preserve"> 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 xml:space="preserve">Задание № 6 </w:t>
      </w:r>
      <w:r w:rsidRPr="00EC3DB3">
        <w:rPr>
          <w:sz w:val="28"/>
          <w:szCs w:val="28"/>
        </w:rPr>
        <w:t>Выбор формата композиции в зависимости от сюжета.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Формат и его необходимость в композиции.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7</w:t>
      </w:r>
      <w:r w:rsidRPr="00EC3DB3">
        <w:rPr>
          <w:sz w:val="28"/>
          <w:szCs w:val="28"/>
        </w:rPr>
        <w:t xml:space="preserve"> Изучение равновесия в композиции.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Знакомство с общими закономерностями композиции.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8 </w:t>
      </w:r>
      <w:r w:rsidRPr="00EC3DB3">
        <w:rPr>
          <w:sz w:val="28"/>
          <w:szCs w:val="28"/>
        </w:rPr>
        <w:t>Симметрия асимметрия.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Знакомство с созданием сюжетной композиции в ахроматической гамме по опыту старых мастеров, целостное композиционное решение.</w:t>
      </w:r>
    </w:p>
    <w:p w:rsidR="00501822" w:rsidRPr="00EC3DB3" w:rsidRDefault="00501822" w:rsidP="00501822">
      <w:pPr>
        <w:pStyle w:val="a9"/>
        <w:tabs>
          <w:tab w:val="left" w:pos="2160"/>
        </w:tabs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9 </w:t>
      </w:r>
      <w:r w:rsidRPr="00EC3DB3">
        <w:rPr>
          <w:sz w:val="28"/>
          <w:szCs w:val="28"/>
        </w:rPr>
        <w:t>Контраст нюанс в композиции.</w:t>
      </w:r>
    </w:p>
    <w:p w:rsidR="00501822" w:rsidRPr="00EC3DB3" w:rsidRDefault="00501822" w:rsidP="00501822">
      <w:pPr>
        <w:jc w:val="both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Изучение понятий «контраст цвета по </w:t>
      </w:r>
      <w:proofErr w:type="spellStart"/>
      <w:r w:rsidRPr="00EC3DB3">
        <w:rPr>
          <w:sz w:val="28"/>
          <w:szCs w:val="28"/>
        </w:rPr>
        <w:t>теплохолодности</w:t>
      </w:r>
      <w:proofErr w:type="spellEnd"/>
      <w:r w:rsidRPr="00EC3DB3">
        <w:rPr>
          <w:sz w:val="28"/>
          <w:szCs w:val="28"/>
        </w:rPr>
        <w:t>», «контраст форм», «силуэт», приобретение умения определять главное и второстепенное в работе.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10</w:t>
      </w:r>
      <w:r w:rsidRPr="00EC3DB3">
        <w:rPr>
          <w:sz w:val="28"/>
          <w:szCs w:val="28"/>
        </w:rPr>
        <w:t xml:space="preserve"> Композиция из геометрических тел.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Законы построения композиций с геометрическими телами.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11</w:t>
      </w:r>
      <w:r w:rsidRPr="00EC3DB3">
        <w:rPr>
          <w:sz w:val="28"/>
          <w:szCs w:val="28"/>
        </w:rPr>
        <w:t xml:space="preserve"> Композиция геометрических тел с разными точками схода.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Точки схода как основа композиции.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№1 2</w:t>
      </w:r>
      <w:r w:rsidRPr="00EC3DB3">
        <w:rPr>
          <w:sz w:val="28"/>
          <w:szCs w:val="28"/>
        </w:rPr>
        <w:t xml:space="preserve"> Перспектива архитектурных сооружений.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Законы перспективы.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13</w:t>
      </w:r>
      <w:proofErr w:type="gramStart"/>
      <w:r w:rsidRPr="00EC3DB3">
        <w:rPr>
          <w:bCs/>
          <w:sz w:val="28"/>
          <w:szCs w:val="28"/>
          <w:u w:val="single"/>
        </w:rPr>
        <w:t xml:space="preserve"> Д</w:t>
      </w:r>
      <w:proofErr w:type="gramEnd"/>
      <w:r w:rsidRPr="00EC3DB3">
        <w:rPr>
          <w:bCs/>
          <w:sz w:val="28"/>
          <w:szCs w:val="28"/>
          <w:u w:val="single"/>
        </w:rPr>
        <w:t>ать</w:t>
      </w:r>
      <w:r w:rsidRPr="00EC3DB3">
        <w:rPr>
          <w:sz w:val="28"/>
          <w:szCs w:val="28"/>
        </w:rPr>
        <w:t xml:space="preserve"> понятия о воздушной перспективе.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Законы воздушной перспективы.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14</w:t>
      </w:r>
      <w:r w:rsidRPr="00EC3DB3">
        <w:rPr>
          <w:sz w:val="28"/>
          <w:szCs w:val="28"/>
        </w:rPr>
        <w:t xml:space="preserve"> Композиция из цилиндрических тел.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proofErr w:type="gramStart"/>
      <w:r w:rsidRPr="00EC3DB3">
        <w:rPr>
          <w:sz w:val="28"/>
          <w:szCs w:val="28"/>
          <w:u w:val="single"/>
        </w:rPr>
        <w:t xml:space="preserve"> </w:t>
      </w:r>
      <w:r w:rsidRPr="00EC3DB3">
        <w:rPr>
          <w:sz w:val="28"/>
          <w:szCs w:val="28"/>
        </w:rPr>
        <w:t>Н</w:t>
      </w:r>
      <w:proofErr w:type="gramEnd"/>
      <w:r w:rsidRPr="00EC3DB3">
        <w:rPr>
          <w:sz w:val="28"/>
          <w:szCs w:val="28"/>
        </w:rPr>
        <w:t>а основе цилиндрических тел создать композиции с разными точками схода.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15</w:t>
      </w:r>
      <w:r w:rsidRPr="00EC3DB3">
        <w:rPr>
          <w:sz w:val="28"/>
          <w:szCs w:val="28"/>
        </w:rPr>
        <w:t xml:space="preserve"> Композиция из кубических тел.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proofErr w:type="gramStart"/>
      <w:r w:rsidRPr="00EC3DB3">
        <w:rPr>
          <w:sz w:val="28"/>
          <w:szCs w:val="28"/>
        </w:rPr>
        <w:t xml:space="preserve"> Н</w:t>
      </w:r>
      <w:proofErr w:type="gramEnd"/>
      <w:r w:rsidRPr="00EC3DB3">
        <w:rPr>
          <w:sz w:val="28"/>
          <w:szCs w:val="28"/>
        </w:rPr>
        <w:t>а основе кубических тел создать композиции с разными точками схода.</w:t>
      </w:r>
    </w:p>
    <w:p w:rsidR="00501822" w:rsidRPr="00EC3DB3" w:rsidRDefault="00501822" w:rsidP="00501822">
      <w:pPr>
        <w:pStyle w:val="a9"/>
        <w:tabs>
          <w:tab w:val="left" w:pos="1875"/>
        </w:tabs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 16 </w:t>
      </w:r>
      <w:r w:rsidRPr="00EC3DB3">
        <w:rPr>
          <w:sz w:val="28"/>
          <w:szCs w:val="28"/>
        </w:rPr>
        <w:t>Композиция из комбинированных тел.</w:t>
      </w:r>
    </w:p>
    <w:p w:rsidR="00501822" w:rsidRPr="00EC3DB3" w:rsidRDefault="00501822" w:rsidP="00501822">
      <w:pPr>
        <w:pStyle w:val="a9"/>
        <w:jc w:val="both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proofErr w:type="gramStart"/>
      <w:r w:rsidRPr="00EC3DB3">
        <w:rPr>
          <w:sz w:val="28"/>
          <w:szCs w:val="28"/>
        </w:rPr>
        <w:t xml:space="preserve"> Н</w:t>
      </w:r>
      <w:proofErr w:type="gramEnd"/>
      <w:r w:rsidRPr="00EC3DB3">
        <w:rPr>
          <w:sz w:val="28"/>
          <w:szCs w:val="28"/>
        </w:rPr>
        <w:t>а основе геометрических тел создать композиции с разными точками схода.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17</w:t>
      </w:r>
      <w:r w:rsidRPr="00EC3DB3">
        <w:rPr>
          <w:sz w:val="28"/>
          <w:szCs w:val="28"/>
        </w:rPr>
        <w:t xml:space="preserve"> Композиция на свободную тему.</w:t>
      </w:r>
    </w:p>
    <w:p w:rsidR="00501822" w:rsidRPr="00EC3DB3" w:rsidRDefault="00501822" w:rsidP="00501822">
      <w:pPr>
        <w:pStyle w:val="a9"/>
        <w:jc w:val="both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Создание композиции с 5-8 геометрических тел.</w:t>
      </w:r>
    </w:p>
    <w:p w:rsidR="00501822" w:rsidRPr="00EC3DB3" w:rsidRDefault="00501822" w:rsidP="00501822">
      <w:pPr>
        <w:pStyle w:val="a9"/>
        <w:rPr>
          <w:b/>
          <w:sz w:val="28"/>
          <w:szCs w:val="28"/>
          <w:u w:val="single"/>
        </w:rPr>
      </w:pPr>
    </w:p>
    <w:p w:rsidR="00501822" w:rsidRPr="00EC3DB3" w:rsidRDefault="00501822" w:rsidP="00501822">
      <w:pPr>
        <w:shd w:val="clear" w:color="auto" w:fill="FFFFFF"/>
        <w:ind w:right="-398"/>
        <w:rPr>
          <w:b/>
          <w:sz w:val="28"/>
          <w:szCs w:val="28"/>
        </w:rPr>
      </w:pPr>
      <w:r w:rsidRPr="00EC3DB3">
        <w:rPr>
          <w:b/>
          <w:spacing w:val="-6"/>
          <w:sz w:val="28"/>
          <w:szCs w:val="28"/>
        </w:rPr>
        <w:t xml:space="preserve">Учебный  план по предмету </w:t>
      </w:r>
      <w:r w:rsidRPr="00EC3DB3">
        <w:rPr>
          <w:b/>
          <w:sz w:val="28"/>
          <w:szCs w:val="28"/>
        </w:rPr>
        <w:t xml:space="preserve"> «История изобразительного искусства»</w:t>
      </w:r>
    </w:p>
    <w:p w:rsidR="00501822" w:rsidRPr="00EC3DB3" w:rsidRDefault="00501822" w:rsidP="00501822">
      <w:pPr>
        <w:pStyle w:val="a9"/>
        <w:jc w:val="both"/>
        <w:rPr>
          <w:sz w:val="28"/>
          <w:szCs w:val="28"/>
        </w:rPr>
      </w:pPr>
    </w:p>
    <w:tbl>
      <w:tblPr>
        <w:tblStyle w:val="a3"/>
        <w:tblW w:w="0" w:type="auto"/>
        <w:tblInd w:w="-426" w:type="dxa"/>
        <w:tblLayout w:type="fixed"/>
        <w:tblLook w:val="04A0"/>
      </w:tblPr>
      <w:tblGrid>
        <w:gridCol w:w="676"/>
        <w:gridCol w:w="3969"/>
        <w:gridCol w:w="1276"/>
        <w:gridCol w:w="142"/>
        <w:gridCol w:w="992"/>
        <w:gridCol w:w="142"/>
        <w:gridCol w:w="1085"/>
        <w:gridCol w:w="356"/>
        <w:gridCol w:w="1240"/>
      </w:tblGrid>
      <w:tr w:rsidR="00501822" w:rsidRPr="00EC3DB3" w:rsidTr="00966012">
        <w:trPr>
          <w:trHeight w:val="421"/>
        </w:trPr>
        <w:tc>
          <w:tcPr>
            <w:tcW w:w="676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D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3DB3">
              <w:rPr>
                <w:sz w:val="28"/>
                <w:szCs w:val="28"/>
              </w:rPr>
              <w:t>/</w:t>
            </w:r>
            <w:proofErr w:type="spellStart"/>
            <w:r w:rsidRPr="00EC3D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637" w:type="dxa"/>
            <w:gridSpan w:val="5"/>
            <w:tcBorders>
              <w:bottom w:val="single" w:sz="4" w:space="0" w:color="auto"/>
            </w:tcBorders>
          </w:tcPr>
          <w:p w:rsidR="00501822" w:rsidRPr="00EC3DB3" w:rsidRDefault="0050182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6" w:type="dxa"/>
            <w:gridSpan w:val="2"/>
            <w:vMerge w:val="restart"/>
          </w:tcPr>
          <w:p w:rsidR="00501822" w:rsidRPr="00EC3DB3" w:rsidRDefault="0050182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  <w:vMerge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1596" w:type="dxa"/>
            <w:gridSpan w:val="2"/>
            <w:vMerge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966012" w:rsidRPr="00EC3DB3" w:rsidTr="00C10B5D">
        <w:trPr>
          <w:trHeight w:val="326"/>
        </w:trPr>
        <w:tc>
          <w:tcPr>
            <w:tcW w:w="9878" w:type="dxa"/>
            <w:gridSpan w:val="9"/>
          </w:tcPr>
          <w:p w:rsidR="00966012" w:rsidRPr="00EC3DB3" w:rsidRDefault="00966012" w:rsidP="00966012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 </w:t>
            </w:r>
            <w:r w:rsidRPr="00EC3DB3">
              <w:rPr>
                <w:sz w:val="28"/>
                <w:szCs w:val="28"/>
                <w:lang w:val="en-US"/>
              </w:rPr>
              <w:t>I</w:t>
            </w:r>
            <w:r w:rsidRPr="00EC3DB3">
              <w:rPr>
                <w:sz w:val="28"/>
                <w:szCs w:val="28"/>
              </w:rPr>
              <w:t xml:space="preserve"> полугодие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Вводная беседа о видах искусства.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Знакомство с пространственными (пластическими) видами </w:t>
            </w:r>
            <w:r w:rsidRPr="00EC3DB3">
              <w:rPr>
                <w:sz w:val="28"/>
                <w:szCs w:val="28"/>
              </w:rPr>
              <w:lastRenderedPageBreak/>
              <w:t>искусства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Знакомство с синтетическими (зрелищными) видами искусства.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Архитектура как вид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Скульптура как вид изобразительного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Выразительные средства графики.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bCs/>
                <w:sz w:val="28"/>
                <w:szCs w:val="28"/>
              </w:rPr>
              <w:t>Декоративно-прикладное искусство как вид изобразительного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Музыка как вид искусства.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Литература и синтетические виды искусства.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Искусство театра.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Портрет как жанр изобразительного искусства.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Пейзаж как жанр изобразительного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Анималистический жанр.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Бытовой жанр.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Исторический жанр.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Искусство портрета.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Зачет</w:t>
            </w:r>
          </w:p>
        </w:tc>
      </w:tr>
      <w:tr w:rsidR="00966012" w:rsidRPr="00EC3DB3" w:rsidTr="00966012">
        <w:trPr>
          <w:trHeight w:val="326"/>
        </w:trPr>
        <w:tc>
          <w:tcPr>
            <w:tcW w:w="4645" w:type="dxa"/>
            <w:gridSpan w:val="2"/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966012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gridSpan w:val="2"/>
          </w:tcPr>
          <w:p w:rsidR="00966012" w:rsidRPr="00EC3DB3" w:rsidRDefault="00966012" w:rsidP="00C10B5D">
            <w:pPr>
              <w:pStyle w:val="a9"/>
              <w:rPr>
                <w:sz w:val="28"/>
                <w:szCs w:val="28"/>
              </w:rPr>
            </w:pPr>
          </w:p>
        </w:tc>
      </w:tr>
      <w:tr w:rsidR="00501822" w:rsidRPr="00EC3DB3" w:rsidTr="00966012">
        <w:trPr>
          <w:trHeight w:val="326"/>
        </w:trPr>
        <w:tc>
          <w:tcPr>
            <w:tcW w:w="9878" w:type="dxa"/>
            <w:gridSpan w:val="9"/>
          </w:tcPr>
          <w:p w:rsidR="00501822" w:rsidRPr="00EC3DB3" w:rsidRDefault="0050182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  <w:lang w:val="en-US"/>
              </w:rPr>
              <w:t xml:space="preserve">II </w:t>
            </w:r>
            <w:r w:rsidRPr="00EC3DB3">
              <w:rPr>
                <w:sz w:val="28"/>
                <w:szCs w:val="28"/>
              </w:rPr>
              <w:t xml:space="preserve"> полугодие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Натюрморт как жанр изобразительного искусства.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ind w:left="-108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Искусство и реклама.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ind w:left="-108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Искусство дизайна.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Выполнение копии художественного произведения в музее.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735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Значение культурного наследия в истории человечества.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 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Древний Египет.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Декоративно-прикладное искусство Древнего Египта.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Античность.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Древнегреческий храм.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Храмовые постройки.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Искусство Византии.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Романский стиль.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Готический стиль.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Искусство средневекового орнамента.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Искусство Киевской Руси.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Храмовые постройки Руси.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Икона, иконостас.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Искусство как образ мира.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0.5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C10B5D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</w:tr>
      <w:tr w:rsidR="00966012" w:rsidRPr="00EC3DB3" w:rsidTr="00966012">
        <w:trPr>
          <w:trHeight w:val="326"/>
        </w:trPr>
        <w:tc>
          <w:tcPr>
            <w:tcW w:w="676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966012" w:rsidRPr="00EC3DB3" w:rsidRDefault="00966012" w:rsidP="00D96B4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2" w:space="0" w:color="auto"/>
            </w:tcBorders>
          </w:tcPr>
          <w:p w:rsidR="00966012" w:rsidRPr="00EC3DB3" w:rsidRDefault="00966012" w:rsidP="00D96B4A">
            <w:pPr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 xml:space="preserve">Зачет </w:t>
            </w:r>
          </w:p>
        </w:tc>
      </w:tr>
      <w:tr w:rsidR="00966012" w:rsidRPr="00EC3DB3" w:rsidTr="00966012">
        <w:trPr>
          <w:trHeight w:val="326"/>
        </w:trPr>
        <w:tc>
          <w:tcPr>
            <w:tcW w:w="4645" w:type="dxa"/>
            <w:gridSpan w:val="2"/>
            <w:tcBorders>
              <w:top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9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66012" w:rsidRPr="00EC3DB3" w:rsidRDefault="00966012" w:rsidP="00966012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:rsidR="00966012" w:rsidRPr="00EC3DB3" w:rsidRDefault="00966012" w:rsidP="00C10B5D">
            <w:pPr>
              <w:pStyle w:val="a9"/>
              <w:rPr>
                <w:sz w:val="28"/>
                <w:szCs w:val="28"/>
              </w:rPr>
            </w:pPr>
          </w:p>
        </w:tc>
      </w:tr>
      <w:tr w:rsidR="00966012" w:rsidRPr="00EC3DB3" w:rsidTr="00966012">
        <w:trPr>
          <w:trHeight w:val="326"/>
        </w:trPr>
        <w:tc>
          <w:tcPr>
            <w:tcW w:w="4645" w:type="dxa"/>
            <w:gridSpan w:val="2"/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Итого за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966012" w:rsidRPr="00EC3DB3" w:rsidRDefault="00966012" w:rsidP="00D96B4A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6012" w:rsidRPr="00EC3DB3" w:rsidRDefault="00966012" w:rsidP="00966012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966012" w:rsidRPr="00EC3DB3" w:rsidRDefault="00966012" w:rsidP="00966012">
            <w:pPr>
              <w:pStyle w:val="a9"/>
              <w:jc w:val="center"/>
              <w:rPr>
                <w:sz w:val="28"/>
                <w:szCs w:val="28"/>
              </w:rPr>
            </w:pPr>
            <w:r w:rsidRPr="00EC3DB3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966012" w:rsidRPr="00EC3DB3" w:rsidRDefault="00966012" w:rsidP="00C10B5D">
            <w:pPr>
              <w:pStyle w:val="a9"/>
              <w:rPr>
                <w:sz w:val="28"/>
                <w:szCs w:val="28"/>
              </w:rPr>
            </w:pPr>
          </w:p>
        </w:tc>
      </w:tr>
    </w:tbl>
    <w:p w:rsidR="00501822" w:rsidRPr="00EC3DB3" w:rsidRDefault="00501822" w:rsidP="00501822">
      <w:pPr>
        <w:pStyle w:val="a8"/>
        <w:rPr>
          <w:rFonts w:ascii="Times New Roman" w:hAnsi="Times New Roman"/>
          <w:sz w:val="28"/>
          <w:szCs w:val="28"/>
        </w:rPr>
      </w:pPr>
    </w:p>
    <w:p w:rsidR="00501822" w:rsidRPr="00EC3DB3" w:rsidRDefault="00501822" w:rsidP="00501822">
      <w:pPr>
        <w:pStyle w:val="a8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СОДЕРЖАНИЕ ТЕМ </w:t>
      </w:r>
      <w:proofErr w:type="gramStart"/>
      <w:r w:rsidRPr="00EC3DB3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EC3DB3">
        <w:rPr>
          <w:rFonts w:ascii="Times New Roman" w:hAnsi="Times New Roman"/>
          <w:sz w:val="28"/>
          <w:szCs w:val="28"/>
        </w:rPr>
        <w:t xml:space="preserve"> ПЕДМЕТА.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1</w:t>
      </w:r>
      <w:r w:rsidRPr="00EC3DB3">
        <w:rPr>
          <w:sz w:val="28"/>
          <w:szCs w:val="28"/>
        </w:rPr>
        <w:t xml:space="preserve"> Вводная беседа о видах искусства.</w:t>
      </w:r>
    </w:p>
    <w:p w:rsidR="00501822" w:rsidRPr="00EC3DB3" w:rsidRDefault="00501822" w:rsidP="00501822">
      <w:pPr>
        <w:pStyle w:val="a9"/>
        <w:jc w:val="both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Знакомство с произведениями разных видов искусства.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</w:t>
      </w:r>
      <w:r w:rsidRPr="00EC3DB3">
        <w:rPr>
          <w:sz w:val="28"/>
          <w:szCs w:val="28"/>
        </w:rPr>
        <w:t xml:space="preserve"> Знакомство с пространственными (пластическими) видами искусства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3</w:t>
      </w:r>
      <w:r w:rsidRPr="00EC3DB3">
        <w:rPr>
          <w:sz w:val="28"/>
          <w:szCs w:val="28"/>
        </w:rPr>
        <w:t xml:space="preserve"> Знакомство с синтетическими (зрелищными) видами искусства.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Понятие термина «синтетические виды искусства». Хореография, театр, кино, телевидение.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4</w:t>
      </w:r>
      <w:r w:rsidRPr="00EC3DB3">
        <w:rPr>
          <w:sz w:val="28"/>
          <w:szCs w:val="28"/>
        </w:rPr>
        <w:t xml:space="preserve"> Архитектура как вид изобразительного искусства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Значение термина «архитектура». Виды (типы) построек (жилые дома и общественные сооружения).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5</w:t>
      </w:r>
      <w:r w:rsidRPr="00EC3DB3">
        <w:rPr>
          <w:sz w:val="28"/>
          <w:szCs w:val="28"/>
        </w:rPr>
        <w:t xml:space="preserve"> Скульптура как вид изобразительного искусства.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Классификация скульптуры (круглая, барельеф, горельеф и др.). Станковая и монументальная скульптура.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6</w:t>
      </w:r>
      <w:r w:rsidRPr="00EC3DB3">
        <w:rPr>
          <w:sz w:val="28"/>
          <w:szCs w:val="28"/>
        </w:rPr>
        <w:t xml:space="preserve"> Выразительные средства графики.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7</w:t>
      </w:r>
      <w:r w:rsidRPr="00EC3DB3">
        <w:rPr>
          <w:sz w:val="28"/>
          <w:szCs w:val="28"/>
        </w:rPr>
        <w:t xml:space="preserve"> </w:t>
      </w:r>
      <w:r w:rsidRPr="00EC3DB3">
        <w:rPr>
          <w:bCs/>
          <w:sz w:val="28"/>
          <w:szCs w:val="28"/>
        </w:rPr>
        <w:t>Декоративно-прикладное искусство как вид изобразительного искусства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Значение термина «декоративно-прикладное искусство». </w:t>
      </w:r>
      <w:proofErr w:type="gramStart"/>
      <w:r w:rsidRPr="00EC3DB3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8</w:t>
      </w:r>
      <w:r w:rsidRPr="00EC3DB3">
        <w:rPr>
          <w:sz w:val="28"/>
          <w:szCs w:val="28"/>
        </w:rPr>
        <w:t xml:space="preserve"> Музыка как вид искусства.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Звук. Ноты. Мотив. Элементы музыкального языка (ритм, темп, интервал, размер и др.). Музыка в жизни человека. Музыка в природе.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lastRenderedPageBreak/>
        <w:t>Задание № 9</w:t>
      </w:r>
      <w:r w:rsidRPr="00EC3DB3">
        <w:rPr>
          <w:sz w:val="28"/>
          <w:szCs w:val="28"/>
        </w:rPr>
        <w:t xml:space="preserve"> Литература и синтетические виды искусства.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Литература и музыка. Литература и изобразительное искусство. Искусство иллюстрации. Литература и театр (кино).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10</w:t>
      </w:r>
      <w:r w:rsidRPr="00EC3DB3">
        <w:rPr>
          <w:sz w:val="28"/>
          <w:szCs w:val="28"/>
        </w:rPr>
        <w:t xml:space="preserve"> Искусство театра.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Знакомство с театральными атрибутами и терминами.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11</w:t>
      </w:r>
      <w:r w:rsidRPr="00EC3DB3">
        <w:rPr>
          <w:sz w:val="28"/>
          <w:szCs w:val="28"/>
        </w:rPr>
        <w:t xml:space="preserve"> Портрет как жанр изобразительного искусства. 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proofErr w:type="gramStart"/>
      <w:r w:rsidRPr="00EC3DB3">
        <w:rPr>
          <w:sz w:val="28"/>
          <w:szCs w:val="28"/>
        </w:rPr>
        <w:t xml:space="preserve"> О</w:t>
      </w:r>
      <w:proofErr w:type="gramEnd"/>
      <w:r w:rsidRPr="00EC3DB3">
        <w:rPr>
          <w:sz w:val="28"/>
          <w:szCs w:val="28"/>
        </w:rPr>
        <w:t>дин человек – сто разных лиц. Виды портрета (парадный, групповой, психологический, семейный, автопортрет, шарж и др.).</w:t>
      </w:r>
    </w:p>
    <w:p w:rsidR="00501822" w:rsidRPr="00EC3DB3" w:rsidRDefault="00501822" w:rsidP="00501822">
      <w:pPr>
        <w:pStyle w:val="a9"/>
        <w:tabs>
          <w:tab w:val="left" w:pos="1875"/>
        </w:tabs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 xml:space="preserve">Задание №1 2 </w:t>
      </w:r>
      <w:r w:rsidRPr="00EC3DB3">
        <w:rPr>
          <w:sz w:val="28"/>
          <w:szCs w:val="28"/>
        </w:rPr>
        <w:t>Пейзаж как жанр изобразительного искусства.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r w:rsidRPr="00EC3DB3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13</w:t>
      </w:r>
      <w:r w:rsidRPr="00EC3DB3">
        <w:rPr>
          <w:sz w:val="28"/>
          <w:szCs w:val="28"/>
        </w:rPr>
        <w:t xml:space="preserve"> Анималистический жанр.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Разговор о художниках, которые рисуют животных.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14</w:t>
      </w:r>
      <w:r w:rsidRPr="00EC3DB3">
        <w:rPr>
          <w:sz w:val="28"/>
          <w:szCs w:val="28"/>
        </w:rPr>
        <w:t xml:space="preserve"> Бытовой жанр.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>Цель задания</w:t>
      </w:r>
      <w:proofErr w:type="gramStart"/>
      <w:r w:rsidRPr="00EC3DB3">
        <w:rPr>
          <w:sz w:val="28"/>
          <w:szCs w:val="28"/>
          <w:u w:val="single"/>
        </w:rPr>
        <w:t xml:space="preserve"> </w:t>
      </w:r>
      <w:r w:rsidRPr="00EC3DB3">
        <w:rPr>
          <w:sz w:val="28"/>
          <w:szCs w:val="28"/>
        </w:rPr>
        <w:t>К</w:t>
      </w:r>
      <w:proofErr w:type="gramEnd"/>
      <w:r w:rsidRPr="00EC3DB3">
        <w:rPr>
          <w:sz w:val="28"/>
          <w:szCs w:val="28"/>
        </w:rPr>
        <w:t>ак направление в искусстве.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15</w:t>
      </w:r>
      <w:r w:rsidRPr="00EC3DB3">
        <w:rPr>
          <w:sz w:val="28"/>
          <w:szCs w:val="28"/>
        </w:rPr>
        <w:t xml:space="preserve"> Исторический жанр.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Художники рисующие войну.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16</w:t>
      </w:r>
      <w:r w:rsidRPr="00EC3DB3">
        <w:rPr>
          <w:sz w:val="28"/>
          <w:szCs w:val="28"/>
        </w:rPr>
        <w:t xml:space="preserve"> Искусство портрета.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Художники портретисты.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17</w:t>
      </w:r>
      <w:r w:rsidRPr="00EC3DB3">
        <w:rPr>
          <w:sz w:val="28"/>
          <w:szCs w:val="28"/>
        </w:rPr>
        <w:t xml:space="preserve"> Натюрморт как жанр изобразительного искусства.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 xml:space="preserve">Знакомство с художниками </w:t>
      </w:r>
      <w:proofErr w:type="gramStart"/>
      <w:r w:rsidRPr="00EC3DB3">
        <w:rPr>
          <w:sz w:val="28"/>
          <w:szCs w:val="28"/>
        </w:rPr>
        <w:t>изображающих</w:t>
      </w:r>
      <w:proofErr w:type="gramEnd"/>
      <w:r w:rsidRPr="00EC3DB3">
        <w:rPr>
          <w:sz w:val="28"/>
          <w:szCs w:val="28"/>
        </w:rPr>
        <w:t xml:space="preserve"> натюрморт.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18</w:t>
      </w:r>
      <w:r w:rsidRPr="00EC3DB3">
        <w:rPr>
          <w:sz w:val="28"/>
          <w:szCs w:val="28"/>
        </w:rPr>
        <w:t xml:space="preserve"> Искусство и реклама.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Реклама в современном мире.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19</w:t>
      </w:r>
      <w:r w:rsidRPr="00EC3DB3">
        <w:rPr>
          <w:sz w:val="28"/>
          <w:szCs w:val="28"/>
        </w:rPr>
        <w:t xml:space="preserve"> Искусство дизайна.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Художники дизайнеры и их работа, где модно встретить их труд.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20</w:t>
      </w:r>
      <w:r w:rsidRPr="00EC3DB3">
        <w:rPr>
          <w:sz w:val="28"/>
          <w:szCs w:val="28"/>
        </w:rPr>
        <w:t xml:space="preserve"> Выполнение копии художественного произведения в музее.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Копия и ее жизнь в современном мире.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21</w:t>
      </w:r>
      <w:r w:rsidRPr="00EC3DB3">
        <w:rPr>
          <w:sz w:val="28"/>
          <w:szCs w:val="28"/>
        </w:rPr>
        <w:t xml:space="preserve"> Значение культурного наследия в истории человечества.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Музеи и выставки.</w:t>
      </w:r>
      <w:r w:rsidRPr="00EC3DB3">
        <w:rPr>
          <w:sz w:val="28"/>
          <w:szCs w:val="28"/>
          <w:u w:val="single"/>
        </w:rPr>
        <w:t xml:space="preserve"> 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22</w:t>
      </w:r>
      <w:r w:rsidRPr="00EC3DB3">
        <w:rPr>
          <w:sz w:val="28"/>
          <w:szCs w:val="28"/>
        </w:rPr>
        <w:t xml:space="preserve"> Древний Египет.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Искусство древнего Египта.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23</w:t>
      </w:r>
      <w:r w:rsidRPr="00EC3DB3">
        <w:rPr>
          <w:sz w:val="28"/>
          <w:szCs w:val="28"/>
        </w:rPr>
        <w:t xml:space="preserve"> Декоративно-прикладное искусство Древнего Египта.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Особенность декоративного - прикладного искусства Древнего Египта.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24</w:t>
      </w:r>
      <w:r w:rsidRPr="00EC3DB3">
        <w:rPr>
          <w:sz w:val="28"/>
          <w:szCs w:val="28"/>
        </w:rPr>
        <w:t xml:space="preserve"> Античность.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Наследие античности.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25</w:t>
      </w:r>
      <w:r w:rsidRPr="00EC3DB3">
        <w:rPr>
          <w:sz w:val="28"/>
          <w:szCs w:val="28"/>
        </w:rPr>
        <w:t xml:space="preserve"> Древнегреческий храм.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Устройство древнегреческого храма.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26</w:t>
      </w:r>
      <w:r w:rsidRPr="00EC3DB3">
        <w:rPr>
          <w:sz w:val="28"/>
          <w:szCs w:val="28"/>
        </w:rPr>
        <w:t xml:space="preserve"> Храмовые постройки.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lastRenderedPageBreak/>
        <w:t xml:space="preserve">Цель задания </w:t>
      </w:r>
      <w:r w:rsidRPr="00EC3DB3">
        <w:rPr>
          <w:sz w:val="28"/>
          <w:szCs w:val="28"/>
        </w:rPr>
        <w:t>Комплекс из храмов.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27</w:t>
      </w:r>
      <w:r w:rsidRPr="00EC3DB3">
        <w:rPr>
          <w:sz w:val="28"/>
          <w:szCs w:val="28"/>
        </w:rPr>
        <w:t xml:space="preserve"> Искусство Византии.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Византия и ее  искусство.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28</w:t>
      </w:r>
      <w:r w:rsidRPr="00EC3DB3">
        <w:rPr>
          <w:sz w:val="28"/>
          <w:szCs w:val="28"/>
        </w:rPr>
        <w:t xml:space="preserve"> Романский стиль.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Условия возникновения романского стиля и его особенности.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29</w:t>
      </w:r>
      <w:r w:rsidRPr="00EC3DB3">
        <w:rPr>
          <w:sz w:val="28"/>
          <w:szCs w:val="28"/>
        </w:rPr>
        <w:t xml:space="preserve"> Готический стиль.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Различия готического и романского стиля в искусстве.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31</w:t>
      </w:r>
      <w:r w:rsidRPr="00EC3DB3">
        <w:rPr>
          <w:sz w:val="28"/>
          <w:szCs w:val="28"/>
        </w:rPr>
        <w:t xml:space="preserve"> Искусство Киевской Руси.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Основные особенности искусства Киевской Руси.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32</w:t>
      </w:r>
      <w:r w:rsidRPr="00EC3DB3">
        <w:rPr>
          <w:sz w:val="28"/>
          <w:szCs w:val="28"/>
        </w:rPr>
        <w:t xml:space="preserve"> Храмовые постройки Руси.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Храм как вид постройки и его особенности.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bCs/>
          <w:sz w:val="28"/>
          <w:szCs w:val="28"/>
          <w:u w:val="single"/>
        </w:rPr>
        <w:t>Задание № 33</w:t>
      </w:r>
      <w:r w:rsidRPr="00EC3DB3">
        <w:rPr>
          <w:sz w:val="28"/>
          <w:szCs w:val="28"/>
        </w:rPr>
        <w:t xml:space="preserve"> Икона, иконостас.</w:t>
      </w:r>
    </w:p>
    <w:p w:rsidR="00501822" w:rsidRPr="00EC3DB3" w:rsidRDefault="00501822" w:rsidP="00501822">
      <w:pPr>
        <w:pStyle w:val="a9"/>
        <w:rPr>
          <w:sz w:val="28"/>
          <w:szCs w:val="28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Возникновение иконы, появление иконостаса и его значение.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bCs/>
          <w:sz w:val="28"/>
          <w:szCs w:val="28"/>
          <w:u w:val="single"/>
        </w:rPr>
        <w:t>Задание № 34</w:t>
      </w:r>
      <w:r w:rsidRPr="00EC3DB3">
        <w:rPr>
          <w:sz w:val="28"/>
          <w:szCs w:val="28"/>
        </w:rPr>
        <w:t xml:space="preserve"> Искусство как образ мира.</w:t>
      </w:r>
    </w:p>
    <w:p w:rsidR="00501822" w:rsidRPr="00EC3DB3" w:rsidRDefault="00501822" w:rsidP="00501822">
      <w:pPr>
        <w:pStyle w:val="a9"/>
        <w:rPr>
          <w:sz w:val="28"/>
          <w:szCs w:val="28"/>
          <w:u w:val="single"/>
        </w:rPr>
      </w:pPr>
      <w:r w:rsidRPr="00EC3DB3">
        <w:rPr>
          <w:sz w:val="28"/>
          <w:szCs w:val="28"/>
          <w:u w:val="single"/>
        </w:rPr>
        <w:t xml:space="preserve">Цель задания </w:t>
      </w:r>
      <w:r w:rsidRPr="00EC3DB3">
        <w:rPr>
          <w:sz w:val="28"/>
          <w:szCs w:val="28"/>
        </w:rPr>
        <w:t>Синтез современного искусства.</w:t>
      </w:r>
      <w:r w:rsidRPr="00EC3DB3">
        <w:rPr>
          <w:sz w:val="28"/>
          <w:szCs w:val="28"/>
          <w:u w:val="single"/>
        </w:rPr>
        <w:t xml:space="preserve"> </w:t>
      </w:r>
    </w:p>
    <w:p w:rsidR="006A58B7" w:rsidRPr="00EC3DB3" w:rsidRDefault="006A58B7" w:rsidP="00501822">
      <w:pPr>
        <w:shd w:val="clear" w:color="auto" w:fill="FFFFFF"/>
        <w:rPr>
          <w:sz w:val="28"/>
          <w:szCs w:val="28"/>
        </w:rPr>
      </w:pPr>
    </w:p>
    <w:p w:rsidR="006A58B7" w:rsidRPr="00EC3DB3" w:rsidRDefault="006A58B7" w:rsidP="00501822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УСЛОВИЯ РЕАЛИЗАЦИИ ПРОГРАММЫ.</w:t>
      </w:r>
    </w:p>
    <w:p w:rsidR="00501822" w:rsidRPr="00EC3DB3" w:rsidRDefault="00501822" w:rsidP="00501822">
      <w:pPr>
        <w:shd w:val="clear" w:color="auto" w:fill="FFFFFF"/>
        <w:rPr>
          <w:sz w:val="28"/>
          <w:szCs w:val="28"/>
        </w:rPr>
      </w:pPr>
      <w:r w:rsidRPr="00EC3DB3">
        <w:rPr>
          <w:sz w:val="28"/>
          <w:szCs w:val="28"/>
        </w:rPr>
        <w:t xml:space="preserve">   </w:t>
      </w:r>
      <w:proofErr w:type="gramStart"/>
      <w:r w:rsidRPr="00EC3DB3">
        <w:rPr>
          <w:sz w:val="28"/>
          <w:szCs w:val="28"/>
        </w:rPr>
        <w:t>Учебные  аудитории, специально оборудованные мебелью,  где есть мольберты, планшеты, подиумы, подсветки (софиты), геометрические фигуры, гипсовые головы, предметы для постановок, драпировки.</w:t>
      </w:r>
      <w:proofErr w:type="gramEnd"/>
      <w:r w:rsidRPr="00EC3DB3">
        <w:rPr>
          <w:sz w:val="28"/>
          <w:szCs w:val="28"/>
        </w:rPr>
        <w:t xml:space="preserve"> Доска для объяснения.  </w:t>
      </w:r>
    </w:p>
    <w:p w:rsidR="00501822" w:rsidRPr="00EC3DB3" w:rsidRDefault="00501822" w:rsidP="00501822">
      <w:pPr>
        <w:shd w:val="clear" w:color="auto" w:fill="FFFFFF"/>
        <w:ind w:left="360"/>
        <w:rPr>
          <w:sz w:val="28"/>
          <w:szCs w:val="28"/>
        </w:rPr>
      </w:pPr>
      <w:r w:rsidRPr="00EC3DB3">
        <w:rPr>
          <w:sz w:val="28"/>
          <w:szCs w:val="28"/>
        </w:rPr>
        <w:t>Фонд работ учащихся по дисциплинам.</w:t>
      </w:r>
    </w:p>
    <w:p w:rsidR="00501822" w:rsidRPr="00EC3DB3" w:rsidRDefault="00501822" w:rsidP="00501822">
      <w:pPr>
        <w:shd w:val="clear" w:color="auto" w:fill="FFFFFF"/>
        <w:ind w:left="360"/>
        <w:rPr>
          <w:sz w:val="28"/>
          <w:szCs w:val="28"/>
        </w:rPr>
      </w:pPr>
    </w:p>
    <w:p w:rsidR="006A58B7" w:rsidRPr="00EC3DB3" w:rsidRDefault="006A58B7" w:rsidP="00501822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ФОРМЫ АТТЕСТАЦИИ.</w:t>
      </w:r>
    </w:p>
    <w:p w:rsidR="00D96B4A" w:rsidRPr="00EC3DB3" w:rsidRDefault="00501822" w:rsidP="00501822">
      <w:pPr>
        <w:shd w:val="clear" w:color="auto" w:fill="FFFFFF"/>
        <w:rPr>
          <w:sz w:val="28"/>
          <w:szCs w:val="28"/>
        </w:rPr>
      </w:pPr>
      <w:r w:rsidRPr="00EC3DB3">
        <w:rPr>
          <w:sz w:val="28"/>
          <w:szCs w:val="28"/>
        </w:rPr>
        <w:t xml:space="preserve">Промежуточная аттестация проводится в форме просмотров </w:t>
      </w:r>
      <w:proofErr w:type="spellStart"/>
      <w:r w:rsidRPr="00EC3DB3">
        <w:rPr>
          <w:sz w:val="28"/>
          <w:szCs w:val="28"/>
        </w:rPr>
        <w:t>учебн</w:t>
      </w:r>
      <w:proofErr w:type="gramStart"/>
      <w:r w:rsidRPr="00EC3DB3">
        <w:rPr>
          <w:sz w:val="28"/>
          <w:szCs w:val="28"/>
        </w:rPr>
        <w:t>о</w:t>
      </w:r>
      <w:proofErr w:type="spellEnd"/>
      <w:r w:rsidRPr="00EC3DB3">
        <w:rPr>
          <w:sz w:val="28"/>
          <w:szCs w:val="28"/>
        </w:rPr>
        <w:t>-</w:t>
      </w:r>
      <w:proofErr w:type="gramEnd"/>
      <w:r w:rsidRPr="00EC3DB3">
        <w:rPr>
          <w:sz w:val="28"/>
          <w:szCs w:val="28"/>
        </w:rPr>
        <w:t xml:space="preserve"> творческих</w:t>
      </w:r>
      <w:r w:rsidR="00770461" w:rsidRPr="00EC3DB3">
        <w:rPr>
          <w:sz w:val="28"/>
          <w:szCs w:val="28"/>
        </w:rPr>
        <w:t xml:space="preserve"> </w:t>
      </w:r>
      <w:r w:rsidRPr="00EC3DB3">
        <w:rPr>
          <w:sz w:val="28"/>
          <w:szCs w:val="28"/>
        </w:rPr>
        <w:t>работ в конце первого полугодия за счет аудиторного времени, в конце второго полугодия за пределами</w:t>
      </w:r>
      <w:r w:rsidR="00D96B4A" w:rsidRPr="00EC3DB3">
        <w:rPr>
          <w:sz w:val="28"/>
          <w:szCs w:val="28"/>
        </w:rPr>
        <w:t xml:space="preserve"> аудиторного времени</w:t>
      </w:r>
      <w:r w:rsidR="00770461" w:rsidRPr="00EC3DB3">
        <w:rPr>
          <w:sz w:val="28"/>
          <w:szCs w:val="28"/>
        </w:rPr>
        <w:t>.</w:t>
      </w:r>
      <w:r w:rsidR="00D96B4A" w:rsidRPr="00EC3DB3">
        <w:rPr>
          <w:sz w:val="28"/>
          <w:szCs w:val="28"/>
        </w:rPr>
        <w:t xml:space="preserve"> </w:t>
      </w:r>
      <w:r w:rsidR="00770461" w:rsidRPr="00EC3DB3">
        <w:rPr>
          <w:sz w:val="28"/>
          <w:szCs w:val="28"/>
        </w:rPr>
        <w:t>П</w:t>
      </w:r>
      <w:r w:rsidR="00D96B4A" w:rsidRPr="00EC3DB3">
        <w:rPr>
          <w:sz w:val="28"/>
          <w:szCs w:val="28"/>
        </w:rPr>
        <w:t>о</w:t>
      </w:r>
      <w:r w:rsidR="00770461" w:rsidRPr="00EC3DB3">
        <w:rPr>
          <w:sz w:val="28"/>
          <w:szCs w:val="28"/>
        </w:rPr>
        <w:t xml:space="preserve"> </w:t>
      </w:r>
      <w:r w:rsidR="00D96B4A" w:rsidRPr="00EC3DB3">
        <w:rPr>
          <w:sz w:val="28"/>
          <w:szCs w:val="28"/>
        </w:rPr>
        <w:t xml:space="preserve"> итогам промежуточной аттестации, по </w:t>
      </w:r>
      <w:r w:rsidR="00770461" w:rsidRPr="00EC3DB3">
        <w:rPr>
          <w:sz w:val="28"/>
          <w:szCs w:val="28"/>
        </w:rPr>
        <w:t>каждому</w:t>
      </w:r>
      <w:r w:rsidR="00D96B4A" w:rsidRPr="00EC3DB3">
        <w:rPr>
          <w:sz w:val="28"/>
          <w:szCs w:val="28"/>
        </w:rPr>
        <w:t xml:space="preserve"> учебному предмету обучающимся </w:t>
      </w:r>
      <w:r w:rsidR="00770461" w:rsidRPr="00EC3DB3">
        <w:rPr>
          <w:sz w:val="28"/>
          <w:szCs w:val="28"/>
        </w:rPr>
        <w:t>выставляют</w:t>
      </w:r>
      <w:r w:rsidR="00D96B4A" w:rsidRPr="00EC3DB3">
        <w:rPr>
          <w:sz w:val="28"/>
          <w:szCs w:val="28"/>
        </w:rPr>
        <w:t xml:space="preserve"> оценки </w:t>
      </w:r>
      <w:r w:rsidR="00770461" w:rsidRPr="00EC3DB3">
        <w:rPr>
          <w:sz w:val="28"/>
          <w:szCs w:val="28"/>
        </w:rPr>
        <w:t>зачет</w:t>
      </w:r>
      <w:r w:rsidR="00D96B4A" w:rsidRPr="00EC3DB3">
        <w:rPr>
          <w:sz w:val="28"/>
          <w:szCs w:val="28"/>
        </w:rPr>
        <w:t xml:space="preserve"> не зачет.</w:t>
      </w:r>
    </w:p>
    <w:p w:rsidR="00770461" w:rsidRPr="00EC3DB3" w:rsidRDefault="00770461" w:rsidP="0077046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gramStart"/>
      <w:r w:rsidRPr="00EC3DB3">
        <w:rPr>
          <w:sz w:val="28"/>
          <w:szCs w:val="28"/>
        </w:rPr>
        <w:t>Согласно положения</w:t>
      </w:r>
      <w:proofErr w:type="gramEnd"/>
      <w:r w:rsidRPr="00EC3DB3">
        <w:rPr>
          <w:sz w:val="28"/>
          <w:szCs w:val="28"/>
        </w:rPr>
        <w:t xml:space="preserve"> о порядке и формах проведения промежуточной и итоговой аттестации обучающихся по дополнительным </w:t>
      </w:r>
      <w:proofErr w:type="spellStart"/>
      <w:r w:rsidRPr="00EC3DB3">
        <w:rPr>
          <w:sz w:val="28"/>
          <w:szCs w:val="28"/>
        </w:rPr>
        <w:t>общеразвивающих</w:t>
      </w:r>
      <w:proofErr w:type="spellEnd"/>
      <w:r w:rsidRPr="00EC3DB3">
        <w:rPr>
          <w:sz w:val="28"/>
          <w:szCs w:val="28"/>
        </w:rPr>
        <w:t xml:space="preserve"> программам в области изобразительного искусства, от 01.09.2014.</w:t>
      </w:r>
    </w:p>
    <w:p w:rsidR="00D96B4A" w:rsidRPr="00EC3DB3" w:rsidRDefault="00D96B4A" w:rsidP="00832D84">
      <w:pPr>
        <w:shd w:val="clear" w:color="auto" w:fill="FFFFFF"/>
        <w:rPr>
          <w:sz w:val="28"/>
          <w:szCs w:val="28"/>
        </w:rPr>
      </w:pPr>
    </w:p>
    <w:p w:rsidR="006A58B7" w:rsidRPr="00EC3DB3" w:rsidRDefault="006A58B7" w:rsidP="00D96B4A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МЕТОДИЧЕСКИЕ МАТЕРИАЛЫ.</w:t>
      </w:r>
    </w:p>
    <w:p w:rsidR="00D96B4A" w:rsidRPr="00EC3DB3" w:rsidRDefault="00D96B4A" w:rsidP="00D96B4A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proofErr w:type="gramStart"/>
      <w:r w:rsidRPr="00EC3DB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Обучение по</w:t>
      </w:r>
      <w:proofErr w:type="gramEnd"/>
      <w:r w:rsidRPr="00EC3DB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данной программе проходит </w:t>
      </w:r>
      <w:r w:rsidR="00770461" w:rsidRPr="00EC3DB3">
        <w:rPr>
          <w:rFonts w:ascii="Times New Roman" w:eastAsia="Helvetica" w:hAnsi="Times New Roman"/>
          <w:color w:val="auto"/>
          <w:sz w:val="28"/>
          <w:szCs w:val="28"/>
          <w:lang w:val="ru-RU"/>
        </w:rPr>
        <w:t>очное</w:t>
      </w:r>
      <w:r w:rsidRPr="00EC3DB3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D96B4A" w:rsidRPr="00EC3DB3" w:rsidRDefault="00D96B4A" w:rsidP="00D96B4A">
      <w:pPr>
        <w:pStyle w:val="Body1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EC3DB3">
        <w:rPr>
          <w:rFonts w:ascii="Times New Roman" w:eastAsia="Helvetica" w:hAnsi="Times New Roman"/>
          <w:color w:val="auto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96B4A" w:rsidRPr="00EC3DB3" w:rsidRDefault="00D96B4A" w:rsidP="00D96B4A">
      <w:pPr>
        <w:pStyle w:val="1"/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EC3DB3">
        <w:rPr>
          <w:rFonts w:ascii="Times New Roman" w:eastAsia="Geeza Pro" w:hAnsi="Times New Roman"/>
          <w:sz w:val="28"/>
          <w:szCs w:val="28"/>
          <w:lang w:val="ru-RU"/>
        </w:rPr>
        <w:t>словесный (объяснение, беседа, рассказ);</w:t>
      </w:r>
    </w:p>
    <w:p w:rsidR="00D96B4A" w:rsidRPr="00EC3DB3" w:rsidRDefault="00D96B4A" w:rsidP="00D96B4A">
      <w:pPr>
        <w:pStyle w:val="1"/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EC3DB3">
        <w:rPr>
          <w:rFonts w:ascii="Times New Roman" w:eastAsia="Geeza Pro" w:hAnsi="Times New Roman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D96B4A" w:rsidRPr="00EC3DB3" w:rsidRDefault="00D96B4A" w:rsidP="00D96B4A">
      <w:pPr>
        <w:pStyle w:val="1"/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EC3DB3">
        <w:rPr>
          <w:rFonts w:ascii="Times New Roman" w:eastAsia="Geeza Pro" w:hAnsi="Times New Roman"/>
          <w:sz w:val="28"/>
          <w:szCs w:val="28"/>
          <w:lang w:val="ru-RU"/>
        </w:rPr>
        <w:t>практический;</w:t>
      </w:r>
    </w:p>
    <w:p w:rsidR="00D96B4A" w:rsidRPr="00EC3DB3" w:rsidRDefault="00D96B4A" w:rsidP="00D96B4A">
      <w:pPr>
        <w:pStyle w:val="1"/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b"/>
          <w:rFonts w:eastAsia="Geeza Pro"/>
          <w:i w:val="0"/>
          <w:iCs w:val="0"/>
          <w:sz w:val="28"/>
          <w:szCs w:val="28"/>
          <w:lang w:val="ru-RU"/>
        </w:rPr>
      </w:pPr>
      <w:r w:rsidRPr="00EC3DB3">
        <w:rPr>
          <w:rFonts w:ascii="Times New Roman" w:eastAsia="Geeza Pro" w:hAnsi="Times New Roman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D96B4A" w:rsidRPr="00EC3DB3" w:rsidRDefault="00D96B4A" w:rsidP="00D96B4A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3DB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Предложенные методы работы в рамках </w:t>
      </w:r>
      <w:proofErr w:type="spellStart"/>
      <w:r w:rsidRPr="00EC3DB3">
        <w:rPr>
          <w:rFonts w:ascii="Times New Roman" w:hAnsi="Times New Roman"/>
          <w:color w:val="auto"/>
          <w:sz w:val="28"/>
          <w:szCs w:val="28"/>
          <w:lang w:val="ru-RU"/>
        </w:rPr>
        <w:t>предпрофессиональной</w:t>
      </w:r>
      <w:proofErr w:type="spellEnd"/>
      <w:r w:rsidRPr="00EC3DB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 традициях изобразительного творчества.</w:t>
      </w:r>
    </w:p>
    <w:p w:rsidR="00D96B4A" w:rsidRPr="00EC3DB3" w:rsidRDefault="00D96B4A" w:rsidP="00D96B4A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Формы организации </w:t>
      </w:r>
      <w:r w:rsidR="00C13E9D" w:rsidRPr="00EC3DB3">
        <w:rPr>
          <w:rFonts w:ascii="Times New Roman" w:hAnsi="Times New Roman"/>
          <w:sz w:val="28"/>
          <w:szCs w:val="28"/>
        </w:rPr>
        <w:t>образовательного</w:t>
      </w:r>
      <w:r w:rsidRPr="00EC3DB3">
        <w:rPr>
          <w:rFonts w:ascii="Times New Roman" w:hAnsi="Times New Roman"/>
          <w:sz w:val="28"/>
          <w:szCs w:val="28"/>
        </w:rPr>
        <w:t xml:space="preserve"> процесса  </w:t>
      </w:r>
      <w:r w:rsidR="00C13E9D" w:rsidRPr="00EC3DB3">
        <w:rPr>
          <w:rFonts w:ascii="Times New Roman" w:hAnsi="Times New Roman"/>
          <w:sz w:val="28"/>
          <w:szCs w:val="28"/>
        </w:rPr>
        <w:t xml:space="preserve">индивидуально – </w:t>
      </w:r>
      <w:proofErr w:type="gramStart"/>
      <w:r w:rsidR="00C13E9D" w:rsidRPr="00EC3DB3">
        <w:rPr>
          <w:rFonts w:ascii="Times New Roman" w:hAnsi="Times New Roman"/>
          <w:sz w:val="28"/>
          <w:szCs w:val="28"/>
        </w:rPr>
        <w:t>групповая</w:t>
      </w:r>
      <w:proofErr w:type="gramEnd"/>
      <w:r w:rsidR="00C13E9D" w:rsidRPr="00EC3DB3">
        <w:rPr>
          <w:rFonts w:ascii="Times New Roman" w:hAnsi="Times New Roman"/>
          <w:sz w:val="28"/>
          <w:szCs w:val="28"/>
        </w:rPr>
        <w:t>.</w:t>
      </w:r>
    </w:p>
    <w:p w:rsidR="00C13E9D" w:rsidRPr="00EC3DB3" w:rsidRDefault="00C13E9D" w:rsidP="00D96B4A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Педагогические технологии  </w:t>
      </w:r>
      <w:proofErr w:type="gramStart"/>
      <w:r w:rsidRPr="00EC3DB3">
        <w:rPr>
          <w:rFonts w:ascii="Times New Roman" w:hAnsi="Times New Roman"/>
          <w:sz w:val="28"/>
          <w:szCs w:val="28"/>
        </w:rPr>
        <w:t>-т</w:t>
      </w:r>
      <w:proofErr w:type="gramEnd"/>
      <w:r w:rsidRPr="00EC3DB3">
        <w:rPr>
          <w:rFonts w:ascii="Times New Roman" w:hAnsi="Times New Roman"/>
          <w:sz w:val="28"/>
          <w:szCs w:val="28"/>
        </w:rPr>
        <w:t>ехнология  личностного агентирования.</w:t>
      </w:r>
    </w:p>
    <w:p w:rsidR="00C13E9D" w:rsidRPr="00EC3DB3" w:rsidRDefault="00C13E9D" w:rsidP="00D96B4A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13E9D" w:rsidRPr="00EC3DB3" w:rsidRDefault="00C13E9D" w:rsidP="00D96B4A">
      <w:pPr>
        <w:pStyle w:val="a8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C3DB3">
        <w:rPr>
          <w:rFonts w:ascii="Times New Roman" w:hAnsi="Times New Roman"/>
          <w:b/>
          <w:sz w:val="28"/>
          <w:szCs w:val="28"/>
        </w:rPr>
        <w:t>Дидактичес</w:t>
      </w:r>
      <w:r w:rsidR="00770461" w:rsidRPr="00EC3DB3">
        <w:rPr>
          <w:rFonts w:ascii="Times New Roman" w:hAnsi="Times New Roman"/>
          <w:b/>
          <w:sz w:val="28"/>
          <w:szCs w:val="28"/>
        </w:rPr>
        <w:t xml:space="preserve">кие материалы </w:t>
      </w:r>
    </w:p>
    <w:p w:rsidR="00770461" w:rsidRPr="00EC3DB3" w:rsidRDefault="00770461" w:rsidP="00770461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Справочник правила приема в колледжи, вузы, университеты, институты, техникумы училища. По специальности архитектура, дизайн, декоративно прикладное искусство, дизайн архитектурной среды и </w:t>
      </w:r>
      <w:proofErr w:type="spellStart"/>
      <w:r w:rsidRPr="00EC3DB3">
        <w:rPr>
          <w:rFonts w:ascii="Times New Roman" w:hAnsi="Times New Roman"/>
          <w:sz w:val="28"/>
          <w:szCs w:val="28"/>
        </w:rPr>
        <w:t>тд</w:t>
      </w:r>
      <w:proofErr w:type="spellEnd"/>
      <w:r w:rsidRPr="00EC3DB3">
        <w:rPr>
          <w:rFonts w:ascii="Times New Roman" w:hAnsi="Times New Roman"/>
          <w:sz w:val="28"/>
          <w:szCs w:val="28"/>
        </w:rPr>
        <w:t>. 2018 г.</w:t>
      </w:r>
    </w:p>
    <w:p w:rsidR="00770461" w:rsidRPr="00EC3DB3" w:rsidRDefault="00770461" w:rsidP="00770461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Учебное пособие   КОМПОЗИЦИЯ ИЗ ГЕОМЕТРИЧЕСКИХ ТЕЛ 2018 г.</w:t>
      </w:r>
    </w:p>
    <w:p w:rsidR="00770461" w:rsidRPr="00EC3DB3" w:rsidRDefault="00770461" w:rsidP="00770461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Учебное пособие  КОНСТРУКТИВНЫЙ РИСУНОК 2018 г.</w:t>
      </w:r>
    </w:p>
    <w:p w:rsidR="00770461" w:rsidRPr="00EC3DB3" w:rsidRDefault="00770461" w:rsidP="00770461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Учебное пособие  РИСУНОК ДРАПИРОВОК 2018 г.</w:t>
      </w:r>
    </w:p>
    <w:p w:rsidR="00770461" w:rsidRPr="00EC3DB3" w:rsidRDefault="00770461" w:rsidP="00770461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Учебное пособие  РИСУНОК ГОЛОВЫ ЧЕЛОВЕКА 2018 г.</w:t>
      </w:r>
    </w:p>
    <w:p w:rsidR="00770461" w:rsidRPr="00EC3DB3" w:rsidRDefault="00770461" w:rsidP="00770461">
      <w:pPr>
        <w:pStyle w:val="a8"/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770461" w:rsidRPr="00EC3DB3" w:rsidRDefault="00770461" w:rsidP="00770461">
      <w:pPr>
        <w:pStyle w:val="a8"/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EC3DB3">
        <w:rPr>
          <w:rFonts w:ascii="Times New Roman" w:hAnsi="Times New Roman"/>
          <w:b/>
          <w:sz w:val="28"/>
          <w:szCs w:val="28"/>
        </w:rPr>
        <w:t xml:space="preserve">Электронные папки на </w:t>
      </w:r>
      <w:proofErr w:type="spellStart"/>
      <w:r w:rsidRPr="00EC3DB3">
        <w:rPr>
          <w:rFonts w:ascii="Times New Roman" w:hAnsi="Times New Roman"/>
          <w:b/>
          <w:sz w:val="28"/>
          <w:szCs w:val="28"/>
        </w:rPr>
        <w:t>фле</w:t>
      </w:r>
      <w:proofErr w:type="gramStart"/>
      <w:r w:rsidRPr="00EC3DB3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C3DB3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EC3DB3">
        <w:rPr>
          <w:rFonts w:ascii="Times New Roman" w:hAnsi="Times New Roman"/>
          <w:b/>
          <w:sz w:val="28"/>
          <w:szCs w:val="28"/>
        </w:rPr>
        <w:t xml:space="preserve"> карте.</w:t>
      </w:r>
    </w:p>
    <w:p w:rsidR="00770461" w:rsidRPr="00EC3DB3" w:rsidRDefault="00770461" w:rsidP="00770461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Рисунок. </w:t>
      </w:r>
    </w:p>
    <w:p w:rsidR="00770461" w:rsidRPr="00EC3DB3" w:rsidRDefault="00770461" w:rsidP="00770461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Рисунок фактуры интересные</w:t>
      </w:r>
    </w:p>
    <w:p w:rsidR="00770461" w:rsidRPr="00EC3DB3" w:rsidRDefault="00770461" w:rsidP="00770461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Основы композиции.</w:t>
      </w:r>
    </w:p>
    <w:p w:rsidR="00770461" w:rsidRPr="00EC3DB3" w:rsidRDefault="00770461" w:rsidP="00770461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Центр композиции.</w:t>
      </w:r>
    </w:p>
    <w:p w:rsidR="00770461" w:rsidRPr="00EC3DB3" w:rsidRDefault="00770461" w:rsidP="00770461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 Законы композиции.</w:t>
      </w:r>
    </w:p>
    <w:p w:rsidR="00770461" w:rsidRPr="00EC3DB3" w:rsidRDefault="00770461" w:rsidP="00770461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Студенческие работы Живопись.</w:t>
      </w:r>
    </w:p>
    <w:p w:rsidR="00770461" w:rsidRPr="00EC3DB3" w:rsidRDefault="00770461" w:rsidP="00770461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Студенческие работы Рисунок.</w:t>
      </w:r>
    </w:p>
    <w:p w:rsidR="00770461" w:rsidRPr="00EC3DB3" w:rsidRDefault="00770461" w:rsidP="00770461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>Готтфрид</w:t>
      </w:r>
      <w:proofErr w:type="spellEnd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>Баммес</w:t>
      </w:r>
      <w:proofErr w:type="spellEnd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EC3DB3">
        <w:rPr>
          <w:rFonts w:ascii="Times New Roman" w:hAnsi="Times New Roman"/>
          <w:sz w:val="28"/>
          <w:szCs w:val="28"/>
        </w:rPr>
        <w:t>Анатомия для художников».</w:t>
      </w:r>
    </w:p>
    <w:p w:rsidR="006B318B" w:rsidRPr="004E3F99" w:rsidRDefault="00770461" w:rsidP="004E3F99">
      <w:pPr>
        <w:pStyle w:val="a8"/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>Готтфрид</w:t>
      </w:r>
      <w:proofErr w:type="spellEnd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>Баммес</w:t>
      </w:r>
      <w:proofErr w:type="spellEnd"/>
      <w:r w:rsidRPr="00EC3DB3">
        <w:rPr>
          <w:rFonts w:ascii="Times New Roman" w:hAnsi="Times New Roman"/>
          <w:sz w:val="28"/>
          <w:szCs w:val="28"/>
          <w:shd w:val="clear" w:color="auto" w:fill="FFFFFF"/>
        </w:rPr>
        <w:t xml:space="preserve"> альбомы.</w:t>
      </w:r>
    </w:p>
    <w:p w:rsidR="004E3F99" w:rsidRPr="004E3F99" w:rsidRDefault="004E3F99" w:rsidP="004E3F99">
      <w:pPr>
        <w:pStyle w:val="a8"/>
        <w:tabs>
          <w:tab w:val="left" w:pos="0"/>
          <w:tab w:val="left" w:pos="993"/>
          <w:tab w:val="left" w:pos="1134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E85504" w:rsidRPr="00EC3DB3" w:rsidRDefault="006A58B7" w:rsidP="006B318B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 xml:space="preserve">СПИСОК ЛИТЕРАТУРЫ. </w:t>
      </w:r>
    </w:p>
    <w:p w:rsidR="00E85504" w:rsidRPr="00EC3DB3" w:rsidRDefault="00707FC3" w:rsidP="00707FC3">
      <w:pPr>
        <w:pStyle w:val="a9"/>
        <w:numPr>
          <w:ilvl w:val="0"/>
          <w:numId w:val="13"/>
        </w:numPr>
        <w:rPr>
          <w:sz w:val="28"/>
          <w:szCs w:val="28"/>
        </w:rPr>
      </w:pPr>
      <w:proofErr w:type="spellStart"/>
      <w:r w:rsidRPr="00EC3DB3">
        <w:rPr>
          <w:sz w:val="28"/>
          <w:szCs w:val="28"/>
        </w:rPr>
        <w:t>Bammes</w:t>
      </w:r>
      <w:proofErr w:type="spellEnd"/>
      <w:r w:rsidRPr="00EC3DB3">
        <w:rPr>
          <w:sz w:val="28"/>
          <w:szCs w:val="28"/>
        </w:rPr>
        <w:t xml:space="preserve"> G. </w:t>
      </w:r>
      <w:r w:rsidR="00E85504" w:rsidRPr="00EC3DB3">
        <w:rPr>
          <w:sz w:val="28"/>
          <w:szCs w:val="28"/>
        </w:rPr>
        <w:t>Образ человека: Учебное пособие и практическое руководство по пластической анатомии. –</w:t>
      </w:r>
      <w:r w:rsidRPr="00EC3DB3">
        <w:rPr>
          <w:sz w:val="28"/>
          <w:szCs w:val="28"/>
        </w:rPr>
        <w:t xml:space="preserve"> </w:t>
      </w:r>
      <w:r w:rsidR="00E85504" w:rsidRPr="00EC3DB3">
        <w:rPr>
          <w:sz w:val="28"/>
          <w:szCs w:val="28"/>
        </w:rPr>
        <w:t xml:space="preserve">М., </w:t>
      </w:r>
      <w:r w:rsidR="00E85504" w:rsidRPr="00EC3DB3">
        <w:rPr>
          <w:sz w:val="28"/>
          <w:szCs w:val="28"/>
          <w:lang w:val="en-US"/>
        </w:rPr>
        <w:t>VENGLISCH</w:t>
      </w:r>
      <w:r w:rsidR="00E85504" w:rsidRPr="00EC3DB3">
        <w:rPr>
          <w:sz w:val="28"/>
          <w:szCs w:val="28"/>
        </w:rPr>
        <w:t>, 2010</w:t>
      </w:r>
    </w:p>
    <w:p w:rsidR="00E85504" w:rsidRPr="00EC3DB3" w:rsidRDefault="00E85504" w:rsidP="00E85504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C3DB3">
        <w:rPr>
          <w:sz w:val="28"/>
          <w:szCs w:val="28"/>
        </w:rPr>
        <w:t xml:space="preserve">Беда Г. В. Основы   изобразительной  грамоты., </w:t>
      </w:r>
      <w:proofErr w:type="gramStart"/>
      <w:r w:rsidR="00707FC3" w:rsidRPr="00EC3DB3">
        <w:rPr>
          <w:sz w:val="28"/>
          <w:szCs w:val="28"/>
        </w:rPr>
        <w:t>-</w:t>
      </w:r>
      <w:r w:rsidRPr="00EC3DB3">
        <w:rPr>
          <w:sz w:val="28"/>
          <w:szCs w:val="28"/>
        </w:rPr>
        <w:t>М</w:t>
      </w:r>
      <w:proofErr w:type="gramEnd"/>
      <w:r w:rsidRPr="00EC3DB3">
        <w:rPr>
          <w:sz w:val="28"/>
          <w:szCs w:val="28"/>
        </w:rPr>
        <w:t xml:space="preserve">, 1989  </w:t>
      </w:r>
    </w:p>
    <w:p w:rsidR="00E85504" w:rsidRPr="00EC3DB3" w:rsidRDefault="00E85504" w:rsidP="00E85504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C3DB3">
        <w:rPr>
          <w:sz w:val="28"/>
          <w:szCs w:val="28"/>
        </w:rPr>
        <w:t>Волков И.П. Восприятие  картины.,</w:t>
      </w:r>
      <w:r w:rsidR="00707FC3" w:rsidRPr="00EC3DB3">
        <w:rPr>
          <w:sz w:val="28"/>
          <w:szCs w:val="28"/>
        </w:rPr>
        <w:t xml:space="preserve"> </w:t>
      </w:r>
      <w:proofErr w:type="gramStart"/>
      <w:r w:rsidRPr="00EC3DB3">
        <w:rPr>
          <w:sz w:val="28"/>
          <w:szCs w:val="28"/>
        </w:rPr>
        <w:t>-М</w:t>
      </w:r>
      <w:proofErr w:type="gramEnd"/>
      <w:r w:rsidRPr="00EC3DB3">
        <w:rPr>
          <w:sz w:val="28"/>
          <w:szCs w:val="28"/>
        </w:rPr>
        <w:t>.:  1976  г</w:t>
      </w:r>
    </w:p>
    <w:p w:rsidR="00E85504" w:rsidRPr="00EC3DB3" w:rsidRDefault="00E85504" w:rsidP="00E85504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EC3DB3">
        <w:rPr>
          <w:sz w:val="28"/>
          <w:szCs w:val="28"/>
        </w:rPr>
        <w:t xml:space="preserve"> Ли Н. Рисунок. Основы учебного академического рисунка: Учебник. - М.: </w:t>
      </w:r>
      <w:proofErr w:type="spellStart"/>
      <w:r w:rsidRPr="00EC3DB3">
        <w:rPr>
          <w:sz w:val="28"/>
          <w:szCs w:val="28"/>
        </w:rPr>
        <w:t>Эксмо</w:t>
      </w:r>
      <w:proofErr w:type="spellEnd"/>
      <w:r w:rsidRPr="00EC3DB3">
        <w:rPr>
          <w:sz w:val="28"/>
          <w:szCs w:val="28"/>
        </w:rPr>
        <w:t xml:space="preserve">, 2010 </w:t>
      </w:r>
    </w:p>
    <w:p w:rsidR="00E85504" w:rsidRPr="00EC3DB3" w:rsidRDefault="00E85504" w:rsidP="00E85504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Одноралов  Н.В.  Материалы,  инструменты  и оборудование  в изобразительном  искусстве</w:t>
      </w:r>
      <w:proofErr w:type="gramStart"/>
      <w:r w:rsidRPr="00EC3DB3">
        <w:rPr>
          <w:rFonts w:ascii="Times New Roman" w:hAnsi="Times New Roman"/>
          <w:sz w:val="28"/>
          <w:szCs w:val="28"/>
        </w:rPr>
        <w:t>.,</w:t>
      </w:r>
      <w:r w:rsidR="00707FC3" w:rsidRPr="00EC3DB3">
        <w:rPr>
          <w:rFonts w:ascii="Times New Roman" w:hAnsi="Times New Roman"/>
          <w:sz w:val="28"/>
          <w:szCs w:val="28"/>
        </w:rPr>
        <w:t xml:space="preserve"> </w:t>
      </w:r>
      <w:r w:rsidR="006A0AE8" w:rsidRPr="00EC3DB3">
        <w:rPr>
          <w:rFonts w:ascii="Times New Roman" w:hAnsi="Times New Roman"/>
          <w:sz w:val="28"/>
          <w:szCs w:val="28"/>
        </w:rPr>
        <w:t xml:space="preserve"> </w:t>
      </w:r>
      <w:r w:rsidR="00707FC3" w:rsidRPr="00EC3DB3">
        <w:rPr>
          <w:rFonts w:ascii="Times New Roman" w:hAnsi="Times New Roman"/>
          <w:sz w:val="28"/>
          <w:szCs w:val="28"/>
        </w:rPr>
        <w:t>-</w:t>
      </w:r>
      <w:r w:rsidR="006A0AE8" w:rsidRPr="00EC3DB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C3DB3">
        <w:rPr>
          <w:rFonts w:ascii="Times New Roman" w:hAnsi="Times New Roman"/>
          <w:sz w:val="28"/>
          <w:szCs w:val="28"/>
        </w:rPr>
        <w:t>М.,  1988  г.</w:t>
      </w:r>
    </w:p>
    <w:p w:rsidR="00E85504" w:rsidRPr="00EC3DB3" w:rsidRDefault="00E85504" w:rsidP="00E85504">
      <w:pPr>
        <w:pStyle w:val="a8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pacing w:val="5"/>
          <w:sz w:val="28"/>
          <w:szCs w:val="28"/>
        </w:rPr>
        <w:lastRenderedPageBreak/>
        <w:t>Ростовцев Н. Н. История методов обучения рисованию.  Русская и советская</w:t>
      </w:r>
      <w:r w:rsidRPr="00EC3DB3">
        <w:rPr>
          <w:rFonts w:ascii="Times New Roman" w:hAnsi="Times New Roman"/>
          <w:sz w:val="28"/>
          <w:szCs w:val="28"/>
        </w:rPr>
        <w:t xml:space="preserve"> школы рисунка</w:t>
      </w:r>
      <w:proofErr w:type="gramStart"/>
      <w:r w:rsidRPr="00EC3DB3">
        <w:rPr>
          <w:rFonts w:ascii="Times New Roman" w:hAnsi="Times New Roman"/>
          <w:sz w:val="28"/>
          <w:szCs w:val="28"/>
        </w:rPr>
        <w:t>.,</w:t>
      </w:r>
      <w:r w:rsidR="006A0AE8" w:rsidRPr="00EC3DB3">
        <w:rPr>
          <w:rFonts w:ascii="Times New Roman" w:hAnsi="Times New Roman"/>
          <w:sz w:val="28"/>
          <w:szCs w:val="28"/>
        </w:rPr>
        <w:t xml:space="preserve"> </w:t>
      </w:r>
      <w:r w:rsidRPr="00EC3DB3">
        <w:rPr>
          <w:rFonts w:ascii="Times New Roman" w:hAnsi="Times New Roman"/>
          <w:sz w:val="28"/>
          <w:szCs w:val="28"/>
        </w:rPr>
        <w:t xml:space="preserve">- </w:t>
      </w:r>
      <w:proofErr w:type="gramEnd"/>
      <w:r w:rsidRPr="00EC3DB3">
        <w:rPr>
          <w:rFonts w:ascii="Times New Roman" w:hAnsi="Times New Roman"/>
          <w:sz w:val="28"/>
          <w:szCs w:val="28"/>
        </w:rPr>
        <w:t>М., 1982</w:t>
      </w:r>
    </w:p>
    <w:p w:rsidR="00E85504" w:rsidRPr="00EC3DB3" w:rsidRDefault="00E85504" w:rsidP="00E85504">
      <w:pPr>
        <w:pStyle w:val="a8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EC3DB3">
        <w:rPr>
          <w:rFonts w:ascii="Times New Roman" w:hAnsi="Times New Roman"/>
          <w:sz w:val="28"/>
          <w:szCs w:val="28"/>
        </w:rPr>
        <w:t>Энциклопедия  художника; Полный  курс  обнаженной  натуры</w:t>
      </w:r>
      <w:proofErr w:type="gramStart"/>
      <w:r w:rsidRPr="00EC3DB3">
        <w:rPr>
          <w:rFonts w:ascii="Times New Roman" w:hAnsi="Times New Roman"/>
          <w:sz w:val="28"/>
          <w:szCs w:val="28"/>
        </w:rPr>
        <w:t>.,</w:t>
      </w:r>
      <w:r w:rsidR="00707FC3" w:rsidRPr="00EC3DB3">
        <w:rPr>
          <w:rFonts w:ascii="Times New Roman" w:hAnsi="Times New Roman"/>
          <w:sz w:val="28"/>
          <w:szCs w:val="28"/>
        </w:rPr>
        <w:t xml:space="preserve"> </w:t>
      </w:r>
      <w:r w:rsidRPr="00EC3DB3">
        <w:rPr>
          <w:rFonts w:ascii="Times New Roman" w:hAnsi="Times New Roman"/>
          <w:sz w:val="28"/>
          <w:szCs w:val="28"/>
        </w:rPr>
        <w:t>-</w:t>
      </w:r>
      <w:r w:rsidR="006A0AE8" w:rsidRPr="00EC3DB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C3DB3">
        <w:rPr>
          <w:rFonts w:ascii="Times New Roman" w:hAnsi="Times New Roman"/>
          <w:sz w:val="28"/>
          <w:szCs w:val="28"/>
        </w:rPr>
        <w:t xml:space="preserve">М., 2000  г. </w:t>
      </w:r>
      <w:proofErr w:type="spellStart"/>
      <w:r w:rsidRPr="00EC3DB3">
        <w:rPr>
          <w:rFonts w:ascii="Times New Roman" w:hAnsi="Times New Roman"/>
          <w:sz w:val="28"/>
          <w:szCs w:val="28"/>
        </w:rPr>
        <w:t>Внешсигма</w:t>
      </w:r>
      <w:proofErr w:type="spellEnd"/>
    </w:p>
    <w:p w:rsidR="00E85504" w:rsidRPr="00EC3DB3" w:rsidRDefault="00E85504" w:rsidP="00832D84">
      <w:pPr>
        <w:pStyle w:val="a9"/>
        <w:jc w:val="both"/>
        <w:rPr>
          <w:sz w:val="28"/>
          <w:szCs w:val="28"/>
        </w:rPr>
      </w:pPr>
    </w:p>
    <w:p w:rsidR="00832D84" w:rsidRPr="00EC3DB3" w:rsidRDefault="00832D84" w:rsidP="00832D84">
      <w:pPr>
        <w:tabs>
          <w:tab w:val="left" w:pos="0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EC3DB3">
        <w:rPr>
          <w:b/>
          <w:sz w:val="28"/>
          <w:szCs w:val="28"/>
        </w:rPr>
        <w:t>Список рекомендованной литературы учащимся.</w:t>
      </w:r>
    </w:p>
    <w:p w:rsidR="00832D84" w:rsidRPr="00EC3DB3" w:rsidRDefault="00832D84" w:rsidP="00832D84">
      <w:pPr>
        <w:tabs>
          <w:tab w:val="left" w:pos="0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832D84" w:rsidRPr="00EC3DB3" w:rsidRDefault="00832D84" w:rsidP="00832D84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C3DB3">
        <w:rPr>
          <w:sz w:val="28"/>
          <w:szCs w:val="28"/>
        </w:rPr>
        <w:t>1./Библиотечка «Юного художника».-</w:t>
      </w:r>
      <w:r w:rsidR="006A0AE8" w:rsidRPr="00EC3DB3">
        <w:rPr>
          <w:sz w:val="28"/>
          <w:szCs w:val="28"/>
        </w:rPr>
        <w:t xml:space="preserve"> </w:t>
      </w:r>
      <w:r w:rsidRPr="00EC3DB3">
        <w:rPr>
          <w:sz w:val="28"/>
          <w:szCs w:val="28"/>
        </w:rPr>
        <w:t xml:space="preserve">М </w:t>
      </w:r>
    </w:p>
    <w:p w:rsidR="00832D84" w:rsidRPr="00EC3DB3" w:rsidRDefault="00832D84" w:rsidP="00832D84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C3DB3">
        <w:rPr>
          <w:sz w:val="28"/>
          <w:szCs w:val="28"/>
        </w:rPr>
        <w:t>2.//Журнал «Юный художник».-</w:t>
      </w:r>
      <w:r w:rsidR="006A0AE8" w:rsidRPr="00EC3DB3">
        <w:rPr>
          <w:sz w:val="28"/>
          <w:szCs w:val="28"/>
        </w:rPr>
        <w:t xml:space="preserve"> </w:t>
      </w:r>
      <w:r w:rsidRPr="00EC3DB3">
        <w:rPr>
          <w:sz w:val="28"/>
          <w:szCs w:val="28"/>
        </w:rPr>
        <w:t xml:space="preserve">М </w:t>
      </w:r>
    </w:p>
    <w:p w:rsidR="00832D84" w:rsidRPr="00EC3DB3" w:rsidRDefault="00832D84" w:rsidP="00832D84">
      <w:pPr>
        <w:pStyle w:val="a9"/>
        <w:jc w:val="both"/>
        <w:rPr>
          <w:sz w:val="28"/>
          <w:szCs w:val="28"/>
        </w:rPr>
      </w:pPr>
    </w:p>
    <w:p w:rsidR="009945A7" w:rsidRPr="00EC3DB3" w:rsidRDefault="009945A7" w:rsidP="00E85504">
      <w:pPr>
        <w:pStyle w:val="a8"/>
        <w:shd w:val="clear" w:color="auto" w:fill="FFFFFF"/>
        <w:ind w:left="374"/>
        <w:rPr>
          <w:sz w:val="28"/>
          <w:szCs w:val="28"/>
        </w:rPr>
      </w:pPr>
    </w:p>
    <w:p w:rsidR="009945A7" w:rsidRPr="00EC3DB3" w:rsidRDefault="009945A7" w:rsidP="009945A7">
      <w:pPr>
        <w:shd w:val="clear" w:color="auto" w:fill="FFFFFF"/>
        <w:spacing w:before="7" w:line="276" w:lineRule="auto"/>
        <w:ind w:left="7"/>
        <w:rPr>
          <w:sz w:val="28"/>
          <w:szCs w:val="28"/>
        </w:rPr>
      </w:pPr>
    </w:p>
    <w:p w:rsidR="00A07673" w:rsidRPr="00EC3DB3" w:rsidRDefault="00A07673">
      <w:pPr>
        <w:rPr>
          <w:sz w:val="28"/>
          <w:szCs w:val="28"/>
        </w:rPr>
      </w:pPr>
    </w:p>
    <w:p w:rsidR="00A07673" w:rsidRPr="00EC3DB3" w:rsidRDefault="00A07673">
      <w:pPr>
        <w:rPr>
          <w:sz w:val="28"/>
          <w:szCs w:val="28"/>
        </w:rPr>
      </w:pPr>
    </w:p>
    <w:p w:rsidR="00A07673" w:rsidRPr="00EC3DB3" w:rsidRDefault="00A07673">
      <w:pPr>
        <w:rPr>
          <w:sz w:val="28"/>
          <w:szCs w:val="28"/>
        </w:rPr>
      </w:pPr>
    </w:p>
    <w:sectPr w:rsidR="00A07673" w:rsidRPr="00EC3DB3" w:rsidSect="005D79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2F" w:rsidRDefault="00654C2F" w:rsidP="00A07673">
      <w:r>
        <w:separator/>
      </w:r>
    </w:p>
  </w:endnote>
  <w:endnote w:type="continuationSeparator" w:id="0">
    <w:p w:rsidR="00654C2F" w:rsidRDefault="00654C2F" w:rsidP="00A0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451"/>
      <w:docPartObj>
        <w:docPartGallery w:val="Page Numbers (Bottom of Page)"/>
        <w:docPartUnique/>
      </w:docPartObj>
    </w:sdtPr>
    <w:sdtContent>
      <w:p w:rsidR="00C10B5D" w:rsidRDefault="00A863B6">
        <w:pPr>
          <w:pStyle w:val="a6"/>
          <w:jc w:val="right"/>
        </w:pPr>
        <w:fldSimple w:instr=" PAGE   \* MERGEFORMAT ">
          <w:r w:rsidR="004E3F99">
            <w:rPr>
              <w:noProof/>
            </w:rPr>
            <w:t>21</w:t>
          </w:r>
        </w:fldSimple>
      </w:p>
    </w:sdtContent>
  </w:sdt>
  <w:p w:rsidR="00C10B5D" w:rsidRDefault="00C10B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2F" w:rsidRDefault="00654C2F" w:rsidP="00A07673">
      <w:r>
        <w:separator/>
      </w:r>
    </w:p>
  </w:footnote>
  <w:footnote w:type="continuationSeparator" w:id="0">
    <w:p w:rsidR="00654C2F" w:rsidRDefault="00654C2F" w:rsidP="00A07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1C4785"/>
    <w:multiLevelType w:val="hybridMultilevel"/>
    <w:tmpl w:val="6FEA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0E9"/>
    <w:multiLevelType w:val="hybridMultilevel"/>
    <w:tmpl w:val="726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158C"/>
    <w:multiLevelType w:val="hybridMultilevel"/>
    <w:tmpl w:val="387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6CB"/>
    <w:multiLevelType w:val="hybridMultilevel"/>
    <w:tmpl w:val="1E808094"/>
    <w:lvl w:ilvl="0" w:tplc="49D02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82DCB"/>
    <w:multiLevelType w:val="hybridMultilevel"/>
    <w:tmpl w:val="5A3C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C7999"/>
    <w:multiLevelType w:val="hybridMultilevel"/>
    <w:tmpl w:val="A7C60506"/>
    <w:lvl w:ilvl="0" w:tplc="D974E9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357F105B"/>
    <w:multiLevelType w:val="hybridMultilevel"/>
    <w:tmpl w:val="358E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B62CE"/>
    <w:multiLevelType w:val="hybridMultilevel"/>
    <w:tmpl w:val="2BE2DF56"/>
    <w:lvl w:ilvl="0" w:tplc="938E4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E65AA6"/>
    <w:multiLevelType w:val="hybridMultilevel"/>
    <w:tmpl w:val="D4F6640C"/>
    <w:lvl w:ilvl="0" w:tplc="9A624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9745B"/>
    <w:multiLevelType w:val="hybridMultilevel"/>
    <w:tmpl w:val="8FA2E4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44A61C0"/>
    <w:multiLevelType w:val="hybridMultilevel"/>
    <w:tmpl w:val="ECF2A22C"/>
    <w:lvl w:ilvl="0" w:tplc="95C89EDC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4CE4B17"/>
    <w:multiLevelType w:val="hybridMultilevel"/>
    <w:tmpl w:val="387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276"/>
    <w:rsid w:val="0003509B"/>
    <w:rsid w:val="0009662F"/>
    <w:rsid w:val="000E4CE3"/>
    <w:rsid w:val="001A0E96"/>
    <w:rsid w:val="002C72CE"/>
    <w:rsid w:val="00311539"/>
    <w:rsid w:val="003C06B8"/>
    <w:rsid w:val="004C7784"/>
    <w:rsid w:val="004D3091"/>
    <w:rsid w:val="004D77FD"/>
    <w:rsid w:val="004E3F99"/>
    <w:rsid w:val="00501822"/>
    <w:rsid w:val="005462BF"/>
    <w:rsid w:val="005D79B5"/>
    <w:rsid w:val="006475EB"/>
    <w:rsid w:val="00654C2F"/>
    <w:rsid w:val="006935B9"/>
    <w:rsid w:val="006A0AE8"/>
    <w:rsid w:val="006A58B7"/>
    <w:rsid w:val="006B2173"/>
    <w:rsid w:val="006B318B"/>
    <w:rsid w:val="00707FC3"/>
    <w:rsid w:val="00770461"/>
    <w:rsid w:val="007757A0"/>
    <w:rsid w:val="00832D84"/>
    <w:rsid w:val="00930D8F"/>
    <w:rsid w:val="00966012"/>
    <w:rsid w:val="009945A7"/>
    <w:rsid w:val="00A07673"/>
    <w:rsid w:val="00A560E8"/>
    <w:rsid w:val="00A863B6"/>
    <w:rsid w:val="00AB6124"/>
    <w:rsid w:val="00C10B5D"/>
    <w:rsid w:val="00C13E9D"/>
    <w:rsid w:val="00D75276"/>
    <w:rsid w:val="00D90334"/>
    <w:rsid w:val="00D96B4A"/>
    <w:rsid w:val="00E85504"/>
    <w:rsid w:val="00EC3DB3"/>
    <w:rsid w:val="00FB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76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7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076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6A58B7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link w:val="aa"/>
    <w:uiPriority w:val="1"/>
    <w:qFormat/>
    <w:rsid w:val="006A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6A5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rsid w:val="00FB4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4">
    <w:name w:val="Font Style164"/>
    <w:rsid w:val="00501822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96B4A"/>
    <w:rPr>
      <w:i/>
      <w:iCs/>
    </w:rPr>
  </w:style>
  <w:style w:type="paragraph" w:customStyle="1" w:styleId="Body1">
    <w:name w:val="Body 1"/>
    <w:rsid w:val="00D96B4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D96B4A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character" w:styleId="ac">
    <w:name w:val="Hyperlink"/>
    <w:basedOn w:val="a0"/>
    <w:uiPriority w:val="99"/>
    <w:unhideWhenUsed/>
    <w:rsid w:val="00770461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70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2018-11-29T06:15:00Z</dcterms:created>
  <dcterms:modified xsi:type="dcterms:W3CDTF">2019-12-09T14:20:00Z</dcterms:modified>
</cp:coreProperties>
</file>