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D0" w:rsidRDefault="003932AF" w:rsidP="00717335">
      <w:pPr>
        <w:spacing w:after="0" w:line="240" w:lineRule="auto"/>
        <w:jc w:val="center"/>
        <w:rPr>
          <w:rFonts w:ascii="Times New Roman" w:hAnsi="Times New Roman" w:cs="Times New Roman"/>
          <w:b/>
          <w:sz w:val="24"/>
          <w:szCs w:val="24"/>
        </w:rPr>
      </w:pPr>
      <w:r w:rsidRPr="00717335">
        <w:rPr>
          <w:rFonts w:ascii="Times New Roman" w:hAnsi="Times New Roman" w:cs="Times New Roman"/>
          <w:b/>
          <w:sz w:val="24"/>
          <w:szCs w:val="24"/>
        </w:rPr>
        <w:t>Мотивационно</w:t>
      </w:r>
      <w:r w:rsidR="004D1FA6">
        <w:rPr>
          <w:rFonts w:ascii="Times New Roman" w:hAnsi="Times New Roman" w:cs="Times New Roman"/>
          <w:b/>
          <w:sz w:val="24"/>
          <w:szCs w:val="24"/>
        </w:rPr>
        <w:t xml:space="preserve"> </w:t>
      </w:r>
      <w:r w:rsidRPr="00717335">
        <w:rPr>
          <w:rFonts w:ascii="Times New Roman" w:hAnsi="Times New Roman" w:cs="Times New Roman"/>
          <w:b/>
          <w:sz w:val="24"/>
          <w:szCs w:val="24"/>
        </w:rPr>
        <w:t>-</w:t>
      </w:r>
      <w:r w:rsidR="004D1FA6">
        <w:rPr>
          <w:rFonts w:ascii="Times New Roman" w:hAnsi="Times New Roman" w:cs="Times New Roman"/>
          <w:b/>
          <w:sz w:val="24"/>
          <w:szCs w:val="24"/>
        </w:rPr>
        <w:t xml:space="preserve"> </w:t>
      </w:r>
      <w:r w:rsidRPr="00717335">
        <w:rPr>
          <w:rFonts w:ascii="Times New Roman" w:hAnsi="Times New Roman" w:cs="Times New Roman"/>
          <w:b/>
          <w:sz w:val="24"/>
          <w:szCs w:val="24"/>
        </w:rPr>
        <w:t>целевой  этап</w:t>
      </w:r>
      <w:bookmarkStart w:id="0" w:name="_GoBack"/>
      <w:bookmarkEnd w:id="0"/>
      <w:r w:rsidR="00717335">
        <w:rPr>
          <w:rFonts w:ascii="Times New Roman" w:hAnsi="Times New Roman" w:cs="Times New Roman"/>
          <w:b/>
          <w:sz w:val="24"/>
          <w:szCs w:val="24"/>
        </w:rPr>
        <w:t xml:space="preserve"> </w:t>
      </w:r>
      <w:r w:rsidR="00A22DD0">
        <w:rPr>
          <w:rFonts w:ascii="Times New Roman" w:hAnsi="Times New Roman" w:cs="Times New Roman"/>
          <w:b/>
          <w:sz w:val="24"/>
          <w:szCs w:val="24"/>
        </w:rPr>
        <w:t xml:space="preserve">современного </w:t>
      </w:r>
      <w:r w:rsidR="00717335">
        <w:rPr>
          <w:rFonts w:ascii="Times New Roman" w:hAnsi="Times New Roman" w:cs="Times New Roman"/>
          <w:b/>
          <w:sz w:val="24"/>
          <w:szCs w:val="24"/>
        </w:rPr>
        <w:t xml:space="preserve">урока </w:t>
      </w:r>
    </w:p>
    <w:p w:rsidR="00717335" w:rsidRDefault="00717335" w:rsidP="00717335">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Глухова Светлана Михайловна</w:t>
      </w:r>
      <w:r w:rsidR="00314B03" w:rsidRPr="00717335">
        <w:rPr>
          <w:rFonts w:ascii="Times New Roman" w:hAnsi="Times New Roman" w:cs="Times New Roman"/>
          <w:b/>
          <w:sz w:val="24"/>
          <w:szCs w:val="24"/>
        </w:rPr>
        <w:t xml:space="preserve">, </w:t>
      </w:r>
      <w:r>
        <w:rPr>
          <w:rFonts w:ascii="Times New Roman" w:hAnsi="Times New Roman" w:cs="Times New Roman"/>
          <w:i/>
          <w:sz w:val="24"/>
          <w:szCs w:val="24"/>
        </w:rPr>
        <w:t>учитель истории и обществознания</w:t>
      </w:r>
      <w:r w:rsidR="00314B03" w:rsidRPr="00717335">
        <w:rPr>
          <w:rFonts w:ascii="Times New Roman" w:hAnsi="Times New Roman" w:cs="Times New Roman"/>
          <w:i/>
          <w:sz w:val="24"/>
          <w:szCs w:val="24"/>
        </w:rPr>
        <w:t xml:space="preserve"> </w:t>
      </w:r>
    </w:p>
    <w:p w:rsidR="00314B03" w:rsidRPr="00717335" w:rsidRDefault="00717335" w:rsidP="0071733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МБОУ «</w:t>
      </w:r>
      <w:proofErr w:type="spellStart"/>
      <w:r>
        <w:rPr>
          <w:rFonts w:ascii="Times New Roman" w:hAnsi="Times New Roman" w:cs="Times New Roman"/>
          <w:i/>
          <w:sz w:val="24"/>
          <w:szCs w:val="24"/>
        </w:rPr>
        <w:t>Пожвинская</w:t>
      </w:r>
      <w:proofErr w:type="spellEnd"/>
      <w:r>
        <w:rPr>
          <w:rFonts w:ascii="Times New Roman" w:hAnsi="Times New Roman" w:cs="Times New Roman"/>
          <w:i/>
          <w:sz w:val="24"/>
          <w:szCs w:val="24"/>
        </w:rPr>
        <w:t xml:space="preserve"> СОШ № 1»</w:t>
      </w:r>
    </w:p>
    <w:p w:rsidR="00314B03" w:rsidRPr="00717335" w:rsidRDefault="00314B03" w:rsidP="00717335">
      <w:pPr>
        <w:spacing w:after="0" w:line="240" w:lineRule="auto"/>
        <w:jc w:val="both"/>
        <w:rPr>
          <w:rFonts w:ascii="Times New Roman" w:hAnsi="Times New Roman" w:cs="Times New Roman"/>
          <w:b/>
          <w:sz w:val="24"/>
          <w:szCs w:val="24"/>
        </w:rPr>
      </w:pPr>
    </w:p>
    <w:p w:rsidR="003449B2" w:rsidRPr="00717335" w:rsidRDefault="003932AF" w:rsidP="00A22DD0">
      <w:pPr>
        <w:spacing w:after="0" w:line="240" w:lineRule="auto"/>
        <w:ind w:firstLine="708"/>
        <w:jc w:val="both"/>
        <w:rPr>
          <w:rFonts w:ascii="Times New Roman" w:hAnsi="Times New Roman" w:cs="Times New Roman"/>
          <w:sz w:val="24"/>
          <w:szCs w:val="24"/>
        </w:rPr>
      </w:pPr>
      <w:r w:rsidRPr="00717335">
        <w:rPr>
          <w:rFonts w:ascii="Times New Roman" w:hAnsi="Times New Roman" w:cs="Times New Roman"/>
          <w:sz w:val="24"/>
          <w:szCs w:val="24"/>
        </w:rPr>
        <w:t xml:space="preserve">Мы живем в стремительно меняющемся  информационном мире, пространстве быстрого технологического развития во всех областях. </w:t>
      </w:r>
    </w:p>
    <w:p w:rsidR="00B5747A" w:rsidRPr="00AA18D5" w:rsidRDefault="00E425DC" w:rsidP="00AA18D5">
      <w:pPr>
        <w:spacing w:after="0" w:line="240" w:lineRule="auto"/>
        <w:ind w:firstLine="708"/>
        <w:jc w:val="both"/>
        <w:rPr>
          <w:rFonts w:ascii="Times New Roman" w:hAnsi="Times New Roman" w:cs="Times New Roman"/>
          <w:sz w:val="24"/>
          <w:szCs w:val="24"/>
        </w:rPr>
      </w:pPr>
      <w:r w:rsidRPr="00717335">
        <w:rPr>
          <w:rFonts w:ascii="Times New Roman" w:hAnsi="Times New Roman" w:cs="Times New Roman"/>
          <w:sz w:val="24"/>
          <w:szCs w:val="24"/>
        </w:rPr>
        <w:t>Современный урок-это урок, на котором ученик выступает не пассивный слушатель, а активный участник процесса. Основой такого урока должна стать самостоятельная деятельность на всех этапах, его осмысленный выбор и осознанная ответственность за этот выбор.</w:t>
      </w:r>
    </w:p>
    <w:p w:rsidR="00E425DC" w:rsidRPr="00717335" w:rsidRDefault="00E425DC" w:rsidP="00CC7012">
      <w:pPr>
        <w:spacing w:after="0" w:line="240" w:lineRule="auto"/>
        <w:ind w:firstLine="708"/>
        <w:jc w:val="both"/>
        <w:rPr>
          <w:rFonts w:ascii="Times New Roman" w:hAnsi="Times New Roman" w:cs="Times New Roman"/>
          <w:sz w:val="24"/>
          <w:szCs w:val="24"/>
        </w:rPr>
      </w:pPr>
      <w:r w:rsidRPr="00717335">
        <w:rPr>
          <w:rFonts w:ascii="Times New Roman" w:hAnsi="Times New Roman" w:cs="Times New Roman"/>
          <w:sz w:val="24"/>
          <w:szCs w:val="24"/>
        </w:rPr>
        <w:t xml:space="preserve"> Мотивационно-целевой этап современ</w:t>
      </w:r>
      <w:r w:rsidR="00CC7012">
        <w:rPr>
          <w:rFonts w:ascii="Times New Roman" w:hAnsi="Times New Roman" w:cs="Times New Roman"/>
          <w:sz w:val="24"/>
          <w:szCs w:val="24"/>
        </w:rPr>
        <w:t xml:space="preserve">ного урока истории и обществознания </w:t>
      </w:r>
      <w:proofErr w:type="gramStart"/>
      <w:r w:rsidRPr="00717335">
        <w:rPr>
          <w:rFonts w:ascii="Times New Roman" w:hAnsi="Times New Roman" w:cs="Times New Roman"/>
          <w:sz w:val="24"/>
          <w:szCs w:val="24"/>
        </w:rPr>
        <w:t>-п</w:t>
      </w:r>
      <w:proofErr w:type="gramEnd"/>
      <w:r w:rsidRPr="00717335">
        <w:rPr>
          <w:rFonts w:ascii="Times New Roman" w:hAnsi="Times New Roman" w:cs="Times New Roman"/>
          <w:sz w:val="24"/>
          <w:szCs w:val="24"/>
        </w:rPr>
        <w:t xml:space="preserve">ервый этап в </w:t>
      </w:r>
      <w:r w:rsidR="00314B03" w:rsidRPr="00717335">
        <w:rPr>
          <w:rFonts w:ascii="Times New Roman" w:hAnsi="Times New Roman" w:cs="Times New Roman"/>
          <w:sz w:val="24"/>
          <w:szCs w:val="24"/>
        </w:rPr>
        <w:t xml:space="preserve">его </w:t>
      </w:r>
      <w:r w:rsidRPr="00717335">
        <w:rPr>
          <w:rFonts w:ascii="Times New Roman" w:hAnsi="Times New Roman" w:cs="Times New Roman"/>
          <w:sz w:val="24"/>
          <w:szCs w:val="24"/>
        </w:rPr>
        <w:t>структуре</w:t>
      </w:r>
      <w:r w:rsidR="00314B03" w:rsidRPr="00717335">
        <w:rPr>
          <w:rFonts w:ascii="Times New Roman" w:hAnsi="Times New Roman" w:cs="Times New Roman"/>
          <w:sz w:val="24"/>
          <w:szCs w:val="24"/>
        </w:rPr>
        <w:t>, и потому смыслообразующий. Лишь в том случае, когда ученик осознает смысл учебной задачи и понимает ее как лично для нее значимую, его деятельность становится мотивируемой, целенаправленной, результативной. Именно на этом этапе  урока возникает внутренняя мотивация ученика на дея</w:t>
      </w:r>
      <w:r w:rsidR="00D036AA" w:rsidRPr="00717335">
        <w:rPr>
          <w:rFonts w:ascii="Times New Roman" w:hAnsi="Times New Roman" w:cs="Times New Roman"/>
          <w:sz w:val="24"/>
          <w:szCs w:val="24"/>
        </w:rPr>
        <w:t>тельную позицию.</w:t>
      </w:r>
      <w:r w:rsidR="00CC7012">
        <w:rPr>
          <w:rFonts w:ascii="Times New Roman" w:hAnsi="Times New Roman" w:cs="Times New Roman"/>
          <w:sz w:val="24"/>
          <w:szCs w:val="24"/>
        </w:rPr>
        <w:t xml:space="preserve"> Возникают побуждения: узнать, п</w:t>
      </w:r>
      <w:r w:rsidR="00D036AA" w:rsidRPr="00717335">
        <w:rPr>
          <w:rFonts w:ascii="Times New Roman" w:hAnsi="Times New Roman" w:cs="Times New Roman"/>
          <w:sz w:val="24"/>
          <w:szCs w:val="24"/>
        </w:rPr>
        <w:t>онять, найти, доказать и т. д.</w:t>
      </w:r>
    </w:p>
    <w:p w:rsidR="00D036AA" w:rsidRPr="00717335" w:rsidRDefault="00D036AA" w:rsidP="00CC7012">
      <w:pPr>
        <w:spacing w:after="0" w:line="240" w:lineRule="auto"/>
        <w:ind w:firstLine="708"/>
        <w:jc w:val="both"/>
        <w:rPr>
          <w:rFonts w:ascii="Times New Roman" w:hAnsi="Times New Roman" w:cs="Times New Roman"/>
          <w:sz w:val="24"/>
          <w:szCs w:val="24"/>
        </w:rPr>
      </w:pPr>
      <w:r w:rsidRPr="00717335">
        <w:rPr>
          <w:rFonts w:ascii="Times New Roman" w:hAnsi="Times New Roman" w:cs="Times New Roman"/>
          <w:sz w:val="24"/>
          <w:szCs w:val="24"/>
        </w:rPr>
        <w:t>Вот почему так важно на первом этапе урока создать такие условия, когда ученик сам формулирует цели урока или присваивает цели, предложенные учителем, когда ученик принимает предлагаемые учителем ситуации обучения, побуждающие его к решению</w:t>
      </w:r>
      <w:r w:rsidR="0031622D" w:rsidRPr="00717335">
        <w:rPr>
          <w:rFonts w:ascii="Times New Roman" w:hAnsi="Times New Roman" w:cs="Times New Roman"/>
          <w:sz w:val="24"/>
          <w:szCs w:val="24"/>
        </w:rPr>
        <w:t xml:space="preserve"> учебных задач в рамках учебного предмета «здесь и сейчас» с опорой на внутренние мотивы и смыслы. </w:t>
      </w:r>
    </w:p>
    <w:p w:rsidR="0031622D" w:rsidRPr="00717335" w:rsidRDefault="0031622D" w:rsidP="003603AC">
      <w:pPr>
        <w:spacing w:after="0" w:line="240" w:lineRule="auto"/>
        <w:ind w:firstLine="708"/>
        <w:jc w:val="both"/>
        <w:rPr>
          <w:rFonts w:ascii="Times New Roman" w:hAnsi="Times New Roman" w:cs="Times New Roman"/>
          <w:sz w:val="24"/>
          <w:szCs w:val="24"/>
        </w:rPr>
      </w:pPr>
      <w:r w:rsidRPr="00717335">
        <w:rPr>
          <w:rFonts w:ascii="Times New Roman" w:hAnsi="Times New Roman" w:cs="Times New Roman"/>
          <w:sz w:val="24"/>
          <w:szCs w:val="24"/>
        </w:rPr>
        <w:t xml:space="preserve">На языке универсальных учебных действий целеполагание относится к </w:t>
      </w:r>
      <w:proofErr w:type="gramStart"/>
      <w:r w:rsidRPr="00717335">
        <w:rPr>
          <w:rFonts w:ascii="Times New Roman" w:hAnsi="Times New Roman" w:cs="Times New Roman"/>
          <w:sz w:val="24"/>
          <w:szCs w:val="24"/>
        </w:rPr>
        <w:t>регулятивным</w:t>
      </w:r>
      <w:proofErr w:type="gramEnd"/>
      <w:r w:rsidRPr="00717335">
        <w:rPr>
          <w:rFonts w:ascii="Times New Roman" w:hAnsi="Times New Roman" w:cs="Times New Roman"/>
          <w:sz w:val="24"/>
          <w:szCs w:val="24"/>
        </w:rPr>
        <w:t xml:space="preserve">  УУД  означает постановку учебной задачи на основе соотнесения того, что уже известно и усвоено учащимися, и того, что еще неизвестно. Целеполагание включает такие структурные компоненты, как формулирование темы урока, его целей/</w:t>
      </w:r>
      <w:r w:rsidR="00994597" w:rsidRPr="00717335">
        <w:rPr>
          <w:rFonts w:ascii="Times New Roman" w:hAnsi="Times New Roman" w:cs="Times New Roman"/>
          <w:sz w:val="24"/>
          <w:szCs w:val="24"/>
        </w:rPr>
        <w:t>задач, планирование деятельност</w:t>
      </w:r>
      <w:r w:rsidRPr="00717335">
        <w:rPr>
          <w:rFonts w:ascii="Times New Roman" w:hAnsi="Times New Roman" w:cs="Times New Roman"/>
          <w:sz w:val="24"/>
          <w:szCs w:val="24"/>
        </w:rPr>
        <w:t>и по их достижению.</w:t>
      </w:r>
    </w:p>
    <w:p w:rsidR="0031622D" w:rsidRPr="00717335" w:rsidRDefault="0031622D" w:rsidP="00717335">
      <w:pPr>
        <w:spacing w:after="0" w:line="240" w:lineRule="auto"/>
        <w:jc w:val="both"/>
        <w:rPr>
          <w:rFonts w:ascii="Times New Roman" w:hAnsi="Times New Roman" w:cs="Times New Roman"/>
          <w:sz w:val="24"/>
          <w:szCs w:val="24"/>
        </w:rPr>
      </w:pPr>
      <w:r w:rsidRPr="00717335">
        <w:rPr>
          <w:rFonts w:ascii="Times New Roman" w:hAnsi="Times New Roman" w:cs="Times New Roman"/>
          <w:sz w:val="24"/>
          <w:szCs w:val="24"/>
        </w:rPr>
        <w:t xml:space="preserve"> </w:t>
      </w:r>
      <w:r w:rsidR="003603AC">
        <w:rPr>
          <w:rFonts w:ascii="Times New Roman" w:hAnsi="Times New Roman" w:cs="Times New Roman"/>
          <w:sz w:val="24"/>
          <w:szCs w:val="24"/>
        </w:rPr>
        <w:tab/>
      </w:r>
      <w:r w:rsidRPr="00717335">
        <w:rPr>
          <w:rFonts w:ascii="Times New Roman" w:hAnsi="Times New Roman" w:cs="Times New Roman"/>
          <w:sz w:val="24"/>
          <w:szCs w:val="24"/>
        </w:rPr>
        <w:t xml:space="preserve">В контексте активного </w:t>
      </w:r>
      <w:proofErr w:type="spellStart"/>
      <w:r w:rsidRPr="00717335">
        <w:rPr>
          <w:rFonts w:ascii="Times New Roman" w:hAnsi="Times New Roman" w:cs="Times New Roman"/>
          <w:sz w:val="24"/>
          <w:szCs w:val="24"/>
        </w:rPr>
        <w:t>целеполагания</w:t>
      </w:r>
      <w:proofErr w:type="spellEnd"/>
      <w:r w:rsidR="00994597" w:rsidRPr="00717335">
        <w:rPr>
          <w:rFonts w:ascii="Times New Roman" w:hAnsi="Times New Roman" w:cs="Times New Roman"/>
          <w:sz w:val="24"/>
          <w:szCs w:val="24"/>
        </w:rPr>
        <w:t xml:space="preserve"> учитель подводит учащихся к осознанию темы и целей урока, а учащиеся сами их формулируют, определив границы своего знания и незнания, сами определяют способы  достижения намеченной цели.</w:t>
      </w:r>
    </w:p>
    <w:p w:rsidR="00C66D01" w:rsidRPr="00BA66FD" w:rsidRDefault="00AA18D5" w:rsidP="00AA18D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Рассмотрим </w:t>
      </w:r>
      <w:r w:rsidR="00994597" w:rsidRPr="00717335">
        <w:rPr>
          <w:rFonts w:ascii="Times New Roman" w:hAnsi="Times New Roman" w:cs="Times New Roman"/>
          <w:sz w:val="24"/>
          <w:szCs w:val="24"/>
        </w:rPr>
        <w:t>прим</w:t>
      </w:r>
      <w:r>
        <w:rPr>
          <w:rFonts w:ascii="Times New Roman" w:hAnsi="Times New Roman" w:cs="Times New Roman"/>
          <w:sz w:val="24"/>
          <w:szCs w:val="24"/>
        </w:rPr>
        <w:t>еры</w:t>
      </w:r>
      <w:r w:rsidR="003603AC">
        <w:rPr>
          <w:rFonts w:ascii="Times New Roman" w:hAnsi="Times New Roman" w:cs="Times New Roman"/>
          <w:sz w:val="24"/>
          <w:szCs w:val="24"/>
        </w:rPr>
        <w:t xml:space="preserve"> применительно к урокам истории</w:t>
      </w:r>
      <w:r>
        <w:rPr>
          <w:rFonts w:ascii="Times New Roman" w:hAnsi="Times New Roman" w:cs="Times New Roman"/>
          <w:sz w:val="24"/>
          <w:szCs w:val="24"/>
        </w:rPr>
        <w:t xml:space="preserve"> в 7 классе</w:t>
      </w:r>
      <w:r w:rsidR="00994597" w:rsidRPr="00717335">
        <w:rPr>
          <w:rFonts w:ascii="Times New Roman" w:hAnsi="Times New Roman" w:cs="Times New Roman"/>
          <w:sz w:val="24"/>
          <w:szCs w:val="24"/>
        </w:rPr>
        <w:t>.</w:t>
      </w:r>
      <w:r w:rsidR="00994597" w:rsidRPr="00717335">
        <w:rPr>
          <w:rFonts w:ascii="Times New Roman" w:hAnsi="Times New Roman" w:cs="Times New Roman"/>
          <w:sz w:val="24"/>
          <w:szCs w:val="24"/>
        </w:rPr>
        <w:br/>
      </w:r>
      <w:r w:rsidR="00BA2ABA" w:rsidRPr="00BA66FD">
        <w:rPr>
          <w:rFonts w:ascii="Times New Roman" w:hAnsi="Times New Roman" w:cs="Times New Roman"/>
          <w:b/>
          <w:sz w:val="24"/>
          <w:szCs w:val="24"/>
        </w:rPr>
        <w:t xml:space="preserve">1. </w:t>
      </w:r>
      <w:r w:rsidR="00620138" w:rsidRPr="00BA66FD">
        <w:rPr>
          <w:rFonts w:ascii="Times New Roman" w:hAnsi="Times New Roman" w:cs="Times New Roman"/>
          <w:b/>
          <w:sz w:val="24"/>
          <w:szCs w:val="24"/>
        </w:rPr>
        <w:t>Тема урока «Мир и Россия в начале эпохи Великих географических открытий»</w:t>
      </w:r>
    </w:p>
    <w:p w:rsidR="0097706F" w:rsidRPr="00BA66FD" w:rsidRDefault="0097706F" w:rsidP="00AA18D5">
      <w:pPr>
        <w:spacing w:after="0" w:line="240" w:lineRule="auto"/>
        <w:jc w:val="both"/>
        <w:rPr>
          <w:rFonts w:ascii="Times New Roman" w:hAnsi="Times New Roman" w:cs="Times New Roman"/>
          <w:i/>
          <w:sz w:val="24"/>
          <w:szCs w:val="24"/>
        </w:rPr>
      </w:pPr>
      <w:r w:rsidRPr="00BA66FD">
        <w:rPr>
          <w:rFonts w:ascii="Times New Roman" w:hAnsi="Times New Roman" w:cs="Times New Roman"/>
          <w:i/>
          <w:sz w:val="24"/>
          <w:szCs w:val="24"/>
        </w:rPr>
        <w:t>Мотивационно - целевой этап урока</w:t>
      </w:r>
    </w:p>
    <w:p w:rsidR="00BA2ABA" w:rsidRPr="00BA66FD" w:rsidRDefault="00BA2ABA" w:rsidP="00AA18D5">
      <w:pPr>
        <w:spacing w:after="0" w:line="240" w:lineRule="auto"/>
        <w:jc w:val="both"/>
        <w:rPr>
          <w:rFonts w:eastAsia="Times New Roman"/>
          <w:b/>
          <w:bCs/>
          <w:i/>
          <w:color w:val="000000"/>
          <w:lang w:eastAsia="ru-RU"/>
        </w:rPr>
      </w:pPr>
      <w:r w:rsidRPr="00BA66FD">
        <w:rPr>
          <w:rFonts w:ascii="Times New Roman" w:hAnsi="Times New Roman" w:cs="Times New Roman"/>
          <w:b/>
          <w:i/>
          <w:sz w:val="24"/>
          <w:szCs w:val="24"/>
        </w:rPr>
        <w:t>Стихотворение, которое открывает содержание урока.</w:t>
      </w:r>
    </w:p>
    <w:p w:rsidR="00AA18D5" w:rsidRDefault="00BA2ABA" w:rsidP="003029EA">
      <w:pPr>
        <w:pStyle w:val="a6"/>
        <w:shd w:val="clear" w:color="auto" w:fill="FFFFFF"/>
        <w:spacing w:after="0" w:line="240" w:lineRule="auto"/>
        <w:rPr>
          <w:rFonts w:ascii="Times New Roman CYR" w:hAnsi="Times New Roman CYR" w:cs="Times New Roman CYR"/>
          <w:color w:val="000000"/>
          <w:sz w:val="22"/>
          <w:szCs w:val="22"/>
          <w:shd w:val="clear" w:color="auto" w:fill="FFFFFF"/>
        </w:rPr>
      </w:pPr>
      <w:r w:rsidRPr="00BA2ABA">
        <w:rPr>
          <w:rFonts w:ascii="Times New Roman CYR" w:hAnsi="Times New Roman CYR" w:cs="Times New Roman CYR"/>
          <w:color w:val="000000"/>
          <w:sz w:val="22"/>
          <w:szCs w:val="22"/>
          <w:shd w:val="clear" w:color="auto" w:fill="FFFFFF"/>
        </w:rPr>
        <w:t>Два века эпоха* открытий была.</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 xml:space="preserve">Известны и </w:t>
      </w:r>
      <w:proofErr w:type="gramStart"/>
      <w:r w:rsidRPr="00BA2ABA">
        <w:rPr>
          <w:rFonts w:ascii="Times New Roman CYR" w:hAnsi="Times New Roman CYR" w:cs="Times New Roman CYR"/>
          <w:color w:val="000000"/>
          <w:sz w:val="22"/>
          <w:szCs w:val="22"/>
          <w:shd w:val="clear" w:color="auto" w:fill="FFFFFF"/>
        </w:rPr>
        <w:t>славны</w:t>
      </w:r>
      <w:proofErr w:type="gramEnd"/>
      <w:r w:rsidRPr="00BA2ABA">
        <w:rPr>
          <w:rFonts w:ascii="Times New Roman CYR" w:hAnsi="Times New Roman CYR" w:cs="Times New Roman CYR"/>
          <w:color w:val="000000"/>
          <w:sz w:val="22"/>
          <w:szCs w:val="22"/>
          <w:shd w:val="clear" w:color="auto" w:fill="FFFFFF"/>
        </w:rPr>
        <w:t xml:space="preserve"> вершились дела.</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Немало открыли земель и морей,</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 xml:space="preserve">Исполнить </w:t>
      </w:r>
      <w:proofErr w:type="gramStart"/>
      <w:r w:rsidRPr="00BA2ABA">
        <w:rPr>
          <w:rFonts w:ascii="Times New Roman CYR" w:hAnsi="Times New Roman CYR" w:cs="Times New Roman CYR"/>
          <w:color w:val="000000"/>
          <w:sz w:val="22"/>
          <w:szCs w:val="22"/>
          <w:shd w:val="clear" w:color="auto" w:fill="FFFFFF"/>
        </w:rPr>
        <w:t>смогли много</w:t>
      </w:r>
      <w:proofErr w:type="gramEnd"/>
      <w:r w:rsidRPr="00BA2ABA">
        <w:rPr>
          <w:rFonts w:ascii="Times New Roman CYR" w:hAnsi="Times New Roman CYR" w:cs="Times New Roman CYR"/>
          <w:color w:val="000000"/>
          <w:sz w:val="22"/>
          <w:szCs w:val="22"/>
          <w:shd w:val="clear" w:color="auto" w:fill="FFFFFF"/>
        </w:rPr>
        <w:t xml:space="preserve"> дерзких идей.</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Купец из Твери "за три моря ходил"**,</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Путь русским на юго-восток он открыл.</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Мечту Афанасий Никитин искал.</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Нашёл "свою" Индию, путь описал.</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 xml:space="preserve">На трёх каравеллах Колумб не </w:t>
      </w:r>
      <w:proofErr w:type="gramStart"/>
      <w:r w:rsidRPr="00BA2ABA">
        <w:rPr>
          <w:rFonts w:ascii="Times New Roman CYR" w:hAnsi="Times New Roman CYR" w:cs="Times New Roman CYR"/>
          <w:color w:val="000000"/>
          <w:sz w:val="22"/>
          <w:szCs w:val="22"/>
          <w:shd w:val="clear" w:color="auto" w:fill="FFFFFF"/>
        </w:rPr>
        <w:t>сплошал</w:t>
      </w:r>
      <w:proofErr w:type="gramEnd"/>
      <w:r w:rsidRPr="00BA2ABA">
        <w:rPr>
          <w:rFonts w:ascii="Times New Roman CYR" w:hAnsi="Times New Roman CYR" w:cs="Times New Roman CYR"/>
          <w:color w:val="000000"/>
          <w:sz w:val="22"/>
          <w:szCs w:val="22"/>
          <w:shd w:val="clear" w:color="auto" w:fill="FFFFFF"/>
        </w:rPr>
        <w:t>.</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Он вместо индийцев к индейцам попал.</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 xml:space="preserve">Испанской короне Америку*** </w:t>
      </w:r>
      <w:proofErr w:type="spellStart"/>
      <w:r w:rsidRPr="00BA2ABA">
        <w:rPr>
          <w:rFonts w:ascii="Times New Roman CYR" w:hAnsi="Times New Roman CYR" w:cs="Times New Roman CYR"/>
          <w:color w:val="000000"/>
          <w:sz w:val="22"/>
          <w:szCs w:val="22"/>
          <w:shd w:val="clear" w:color="auto" w:fill="FFFFFF"/>
        </w:rPr>
        <w:t>пОдал</w:t>
      </w:r>
      <w:proofErr w:type="spellEnd"/>
      <w:r w:rsidRPr="00BA2ABA">
        <w:rPr>
          <w:rFonts w:ascii="Times New Roman CYR" w:hAnsi="Times New Roman CYR" w:cs="Times New Roman CYR"/>
          <w:color w:val="000000"/>
          <w:sz w:val="22"/>
          <w:szCs w:val="22"/>
          <w:shd w:val="clear" w:color="auto" w:fill="FFFFFF"/>
        </w:rPr>
        <w:t xml:space="preserve"> -</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 xml:space="preserve">Навечно всемирная слава на </w:t>
      </w:r>
      <w:proofErr w:type="spellStart"/>
      <w:r w:rsidRPr="00BA2ABA">
        <w:rPr>
          <w:rFonts w:ascii="Times New Roman CYR" w:hAnsi="Times New Roman CYR" w:cs="Times New Roman CYR"/>
          <w:color w:val="000000"/>
          <w:sz w:val="22"/>
          <w:szCs w:val="22"/>
          <w:shd w:val="clear" w:color="auto" w:fill="FFFFFF"/>
        </w:rPr>
        <w:t>вОдах</w:t>
      </w:r>
      <w:proofErr w:type="spellEnd"/>
      <w:r w:rsidRPr="00BA2ABA">
        <w:rPr>
          <w:rFonts w:ascii="Times New Roman CYR" w:hAnsi="Times New Roman CYR" w:cs="Times New Roman CYR"/>
          <w:color w:val="000000"/>
          <w:sz w:val="22"/>
          <w:szCs w:val="22"/>
          <w:shd w:val="clear" w:color="auto" w:fill="FFFFFF"/>
        </w:rPr>
        <w:t>.</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Испанцы хранят благодарность Колумбу,</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Проводят туристов, курс, словно по румбу,</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Все в парк Барселоны стремятся сердечно,</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Ведь шхуны Колумба швартов там навечно.</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На трёх кораблях с экипажем да Гама****</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lastRenderedPageBreak/>
        <w:t>Мыс "бурь"***** обогнул, подавил бунт и драму.</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От Африки в Индию путь проложил.</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Груз пряностей траты с лихвою покрыл******.</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 xml:space="preserve">Свершил кругосветку </w:t>
      </w:r>
      <w:proofErr w:type="spellStart"/>
      <w:r w:rsidRPr="00BA2ABA">
        <w:rPr>
          <w:rFonts w:ascii="Times New Roman CYR" w:hAnsi="Times New Roman CYR" w:cs="Times New Roman CYR"/>
          <w:color w:val="000000"/>
          <w:sz w:val="22"/>
          <w:szCs w:val="22"/>
          <w:shd w:val="clear" w:color="auto" w:fill="FFFFFF"/>
        </w:rPr>
        <w:t>Фернан</w:t>
      </w:r>
      <w:proofErr w:type="spellEnd"/>
      <w:r w:rsidRPr="00BA2ABA">
        <w:rPr>
          <w:rFonts w:ascii="Times New Roman CYR" w:hAnsi="Times New Roman CYR" w:cs="Times New Roman CYR"/>
          <w:color w:val="000000"/>
          <w:sz w:val="22"/>
          <w:szCs w:val="22"/>
          <w:shd w:val="clear" w:color="auto" w:fill="FFFFFF"/>
        </w:rPr>
        <w:t xml:space="preserve"> Магеллан.</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Кругла, знать, Земля, Мировой океан.</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 xml:space="preserve">Открыл </w:t>
      </w:r>
      <w:proofErr w:type="spellStart"/>
      <w:r w:rsidRPr="00BA2ABA">
        <w:rPr>
          <w:rFonts w:ascii="Times New Roman CYR" w:hAnsi="Times New Roman CYR" w:cs="Times New Roman CYR"/>
          <w:color w:val="000000"/>
          <w:sz w:val="22"/>
          <w:szCs w:val="22"/>
          <w:shd w:val="clear" w:color="auto" w:fill="FFFFFF"/>
        </w:rPr>
        <w:t>Патагонию</w:t>
      </w:r>
      <w:proofErr w:type="spellEnd"/>
      <w:r w:rsidRPr="00BA2ABA">
        <w:rPr>
          <w:rFonts w:ascii="Times New Roman CYR" w:hAnsi="Times New Roman CYR" w:cs="Times New Roman CYR"/>
          <w:color w:val="000000"/>
          <w:sz w:val="22"/>
          <w:szCs w:val="22"/>
          <w:shd w:val="clear" w:color="auto" w:fill="FFFFFF"/>
        </w:rPr>
        <w:t>, новый пролив******,</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 xml:space="preserve">Как много мог сделать, </w:t>
      </w:r>
      <w:proofErr w:type="gramStart"/>
      <w:r w:rsidRPr="00BA2ABA">
        <w:rPr>
          <w:rFonts w:ascii="Times New Roman CYR" w:hAnsi="Times New Roman CYR" w:cs="Times New Roman CYR"/>
          <w:color w:val="000000"/>
          <w:sz w:val="22"/>
          <w:szCs w:val="22"/>
          <w:shd w:val="clear" w:color="auto" w:fill="FFFFFF"/>
        </w:rPr>
        <w:t>остался бы жив</w:t>
      </w:r>
      <w:proofErr w:type="gramEnd"/>
      <w:r w:rsidRPr="00BA2ABA">
        <w:rPr>
          <w:rFonts w:ascii="Times New Roman CYR" w:hAnsi="Times New Roman CYR" w:cs="Times New Roman CYR"/>
          <w:color w:val="000000"/>
          <w:sz w:val="22"/>
          <w:szCs w:val="22"/>
          <w:shd w:val="clear" w:color="auto" w:fill="FFFFFF"/>
        </w:rPr>
        <w:t>.</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Настал в Португалии славный момент.</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На площади вырос, как снег, монумент.</w:t>
      </w:r>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Воздали долг чести сынам - мореходам</w:t>
      </w:r>
      <w:proofErr w:type="gramStart"/>
      <w:r w:rsidRPr="00BA2ABA">
        <w:rPr>
          <w:rFonts w:ascii="Times New Roman CYR" w:hAnsi="Times New Roman CYR" w:cs="Times New Roman CYR"/>
          <w:color w:val="000000"/>
          <w:sz w:val="22"/>
          <w:szCs w:val="22"/>
        </w:rPr>
        <w:br/>
      </w:r>
      <w:r w:rsidRPr="00BA2ABA">
        <w:rPr>
          <w:rFonts w:ascii="Times New Roman CYR" w:hAnsi="Times New Roman CYR" w:cs="Times New Roman CYR"/>
          <w:color w:val="000000"/>
          <w:sz w:val="22"/>
          <w:szCs w:val="22"/>
          <w:shd w:val="clear" w:color="auto" w:fill="FFFFFF"/>
        </w:rPr>
        <w:t>З</w:t>
      </w:r>
      <w:proofErr w:type="gramEnd"/>
      <w:r w:rsidRPr="00BA2ABA">
        <w:rPr>
          <w:rFonts w:ascii="Times New Roman CYR" w:hAnsi="Times New Roman CYR" w:cs="Times New Roman CYR"/>
          <w:color w:val="000000"/>
          <w:sz w:val="22"/>
          <w:szCs w:val="22"/>
          <w:shd w:val="clear" w:color="auto" w:fill="FFFFFF"/>
        </w:rPr>
        <w:t>а мужество, стойкость великих походов.</w:t>
      </w:r>
    </w:p>
    <w:p w:rsidR="00BA2ABA" w:rsidRDefault="00BA2ABA" w:rsidP="003029EA">
      <w:pPr>
        <w:pStyle w:val="a6"/>
        <w:shd w:val="clear" w:color="auto" w:fill="FFFFFF"/>
        <w:spacing w:after="0" w:line="240" w:lineRule="auto"/>
        <w:rPr>
          <w:rFonts w:ascii="Times New Roman CYR" w:hAnsi="Times New Roman CYR" w:cs="Times New Roman CYR"/>
          <w:color w:val="000000"/>
          <w:sz w:val="22"/>
          <w:szCs w:val="22"/>
          <w:shd w:val="clear" w:color="auto" w:fill="FFFFFF"/>
        </w:rPr>
      </w:pPr>
    </w:p>
    <w:p w:rsidR="00BA2ABA" w:rsidRPr="00BA66FD" w:rsidRDefault="0097706F" w:rsidP="003029EA">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r w:rsidRPr="00BA66FD">
        <w:rPr>
          <w:rFonts w:ascii="Times New Roman CYR" w:hAnsi="Times New Roman CYR" w:cs="Times New Roman CYR"/>
          <w:b/>
          <w:color w:val="000000"/>
          <w:sz w:val="22"/>
          <w:szCs w:val="22"/>
          <w:shd w:val="clear" w:color="auto" w:fill="FFFFFF"/>
        </w:rPr>
        <w:t xml:space="preserve">2. Тема урока «Территория, население и хозяйство России в начале  XVI </w:t>
      </w:r>
      <w:proofErr w:type="gramStart"/>
      <w:r w:rsidRPr="00BA66FD">
        <w:rPr>
          <w:rFonts w:ascii="Times New Roman CYR" w:hAnsi="Times New Roman CYR" w:cs="Times New Roman CYR"/>
          <w:b/>
          <w:color w:val="000000"/>
          <w:sz w:val="22"/>
          <w:szCs w:val="22"/>
          <w:shd w:val="clear" w:color="auto" w:fill="FFFFFF"/>
        </w:rPr>
        <w:t>в</w:t>
      </w:r>
      <w:proofErr w:type="gramEnd"/>
      <w:r w:rsidRPr="00BA66FD">
        <w:rPr>
          <w:rFonts w:ascii="Times New Roman CYR" w:hAnsi="Times New Roman CYR" w:cs="Times New Roman CYR"/>
          <w:b/>
          <w:color w:val="000000"/>
          <w:sz w:val="22"/>
          <w:szCs w:val="22"/>
          <w:shd w:val="clear" w:color="auto" w:fill="FFFFFF"/>
        </w:rPr>
        <w:t>.»</w:t>
      </w:r>
    </w:p>
    <w:p w:rsidR="0097706F" w:rsidRPr="00BA66FD" w:rsidRDefault="0097706F" w:rsidP="0097706F">
      <w:pPr>
        <w:spacing w:after="0" w:line="240" w:lineRule="auto"/>
        <w:jc w:val="both"/>
        <w:rPr>
          <w:rFonts w:ascii="Times New Roman" w:hAnsi="Times New Roman" w:cs="Times New Roman"/>
          <w:i/>
          <w:sz w:val="24"/>
          <w:szCs w:val="24"/>
        </w:rPr>
      </w:pPr>
      <w:r w:rsidRPr="00BA66FD">
        <w:rPr>
          <w:rFonts w:ascii="Times New Roman" w:hAnsi="Times New Roman" w:cs="Times New Roman"/>
          <w:i/>
          <w:sz w:val="24"/>
          <w:szCs w:val="24"/>
        </w:rPr>
        <w:t>Мотивационно - целевой этап урока</w:t>
      </w:r>
    </w:p>
    <w:p w:rsidR="0097706F" w:rsidRPr="00BA66FD" w:rsidRDefault="0097706F" w:rsidP="003029EA">
      <w:pPr>
        <w:pStyle w:val="a6"/>
        <w:shd w:val="clear" w:color="auto" w:fill="FFFFFF"/>
        <w:spacing w:after="0" w:line="240" w:lineRule="auto"/>
        <w:rPr>
          <w:rFonts w:eastAsia="Times New Roman"/>
          <w:b/>
          <w:bCs/>
          <w:i/>
          <w:color w:val="000000"/>
          <w:sz w:val="22"/>
          <w:szCs w:val="22"/>
          <w:lang w:eastAsia="ru-RU"/>
        </w:rPr>
      </w:pPr>
    </w:p>
    <w:p w:rsidR="0097706F" w:rsidRPr="00BA66FD" w:rsidRDefault="0090121F" w:rsidP="003029EA">
      <w:pPr>
        <w:pStyle w:val="a6"/>
        <w:shd w:val="clear" w:color="auto" w:fill="FFFFFF"/>
        <w:spacing w:after="0" w:line="240" w:lineRule="auto"/>
        <w:rPr>
          <w:rFonts w:eastAsia="Times New Roman"/>
          <w:b/>
          <w:bCs/>
          <w:i/>
          <w:color w:val="000000"/>
          <w:sz w:val="22"/>
          <w:szCs w:val="22"/>
          <w:lang w:eastAsia="ru-RU"/>
        </w:rPr>
      </w:pPr>
      <w:r w:rsidRPr="00BA66FD">
        <w:rPr>
          <w:rFonts w:eastAsia="Times New Roman"/>
          <w:b/>
          <w:bCs/>
          <w:i/>
          <w:color w:val="000000"/>
          <w:sz w:val="22"/>
          <w:szCs w:val="22"/>
          <w:lang w:eastAsia="ru-RU"/>
        </w:rPr>
        <w:t>Словарная работа</w:t>
      </w:r>
    </w:p>
    <w:p w:rsidR="0090121F" w:rsidRPr="0090121F" w:rsidRDefault="0090121F" w:rsidP="003029EA">
      <w:pPr>
        <w:pStyle w:val="a6"/>
        <w:shd w:val="clear" w:color="auto" w:fill="FFFFFF"/>
        <w:spacing w:after="0" w:line="240" w:lineRule="auto"/>
        <w:rPr>
          <w:rFonts w:eastAsia="Times New Roman"/>
          <w:bCs/>
          <w:color w:val="000000"/>
          <w:sz w:val="22"/>
          <w:szCs w:val="22"/>
          <w:lang w:eastAsia="ru-RU"/>
        </w:rPr>
      </w:pPr>
      <w:proofErr w:type="gramStart"/>
      <w:r w:rsidRPr="0090121F">
        <w:rPr>
          <w:rFonts w:eastAsia="Times New Roman"/>
          <w:bCs/>
          <w:color w:val="000000"/>
          <w:sz w:val="22"/>
          <w:szCs w:val="22"/>
          <w:lang w:eastAsia="ru-RU"/>
        </w:rPr>
        <w:t>Земледелие, крестьянство, казачество, город, горожане, ремесло, купеческие организации, торговля, денежная система.</w:t>
      </w:r>
      <w:proofErr w:type="gramEnd"/>
    </w:p>
    <w:p w:rsidR="0090121F" w:rsidRPr="0097706F" w:rsidRDefault="0090121F" w:rsidP="003029EA">
      <w:pPr>
        <w:pStyle w:val="a6"/>
        <w:shd w:val="clear" w:color="auto" w:fill="FFFFFF"/>
        <w:spacing w:after="0" w:line="240" w:lineRule="auto"/>
        <w:rPr>
          <w:rFonts w:eastAsia="Times New Roman"/>
          <w:b/>
          <w:bCs/>
          <w:color w:val="000000"/>
          <w:sz w:val="22"/>
          <w:szCs w:val="22"/>
          <w:lang w:eastAsia="ru-RU"/>
        </w:rPr>
      </w:pPr>
    </w:p>
    <w:p w:rsidR="0090121F" w:rsidRDefault="0090121F" w:rsidP="003029EA">
      <w:pPr>
        <w:pStyle w:val="a6"/>
        <w:shd w:val="clear" w:color="auto" w:fill="FFFFFF"/>
        <w:spacing w:after="0" w:line="240" w:lineRule="auto"/>
        <w:rPr>
          <w:rFonts w:eastAsia="Times New Roman"/>
          <w:bCs/>
          <w:color w:val="000000"/>
          <w:lang w:eastAsia="ru-RU"/>
        </w:rPr>
      </w:pPr>
      <w:r>
        <w:rPr>
          <w:rFonts w:eastAsia="Times New Roman"/>
          <w:bCs/>
          <w:color w:val="000000"/>
          <w:lang w:eastAsia="ru-RU"/>
        </w:rPr>
        <w:t>- Перед вами слова, что их объединяет?</w:t>
      </w:r>
    </w:p>
    <w:p w:rsidR="0090121F" w:rsidRDefault="0090121F" w:rsidP="003029EA">
      <w:pPr>
        <w:pStyle w:val="a6"/>
        <w:shd w:val="clear" w:color="auto" w:fill="FFFFFF"/>
        <w:spacing w:after="0" w:line="240" w:lineRule="auto"/>
        <w:rPr>
          <w:rFonts w:eastAsia="Times New Roman"/>
          <w:bCs/>
          <w:color w:val="000000"/>
          <w:lang w:eastAsia="ru-RU"/>
        </w:rPr>
      </w:pPr>
      <w:r>
        <w:rPr>
          <w:rFonts w:eastAsia="Times New Roman"/>
          <w:bCs/>
          <w:color w:val="000000"/>
          <w:lang w:eastAsia="ru-RU"/>
        </w:rPr>
        <w:t>- На какие группы их можно поделить?</w:t>
      </w:r>
      <w:r w:rsidR="00202CF2">
        <w:rPr>
          <w:rFonts w:eastAsia="Times New Roman"/>
          <w:bCs/>
          <w:color w:val="000000"/>
          <w:lang w:eastAsia="ru-RU"/>
        </w:rPr>
        <w:t xml:space="preserve"> (территория, хозяйство, население)</w:t>
      </w:r>
    </w:p>
    <w:p w:rsidR="00202CF2" w:rsidRDefault="00202CF2" w:rsidP="003029EA">
      <w:pPr>
        <w:pStyle w:val="a6"/>
        <w:shd w:val="clear" w:color="auto" w:fill="FFFFFF"/>
        <w:spacing w:after="0" w:line="240" w:lineRule="auto"/>
        <w:rPr>
          <w:rFonts w:eastAsia="Times New Roman"/>
          <w:bCs/>
          <w:color w:val="000000"/>
          <w:lang w:eastAsia="ru-RU"/>
        </w:rPr>
      </w:pPr>
      <w:r>
        <w:rPr>
          <w:rFonts w:eastAsia="Times New Roman"/>
          <w:bCs/>
          <w:color w:val="000000"/>
          <w:lang w:eastAsia="ru-RU"/>
        </w:rPr>
        <w:t>- А какому государству они свойственны?</w:t>
      </w:r>
    </w:p>
    <w:p w:rsidR="00202CF2" w:rsidRDefault="00202CF2" w:rsidP="003029EA">
      <w:pPr>
        <w:pStyle w:val="a6"/>
        <w:shd w:val="clear" w:color="auto" w:fill="FFFFFF"/>
        <w:spacing w:after="0" w:line="240" w:lineRule="auto"/>
        <w:rPr>
          <w:rFonts w:eastAsia="Times New Roman"/>
          <w:bCs/>
          <w:color w:val="000000"/>
          <w:lang w:eastAsia="ru-RU"/>
        </w:rPr>
      </w:pPr>
      <w:r>
        <w:rPr>
          <w:rFonts w:eastAsia="Times New Roman"/>
          <w:bCs/>
          <w:color w:val="000000"/>
          <w:lang w:eastAsia="ru-RU"/>
        </w:rPr>
        <w:t>- Сформулируйте тему урока.</w:t>
      </w:r>
    </w:p>
    <w:p w:rsidR="00202CF2" w:rsidRPr="0090121F" w:rsidRDefault="00202CF2" w:rsidP="003029EA">
      <w:pPr>
        <w:pStyle w:val="a6"/>
        <w:shd w:val="clear" w:color="auto" w:fill="FFFFFF"/>
        <w:spacing w:after="0" w:line="240" w:lineRule="auto"/>
        <w:rPr>
          <w:rFonts w:eastAsia="Times New Roman"/>
          <w:bCs/>
          <w:color w:val="000000"/>
          <w:lang w:eastAsia="ru-RU"/>
        </w:rPr>
      </w:pPr>
      <w:r>
        <w:rPr>
          <w:rFonts w:eastAsia="Times New Roman"/>
          <w:bCs/>
          <w:color w:val="000000"/>
          <w:lang w:eastAsia="ru-RU"/>
        </w:rPr>
        <w:t>- В какой последовательности будем изучать данные понятия?</w:t>
      </w:r>
    </w:p>
    <w:p w:rsidR="0090121F" w:rsidRDefault="0090121F" w:rsidP="003029EA">
      <w:pPr>
        <w:pStyle w:val="a6"/>
        <w:shd w:val="clear" w:color="auto" w:fill="FFFFFF"/>
        <w:spacing w:after="0" w:line="240" w:lineRule="auto"/>
        <w:rPr>
          <w:rFonts w:eastAsia="Times New Roman"/>
          <w:b/>
          <w:bCs/>
          <w:color w:val="000000"/>
          <w:lang w:eastAsia="ru-RU"/>
        </w:rPr>
      </w:pPr>
    </w:p>
    <w:p w:rsidR="00BA66FD" w:rsidRPr="00BA66FD" w:rsidRDefault="00BA66FD" w:rsidP="00BA66F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r>
        <w:rPr>
          <w:rFonts w:ascii="Times New Roman CYR" w:hAnsi="Times New Roman CYR" w:cs="Times New Roman CYR"/>
          <w:b/>
          <w:color w:val="000000"/>
          <w:sz w:val="22"/>
          <w:szCs w:val="22"/>
          <w:shd w:val="clear" w:color="auto" w:fill="FFFFFF"/>
        </w:rPr>
        <w:t>3</w:t>
      </w:r>
      <w:r w:rsidRPr="00BA66FD">
        <w:rPr>
          <w:rFonts w:ascii="Times New Roman CYR" w:hAnsi="Times New Roman CYR" w:cs="Times New Roman CYR"/>
          <w:b/>
          <w:color w:val="000000"/>
          <w:sz w:val="22"/>
          <w:szCs w:val="22"/>
          <w:shd w:val="clear" w:color="auto" w:fill="FFFFFF"/>
        </w:rPr>
        <w:t>. Тема урока «</w:t>
      </w:r>
      <w:r w:rsidR="00C1178D">
        <w:rPr>
          <w:rFonts w:ascii="Times New Roman CYR" w:hAnsi="Times New Roman CYR" w:cs="Times New Roman CYR"/>
          <w:b/>
          <w:color w:val="000000"/>
          <w:sz w:val="22"/>
          <w:szCs w:val="22"/>
          <w:shd w:val="clear" w:color="auto" w:fill="FFFFFF"/>
        </w:rPr>
        <w:t xml:space="preserve">Российское государство в первой трети </w:t>
      </w:r>
      <w:r w:rsidR="00C1178D" w:rsidRPr="00BA66FD">
        <w:rPr>
          <w:rFonts w:ascii="Times New Roman CYR" w:hAnsi="Times New Roman CYR" w:cs="Times New Roman CYR"/>
          <w:b/>
          <w:color w:val="000000"/>
          <w:sz w:val="22"/>
          <w:szCs w:val="22"/>
          <w:shd w:val="clear" w:color="auto" w:fill="FFFFFF"/>
        </w:rPr>
        <w:t xml:space="preserve">XVI </w:t>
      </w:r>
      <w:proofErr w:type="gramStart"/>
      <w:r w:rsidR="00C1178D" w:rsidRPr="00BA66FD">
        <w:rPr>
          <w:rFonts w:ascii="Times New Roman CYR" w:hAnsi="Times New Roman CYR" w:cs="Times New Roman CYR"/>
          <w:b/>
          <w:color w:val="000000"/>
          <w:sz w:val="22"/>
          <w:szCs w:val="22"/>
          <w:shd w:val="clear" w:color="auto" w:fill="FFFFFF"/>
        </w:rPr>
        <w:t>в</w:t>
      </w:r>
      <w:proofErr w:type="gramEnd"/>
      <w:r w:rsidR="00C1178D" w:rsidRPr="00BA66FD">
        <w:rPr>
          <w:rFonts w:ascii="Times New Roman CYR" w:hAnsi="Times New Roman CYR" w:cs="Times New Roman CYR"/>
          <w:b/>
          <w:color w:val="000000"/>
          <w:sz w:val="22"/>
          <w:szCs w:val="22"/>
          <w:shd w:val="clear" w:color="auto" w:fill="FFFFFF"/>
        </w:rPr>
        <w:t>.»</w:t>
      </w:r>
    </w:p>
    <w:p w:rsidR="00BA66FD" w:rsidRPr="00BA66FD" w:rsidRDefault="00BA66FD" w:rsidP="00BA66FD">
      <w:pPr>
        <w:spacing w:after="0" w:line="240" w:lineRule="auto"/>
        <w:jc w:val="both"/>
        <w:rPr>
          <w:rFonts w:ascii="Times New Roman" w:hAnsi="Times New Roman" w:cs="Times New Roman"/>
          <w:i/>
          <w:sz w:val="24"/>
          <w:szCs w:val="24"/>
        </w:rPr>
      </w:pPr>
      <w:r w:rsidRPr="00BA66FD">
        <w:rPr>
          <w:rFonts w:ascii="Times New Roman" w:hAnsi="Times New Roman" w:cs="Times New Roman"/>
          <w:i/>
          <w:sz w:val="24"/>
          <w:szCs w:val="24"/>
        </w:rPr>
        <w:t>Мотивационно - целевой этап урока</w:t>
      </w:r>
    </w:p>
    <w:p w:rsidR="00BA66FD" w:rsidRPr="00BA66FD" w:rsidRDefault="00BA66FD" w:rsidP="00BA66FD">
      <w:pPr>
        <w:pStyle w:val="a6"/>
        <w:shd w:val="clear" w:color="auto" w:fill="FFFFFF"/>
        <w:spacing w:after="0" w:line="240" w:lineRule="auto"/>
        <w:rPr>
          <w:rFonts w:eastAsia="Times New Roman"/>
          <w:b/>
          <w:bCs/>
          <w:i/>
          <w:color w:val="000000"/>
          <w:sz w:val="22"/>
          <w:szCs w:val="22"/>
          <w:lang w:eastAsia="ru-RU"/>
        </w:rPr>
      </w:pPr>
    </w:p>
    <w:p w:rsidR="00BA66FD" w:rsidRPr="00BA66FD" w:rsidRDefault="00C1178D" w:rsidP="00BA66FD">
      <w:pPr>
        <w:pStyle w:val="a6"/>
        <w:shd w:val="clear" w:color="auto" w:fill="FFFFFF"/>
        <w:spacing w:after="0" w:line="240" w:lineRule="auto"/>
        <w:rPr>
          <w:rFonts w:eastAsia="Times New Roman"/>
          <w:b/>
          <w:bCs/>
          <w:i/>
          <w:color w:val="000000"/>
          <w:sz w:val="22"/>
          <w:szCs w:val="22"/>
          <w:lang w:eastAsia="ru-RU"/>
        </w:rPr>
      </w:pPr>
      <w:r>
        <w:rPr>
          <w:rFonts w:eastAsia="Times New Roman"/>
          <w:b/>
          <w:bCs/>
          <w:i/>
          <w:color w:val="000000"/>
          <w:sz w:val="22"/>
          <w:szCs w:val="22"/>
          <w:lang w:eastAsia="ru-RU"/>
        </w:rPr>
        <w:t>Цепочка из слов</w:t>
      </w:r>
    </w:p>
    <w:p w:rsidR="00C1178D" w:rsidRDefault="00CC017E" w:rsidP="00BA66FD">
      <w:pPr>
        <w:pStyle w:val="a6"/>
        <w:shd w:val="clear" w:color="auto" w:fill="FFFFFF"/>
        <w:spacing w:after="0" w:line="240" w:lineRule="auto"/>
        <w:rPr>
          <w:rFonts w:eastAsia="Times New Roman"/>
          <w:b/>
          <w:bCs/>
          <w:color w:val="000000"/>
          <w:lang w:eastAsia="ru-RU"/>
        </w:rPr>
      </w:pPr>
      <w:r>
        <w:rPr>
          <w:rFonts w:eastAsia="Times New Roman"/>
          <w:bCs/>
          <w:color w:val="000000"/>
          <w:sz w:val="22"/>
          <w:szCs w:val="22"/>
          <w:lang w:eastAsia="ru-RU"/>
        </w:rPr>
        <w:t xml:space="preserve">Присоединение территорий, объединение северо-восточной Руси, борьба за центр, центр Москва, возвращение русских территорий, создание централизованного государства, расширение территорий. </w:t>
      </w:r>
    </w:p>
    <w:p w:rsidR="00CC017E" w:rsidRDefault="00CC017E" w:rsidP="00CC017E">
      <w:pPr>
        <w:pStyle w:val="a6"/>
        <w:shd w:val="clear" w:color="auto" w:fill="FFFFFF"/>
        <w:spacing w:after="0" w:line="240" w:lineRule="auto"/>
        <w:rPr>
          <w:rFonts w:eastAsia="Times New Roman"/>
          <w:bCs/>
          <w:color w:val="000000"/>
          <w:sz w:val="22"/>
          <w:szCs w:val="22"/>
          <w:lang w:eastAsia="ru-RU"/>
        </w:rPr>
      </w:pPr>
    </w:p>
    <w:p w:rsidR="00CC017E" w:rsidRDefault="00CC017E" w:rsidP="00CC017E">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xml:space="preserve">- </w:t>
      </w:r>
      <w:r w:rsidRPr="00CC017E">
        <w:rPr>
          <w:rFonts w:eastAsia="Times New Roman"/>
          <w:bCs/>
          <w:color w:val="000000"/>
          <w:sz w:val="22"/>
          <w:szCs w:val="22"/>
          <w:lang w:eastAsia="ru-RU"/>
        </w:rPr>
        <w:t>Составьте  цепочку из  взаимосвязанных слов.</w:t>
      </w:r>
    </w:p>
    <w:p w:rsidR="0085545B" w:rsidRDefault="0085545B" w:rsidP="00CC017E">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О чем пойдет речь на уроке?</w:t>
      </w:r>
    </w:p>
    <w:p w:rsidR="0085545B" w:rsidRDefault="0085545B" w:rsidP="00CC017E">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Почему было сложно составить цепочку?</w:t>
      </w:r>
    </w:p>
    <w:p w:rsidR="0085545B" w:rsidRPr="00CC017E" w:rsidRDefault="0085545B" w:rsidP="00CC017E">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Чем будем заниматься на уроке?</w:t>
      </w:r>
    </w:p>
    <w:p w:rsidR="0090121F" w:rsidRDefault="0090121F" w:rsidP="003029EA">
      <w:pPr>
        <w:pStyle w:val="a6"/>
        <w:shd w:val="clear" w:color="auto" w:fill="FFFFFF"/>
        <w:spacing w:after="0" w:line="240" w:lineRule="auto"/>
        <w:rPr>
          <w:rFonts w:eastAsia="Times New Roman"/>
          <w:b/>
          <w:bCs/>
          <w:color w:val="000000"/>
          <w:lang w:eastAsia="ru-RU"/>
        </w:rPr>
      </w:pPr>
    </w:p>
    <w:p w:rsidR="00BA66FD" w:rsidRPr="00BA66FD" w:rsidRDefault="0085545B" w:rsidP="00BA66F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r>
        <w:rPr>
          <w:rFonts w:ascii="Times New Roman CYR" w:hAnsi="Times New Roman CYR" w:cs="Times New Roman CYR"/>
          <w:b/>
          <w:color w:val="000000"/>
          <w:sz w:val="22"/>
          <w:szCs w:val="22"/>
          <w:shd w:val="clear" w:color="auto" w:fill="FFFFFF"/>
        </w:rPr>
        <w:t>4</w:t>
      </w:r>
      <w:r w:rsidR="00BA66FD" w:rsidRPr="00BA66FD">
        <w:rPr>
          <w:rFonts w:ascii="Times New Roman CYR" w:hAnsi="Times New Roman CYR" w:cs="Times New Roman CYR"/>
          <w:b/>
          <w:color w:val="000000"/>
          <w:sz w:val="22"/>
          <w:szCs w:val="22"/>
          <w:shd w:val="clear" w:color="auto" w:fill="FFFFFF"/>
        </w:rPr>
        <w:t>. Тема урока «</w:t>
      </w:r>
      <w:r>
        <w:rPr>
          <w:rFonts w:ascii="Times New Roman CYR" w:hAnsi="Times New Roman CYR" w:cs="Times New Roman CYR"/>
          <w:b/>
          <w:color w:val="000000"/>
          <w:sz w:val="22"/>
          <w:szCs w:val="22"/>
          <w:shd w:val="clear" w:color="auto" w:fill="FFFFFF"/>
        </w:rPr>
        <w:t xml:space="preserve">Начало правления Ивана </w:t>
      </w:r>
      <w:r w:rsidRPr="00BA66FD">
        <w:rPr>
          <w:rFonts w:ascii="Times New Roman CYR" w:hAnsi="Times New Roman CYR" w:cs="Times New Roman CYR"/>
          <w:b/>
          <w:color w:val="000000"/>
          <w:sz w:val="22"/>
          <w:szCs w:val="22"/>
          <w:shd w:val="clear" w:color="auto" w:fill="FFFFFF"/>
        </w:rPr>
        <w:t>IV</w:t>
      </w:r>
      <w:r w:rsidR="00BA66FD" w:rsidRPr="00BA66FD">
        <w:rPr>
          <w:rFonts w:ascii="Times New Roman CYR" w:hAnsi="Times New Roman CYR" w:cs="Times New Roman CYR"/>
          <w:b/>
          <w:color w:val="000000"/>
          <w:sz w:val="22"/>
          <w:szCs w:val="22"/>
          <w:shd w:val="clear" w:color="auto" w:fill="FFFFFF"/>
        </w:rPr>
        <w:t>»</w:t>
      </w:r>
    </w:p>
    <w:p w:rsidR="00BA66FD" w:rsidRPr="00BA66FD" w:rsidRDefault="00BA66FD" w:rsidP="00BA66FD">
      <w:pPr>
        <w:spacing w:after="0" w:line="240" w:lineRule="auto"/>
        <w:jc w:val="both"/>
        <w:rPr>
          <w:rFonts w:ascii="Times New Roman" w:hAnsi="Times New Roman" w:cs="Times New Roman"/>
          <w:i/>
          <w:sz w:val="24"/>
          <w:szCs w:val="24"/>
        </w:rPr>
      </w:pPr>
      <w:r w:rsidRPr="00BA66FD">
        <w:rPr>
          <w:rFonts w:ascii="Times New Roman" w:hAnsi="Times New Roman" w:cs="Times New Roman"/>
          <w:i/>
          <w:sz w:val="24"/>
          <w:szCs w:val="24"/>
        </w:rPr>
        <w:t>Мотивационно - целевой этап урока</w:t>
      </w:r>
    </w:p>
    <w:p w:rsidR="00BA66FD" w:rsidRPr="00BA66FD" w:rsidRDefault="00BA66FD" w:rsidP="00BA66FD">
      <w:pPr>
        <w:pStyle w:val="a6"/>
        <w:shd w:val="clear" w:color="auto" w:fill="FFFFFF"/>
        <w:spacing w:after="0" w:line="240" w:lineRule="auto"/>
        <w:rPr>
          <w:rFonts w:eastAsia="Times New Roman"/>
          <w:b/>
          <w:bCs/>
          <w:i/>
          <w:color w:val="000000"/>
          <w:sz w:val="22"/>
          <w:szCs w:val="22"/>
          <w:lang w:eastAsia="ru-RU"/>
        </w:rPr>
      </w:pPr>
    </w:p>
    <w:p w:rsidR="00BA66FD" w:rsidRPr="00BA66FD" w:rsidRDefault="00062FBC" w:rsidP="00BA66FD">
      <w:pPr>
        <w:pStyle w:val="a6"/>
        <w:shd w:val="clear" w:color="auto" w:fill="FFFFFF"/>
        <w:spacing w:after="0" w:line="240" w:lineRule="auto"/>
        <w:rPr>
          <w:rFonts w:eastAsia="Times New Roman"/>
          <w:b/>
          <w:bCs/>
          <w:i/>
          <w:color w:val="000000"/>
          <w:sz w:val="22"/>
          <w:szCs w:val="22"/>
          <w:lang w:eastAsia="ru-RU"/>
        </w:rPr>
      </w:pPr>
      <w:r>
        <w:rPr>
          <w:rFonts w:eastAsia="Times New Roman"/>
          <w:b/>
          <w:bCs/>
          <w:i/>
          <w:color w:val="000000"/>
          <w:sz w:val="22"/>
          <w:szCs w:val="22"/>
          <w:lang w:eastAsia="ru-RU"/>
        </w:rPr>
        <w:t>Загадки</w:t>
      </w:r>
    </w:p>
    <w:p w:rsidR="00062FBC" w:rsidRDefault="00062FBC"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По отгадкам составьте тему урока</w:t>
      </w:r>
    </w:p>
    <w:p w:rsidR="00062FBC" w:rsidRDefault="00062FBC"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1. Не могу жить без конца</w:t>
      </w:r>
    </w:p>
    <w:p w:rsidR="00062FBC" w:rsidRDefault="00062FBC"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Я -  веревка для причала,</w:t>
      </w:r>
    </w:p>
    <w:p w:rsidR="00062FBC" w:rsidRDefault="00062FBC"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Делу всякому – венец,</w:t>
      </w:r>
    </w:p>
    <w:p w:rsidR="00062FBC" w:rsidRDefault="00062FBC"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А зовут меня …. (начало)</w:t>
      </w:r>
    </w:p>
    <w:p w:rsidR="00062FBC" w:rsidRDefault="00062FBC" w:rsidP="00BA66FD">
      <w:pPr>
        <w:pStyle w:val="a6"/>
        <w:shd w:val="clear" w:color="auto" w:fill="FFFFFF"/>
        <w:spacing w:after="0" w:line="240" w:lineRule="auto"/>
        <w:rPr>
          <w:rFonts w:eastAsia="Times New Roman"/>
          <w:bCs/>
          <w:color w:val="000000"/>
          <w:sz w:val="22"/>
          <w:szCs w:val="22"/>
          <w:lang w:eastAsia="ru-RU"/>
        </w:rPr>
      </w:pPr>
    </w:p>
    <w:p w:rsidR="00062FBC" w:rsidRDefault="00062FBC"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2. Он правил твердою рукою,</w:t>
      </w:r>
    </w:p>
    <w:p w:rsidR="00062FBC" w:rsidRDefault="00062FBC"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Он царский титул утвердил.</w:t>
      </w:r>
    </w:p>
    <w:p w:rsidR="00062FBC" w:rsidRDefault="00062FBC"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И кровь бояр текла рекою,</w:t>
      </w:r>
    </w:p>
    <w:p w:rsidR="00EE4807" w:rsidRDefault="00062FBC"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Врагов правитель не щадил. (Иван 4)</w:t>
      </w:r>
    </w:p>
    <w:p w:rsidR="00EE4807" w:rsidRDefault="00EE4807" w:rsidP="00BA66FD">
      <w:pPr>
        <w:pStyle w:val="a6"/>
        <w:shd w:val="clear" w:color="auto" w:fill="FFFFFF"/>
        <w:spacing w:after="0" w:line="240" w:lineRule="auto"/>
        <w:rPr>
          <w:rFonts w:eastAsia="Times New Roman"/>
          <w:bCs/>
          <w:color w:val="000000"/>
          <w:sz w:val="22"/>
          <w:szCs w:val="22"/>
          <w:lang w:eastAsia="ru-RU"/>
        </w:rPr>
      </w:pPr>
    </w:p>
    <w:p w:rsidR="00CE2BB5" w:rsidRDefault="00CE2BB5" w:rsidP="00BA66FD">
      <w:pPr>
        <w:pStyle w:val="a6"/>
        <w:shd w:val="clear" w:color="auto" w:fill="FFFFFF"/>
        <w:spacing w:after="0" w:line="240" w:lineRule="auto"/>
        <w:rPr>
          <w:rFonts w:eastAsia="Times New Roman"/>
          <w:bCs/>
          <w:color w:val="000000"/>
          <w:sz w:val="22"/>
          <w:szCs w:val="22"/>
          <w:lang w:eastAsia="ru-RU"/>
        </w:rPr>
      </w:pPr>
    </w:p>
    <w:p w:rsidR="00EE4807" w:rsidRDefault="00EE4807"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lastRenderedPageBreak/>
        <w:t>3. Синоним – вести</w:t>
      </w:r>
    </w:p>
    <w:p w:rsidR="00EE4807" w:rsidRDefault="00EE4807"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Синоним – властвовать</w:t>
      </w:r>
    </w:p>
    <w:p w:rsidR="00EE4807" w:rsidRDefault="00EE4807"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Антоним – подчиняться</w:t>
      </w:r>
      <w:proofErr w:type="gramStart"/>
      <w:r>
        <w:rPr>
          <w:rFonts w:eastAsia="Times New Roman"/>
          <w:bCs/>
          <w:color w:val="000000"/>
          <w:sz w:val="22"/>
          <w:szCs w:val="22"/>
          <w:lang w:eastAsia="ru-RU"/>
        </w:rPr>
        <w:t>.</w:t>
      </w:r>
      <w:proofErr w:type="gramEnd"/>
      <w:r>
        <w:rPr>
          <w:rFonts w:eastAsia="Times New Roman"/>
          <w:bCs/>
          <w:color w:val="000000"/>
          <w:sz w:val="22"/>
          <w:szCs w:val="22"/>
          <w:lang w:eastAsia="ru-RU"/>
        </w:rPr>
        <w:t xml:space="preserve">  (</w:t>
      </w:r>
      <w:proofErr w:type="gramStart"/>
      <w:r>
        <w:rPr>
          <w:rFonts w:eastAsia="Times New Roman"/>
          <w:bCs/>
          <w:color w:val="000000"/>
          <w:sz w:val="22"/>
          <w:szCs w:val="22"/>
          <w:lang w:eastAsia="ru-RU"/>
        </w:rPr>
        <w:t>у</w:t>
      </w:r>
      <w:proofErr w:type="gramEnd"/>
      <w:r>
        <w:rPr>
          <w:rFonts w:eastAsia="Times New Roman"/>
          <w:bCs/>
          <w:color w:val="000000"/>
          <w:sz w:val="22"/>
          <w:szCs w:val="22"/>
          <w:lang w:eastAsia="ru-RU"/>
        </w:rPr>
        <w:t>правлять)</w:t>
      </w:r>
    </w:p>
    <w:p w:rsidR="00EE4807" w:rsidRDefault="00EE4807" w:rsidP="00BA66FD">
      <w:pPr>
        <w:pStyle w:val="a6"/>
        <w:shd w:val="clear" w:color="auto" w:fill="FFFFFF"/>
        <w:spacing w:after="0" w:line="240" w:lineRule="auto"/>
        <w:rPr>
          <w:rFonts w:eastAsia="Times New Roman"/>
          <w:bCs/>
          <w:color w:val="000000"/>
          <w:sz w:val="22"/>
          <w:szCs w:val="22"/>
          <w:lang w:eastAsia="ru-RU"/>
        </w:rPr>
      </w:pPr>
    </w:p>
    <w:p w:rsidR="002F419B" w:rsidRDefault="00EE4807"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Как будет звучать тема урока?</w:t>
      </w:r>
    </w:p>
    <w:p w:rsidR="00062FBC" w:rsidRDefault="002F419B" w:rsidP="00BA66FD">
      <w:pPr>
        <w:pStyle w:val="a6"/>
        <w:shd w:val="clear" w:color="auto" w:fill="FFFFFF"/>
        <w:spacing w:after="0" w:line="240" w:lineRule="auto"/>
        <w:rPr>
          <w:rFonts w:eastAsia="Times New Roman"/>
          <w:b/>
          <w:bCs/>
          <w:color w:val="000000"/>
          <w:lang w:eastAsia="ru-RU"/>
        </w:rPr>
      </w:pPr>
      <w:r>
        <w:rPr>
          <w:rFonts w:eastAsia="Times New Roman"/>
          <w:bCs/>
          <w:color w:val="000000"/>
          <w:sz w:val="22"/>
          <w:szCs w:val="22"/>
          <w:lang w:eastAsia="ru-RU"/>
        </w:rPr>
        <w:t>- Какие вопросы мы должны рассмотреть?</w:t>
      </w:r>
      <w:r w:rsidR="00BA66FD" w:rsidRPr="00717335">
        <w:rPr>
          <w:rFonts w:eastAsia="Times New Roman"/>
          <w:b/>
          <w:bCs/>
          <w:color w:val="000000"/>
          <w:lang w:eastAsia="ru-RU"/>
        </w:rPr>
        <w:t xml:space="preserve"> </w:t>
      </w:r>
    </w:p>
    <w:p w:rsidR="00062FBC" w:rsidRDefault="00062FBC" w:rsidP="00BA66FD">
      <w:pPr>
        <w:pStyle w:val="a6"/>
        <w:shd w:val="clear" w:color="auto" w:fill="FFFFFF"/>
        <w:spacing w:after="0" w:line="240" w:lineRule="auto"/>
        <w:rPr>
          <w:rFonts w:eastAsia="Times New Roman"/>
          <w:b/>
          <w:bCs/>
          <w:color w:val="000000"/>
          <w:lang w:eastAsia="ru-RU"/>
        </w:rPr>
      </w:pPr>
    </w:p>
    <w:p w:rsidR="00BA66FD" w:rsidRPr="00BA66FD" w:rsidRDefault="002F419B" w:rsidP="00BA66F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r>
        <w:rPr>
          <w:rFonts w:ascii="Times New Roman CYR" w:hAnsi="Times New Roman CYR" w:cs="Times New Roman CYR"/>
          <w:b/>
          <w:color w:val="000000"/>
          <w:sz w:val="22"/>
          <w:szCs w:val="22"/>
          <w:shd w:val="clear" w:color="auto" w:fill="FFFFFF"/>
        </w:rPr>
        <w:t>5</w:t>
      </w:r>
      <w:r w:rsidR="00BA66FD" w:rsidRPr="00BA66FD">
        <w:rPr>
          <w:rFonts w:ascii="Times New Roman CYR" w:hAnsi="Times New Roman CYR" w:cs="Times New Roman CYR"/>
          <w:b/>
          <w:color w:val="000000"/>
          <w:sz w:val="22"/>
          <w:szCs w:val="22"/>
          <w:shd w:val="clear" w:color="auto" w:fill="FFFFFF"/>
        </w:rPr>
        <w:t>. Тема урока «</w:t>
      </w:r>
      <w:r>
        <w:rPr>
          <w:rFonts w:ascii="Times New Roman CYR" w:hAnsi="Times New Roman CYR" w:cs="Times New Roman CYR"/>
          <w:b/>
          <w:color w:val="000000"/>
          <w:sz w:val="22"/>
          <w:szCs w:val="22"/>
          <w:shd w:val="clear" w:color="auto" w:fill="FFFFFF"/>
        </w:rPr>
        <w:t>Реформы Избранной Рады</w:t>
      </w:r>
      <w:r w:rsidR="00BA66FD" w:rsidRPr="00BA66FD">
        <w:rPr>
          <w:rFonts w:ascii="Times New Roman CYR" w:hAnsi="Times New Roman CYR" w:cs="Times New Roman CYR"/>
          <w:b/>
          <w:color w:val="000000"/>
          <w:sz w:val="22"/>
          <w:szCs w:val="22"/>
          <w:shd w:val="clear" w:color="auto" w:fill="FFFFFF"/>
        </w:rPr>
        <w:t>»</w:t>
      </w:r>
    </w:p>
    <w:p w:rsidR="00BA66FD" w:rsidRPr="00BA66FD" w:rsidRDefault="00BA66FD" w:rsidP="00BA66FD">
      <w:pPr>
        <w:spacing w:after="0" w:line="240" w:lineRule="auto"/>
        <w:jc w:val="both"/>
        <w:rPr>
          <w:rFonts w:ascii="Times New Roman" w:hAnsi="Times New Roman" w:cs="Times New Roman"/>
          <w:i/>
          <w:sz w:val="24"/>
          <w:szCs w:val="24"/>
        </w:rPr>
      </w:pPr>
      <w:r w:rsidRPr="00BA66FD">
        <w:rPr>
          <w:rFonts w:ascii="Times New Roman" w:hAnsi="Times New Roman" w:cs="Times New Roman"/>
          <w:i/>
          <w:sz w:val="24"/>
          <w:szCs w:val="24"/>
        </w:rPr>
        <w:t>Мотивационно - целевой этап урока</w:t>
      </w:r>
    </w:p>
    <w:p w:rsidR="00BA66FD" w:rsidRPr="00BA66FD" w:rsidRDefault="00BA66FD" w:rsidP="00BA66FD">
      <w:pPr>
        <w:pStyle w:val="a6"/>
        <w:shd w:val="clear" w:color="auto" w:fill="FFFFFF"/>
        <w:spacing w:after="0" w:line="240" w:lineRule="auto"/>
        <w:rPr>
          <w:rFonts w:eastAsia="Times New Roman"/>
          <w:b/>
          <w:bCs/>
          <w:i/>
          <w:color w:val="000000"/>
          <w:sz w:val="22"/>
          <w:szCs w:val="22"/>
          <w:lang w:eastAsia="ru-RU"/>
        </w:rPr>
      </w:pPr>
    </w:p>
    <w:p w:rsidR="00BA66FD" w:rsidRPr="00BA66FD" w:rsidRDefault="002F419B" w:rsidP="00BA66FD">
      <w:pPr>
        <w:pStyle w:val="a6"/>
        <w:shd w:val="clear" w:color="auto" w:fill="FFFFFF"/>
        <w:spacing w:after="0" w:line="240" w:lineRule="auto"/>
        <w:rPr>
          <w:rFonts w:eastAsia="Times New Roman"/>
          <w:b/>
          <w:bCs/>
          <w:i/>
          <w:color w:val="000000"/>
          <w:sz w:val="22"/>
          <w:szCs w:val="22"/>
          <w:lang w:eastAsia="ru-RU"/>
        </w:rPr>
      </w:pPr>
      <w:r>
        <w:rPr>
          <w:rFonts w:eastAsia="Times New Roman"/>
          <w:b/>
          <w:bCs/>
          <w:i/>
          <w:color w:val="000000"/>
          <w:sz w:val="22"/>
          <w:szCs w:val="22"/>
          <w:lang w:eastAsia="ru-RU"/>
        </w:rPr>
        <w:t>Словарный диктант</w:t>
      </w:r>
    </w:p>
    <w:p w:rsidR="002F419B" w:rsidRDefault="002F419B"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Дайте определения следующим словам</w:t>
      </w:r>
    </w:p>
    <w:p w:rsidR="002F419B" w:rsidRDefault="002F419B" w:rsidP="00BA66FD">
      <w:pPr>
        <w:pStyle w:val="a6"/>
        <w:shd w:val="clear" w:color="auto" w:fill="FFFFFF"/>
        <w:spacing w:after="0" w:line="240" w:lineRule="auto"/>
        <w:rPr>
          <w:rFonts w:eastAsia="Times New Roman"/>
          <w:bCs/>
          <w:color w:val="000000"/>
          <w:sz w:val="22"/>
          <w:szCs w:val="22"/>
          <w:lang w:eastAsia="ru-RU"/>
        </w:rPr>
      </w:pPr>
    </w:p>
    <w:p w:rsidR="00E03A1D" w:rsidRDefault="002F419B" w:rsidP="00BA66FD">
      <w:pPr>
        <w:pStyle w:val="a6"/>
        <w:shd w:val="clear" w:color="auto" w:fill="FFFFFF"/>
        <w:spacing w:after="0" w:line="240" w:lineRule="auto"/>
        <w:rPr>
          <w:rFonts w:eastAsia="Times New Roman"/>
          <w:bCs/>
          <w:color w:val="000000"/>
          <w:sz w:val="22"/>
          <w:szCs w:val="22"/>
          <w:lang w:eastAsia="ru-RU"/>
        </w:rPr>
      </w:pPr>
      <w:proofErr w:type="gramStart"/>
      <w:r>
        <w:rPr>
          <w:rFonts w:eastAsia="Times New Roman"/>
          <w:bCs/>
          <w:color w:val="000000"/>
          <w:sz w:val="22"/>
          <w:szCs w:val="22"/>
          <w:lang w:eastAsia="ru-RU"/>
        </w:rPr>
        <w:t xml:space="preserve">Местничество, Боярская Дума, монархия, самодержавие, </w:t>
      </w:r>
      <w:r w:rsidR="00E03A1D">
        <w:rPr>
          <w:rFonts w:eastAsia="Times New Roman"/>
          <w:bCs/>
          <w:color w:val="000000"/>
          <w:sz w:val="22"/>
          <w:szCs w:val="22"/>
          <w:lang w:eastAsia="ru-RU"/>
        </w:rPr>
        <w:t xml:space="preserve">Судебник, наместники, Избранная Рада, вотчина, кормление, волость, дворяне, реформы, регент. </w:t>
      </w:r>
      <w:proofErr w:type="gramEnd"/>
    </w:p>
    <w:p w:rsidR="00E03A1D" w:rsidRDefault="00E03A1D" w:rsidP="00BA66FD">
      <w:pPr>
        <w:pStyle w:val="a6"/>
        <w:shd w:val="clear" w:color="auto" w:fill="FFFFFF"/>
        <w:spacing w:after="0" w:line="240" w:lineRule="auto"/>
        <w:rPr>
          <w:rFonts w:eastAsia="Times New Roman"/>
          <w:bCs/>
          <w:color w:val="000000"/>
          <w:sz w:val="22"/>
          <w:szCs w:val="22"/>
          <w:lang w:eastAsia="ru-RU"/>
        </w:rPr>
      </w:pPr>
    </w:p>
    <w:p w:rsidR="005A027F" w:rsidRDefault="00E03A1D"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xml:space="preserve">- </w:t>
      </w:r>
      <w:r w:rsidR="005A027F">
        <w:rPr>
          <w:rFonts w:eastAsia="Times New Roman"/>
          <w:bCs/>
          <w:color w:val="000000"/>
          <w:sz w:val="22"/>
          <w:szCs w:val="22"/>
          <w:lang w:eastAsia="ru-RU"/>
        </w:rPr>
        <w:t>Как эти слова связаны с уроком?</w:t>
      </w:r>
    </w:p>
    <w:p w:rsidR="005A027F" w:rsidRDefault="005A027F"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Какие задачи ставим на уроке?</w:t>
      </w:r>
    </w:p>
    <w:p w:rsidR="005A027F" w:rsidRDefault="005A027F"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1. Повторить начало правления Ивана 4.</w:t>
      </w:r>
    </w:p>
    <w:p w:rsidR="0085545B" w:rsidRDefault="005A027F" w:rsidP="00BA66FD">
      <w:pPr>
        <w:pStyle w:val="a6"/>
        <w:shd w:val="clear" w:color="auto" w:fill="FFFFFF"/>
        <w:spacing w:after="0" w:line="240" w:lineRule="auto"/>
        <w:rPr>
          <w:rFonts w:eastAsia="Times New Roman"/>
          <w:b/>
          <w:bCs/>
          <w:color w:val="000000"/>
          <w:lang w:eastAsia="ru-RU"/>
        </w:rPr>
      </w:pPr>
      <w:r>
        <w:rPr>
          <w:rFonts w:eastAsia="Times New Roman"/>
          <w:bCs/>
          <w:color w:val="000000"/>
          <w:sz w:val="22"/>
          <w:szCs w:val="22"/>
          <w:lang w:eastAsia="ru-RU"/>
        </w:rPr>
        <w:t xml:space="preserve">2. Изучить реформы Избранной рады. </w:t>
      </w:r>
      <w:r w:rsidR="00BA66FD" w:rsidRPr="00717335">
        <w:rPr>
          <w:rFonts w:eastAsia="Times New Roman"/>
          <w:b/>
          <w:bCs/>
          <w:color w:val="000000"/>
          <w:lang w:eastAsia="ru-RU"/>
        </w:rPr>
        <w:t xml:space="preserve"> </w:t>
      </w:r>
    </w:p>
    <w:p w:rsidR="0085545B" w:rsidRDefault="0085545B" w:rsidP="00BA66FD">
      <w:pPr>
        <w:pStyle w:val="a6"/>
        <w:shd w:val="clear" w:color="auto" w:fill="FFFFFF"/>
        <w:spacing w:after="0" w:line="240" w:lineRule="auto"/>
        <w:rPr>
          <w:rFonts w:eastAsia="Times New Roman"/>
          <w:b/>
          <w:bCs/>
          <w:color w:val="000000"/>
          <w:lang w:eastAsia="ru-RU"/>
        </w:rPr>
      </w:pPr>
    </w:p>
    <w:p w:rsidR="00BA66FD" w:rsidRPr="00BA66FD" w:rsidRDefault="005A027F" w:rsidP="00BA66F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r>
        <w:rPr>
          <w:rFonts w:ascii="Times New Roman CYR" w:hAnsi="Times New Roman CYR" w:cs="Times New Roman CYR"/>
          <w:b/>
          <w:color w:val="000000"/>
          <w:sz w:val="22"/>
          <w:szCs w:val="22"/>
          <w:shd w:val="clear" w:color="auto" w:fill="FFFFFF"/>
        </w:rPr>
        <w:t>6</w:t>
      </w:r>
      <w:r w:rsidR="00BA66FD" w:rsidRPr="00BA66FD">
        <w:rPr>
          <w:rFonts w:ascii="Times New Roman CYR" w:hAnsi="Times New Roman CYR" w:cs="Times New Roman CYR"/>
          <w:b/>
          <w:color w:val="000000"/>
          <w:sz w:val="22"/>
          <w:szCs w:val="22"/>
          <w:shd w:val="clear" w:color="auto" w:fill="FFFFFF"/>
        </w:rPr>
        <w:t>. Тема урока «</w:t>
      </w:r>
      <w:r w:rsidR="000610EE">
        <w:rPr>
          <w:rFonts w:ascii="Times New Roman CYR" w:hAnsi="Times New Roman CYR" w:cs="Times New Roman CYR"/>
          <w:b/>
          <w:color w:val="000000"/>
          <w:sz w:val="22"/>
          <w:szCs w:val="22"/>
          <w:shd w:val="clear" w:color="auto" w:fill="FFFFFF"/>
        </w:rPr>
        <w:t>Государства Поволжья, Северного Причерноморья, Сибири</w:t>
      </w:r>
      <w:r w:rsidR="00BA66FD" w:rsidRPr="00BA66FD">
        <w:rPr>
          <w:rFonts w:ascii="Times New Roman CYR" w:hAnsi="Times New Roman CYR" w:cs="Times New Roman CYR"/>
          <w:b/>
          <w:color w:val="000000"/>
          <w:sz w:val="22"/>
          <w:szCs w:val="22"/>
          <w:shd w:val="clear" w:color="auto" w:fill="FFFFFF"/>
        </w:rPr>
        <w:t>»</w:t>
      </w:r>
    </w:p>
    <w:p w:rsidR="00BA66FD" w:rsidRPr="00BA66FD" w:rsidRDefault="00BA66FD" w:rsidP="00BA66FD">
      <w:pPr>
        <w:spacing w:after="0" w:line="240" w:lineRule="auto"/>
        <w:jc w:val="both"/>
        <w:rPr>
          <w:rFonts w:ascii="Times New Roman" w:hAnsi="Times New Roman" w:cs="Times New Roman"/>
          <w:i/>
          <w:sz w:val="24"/>
          <w:szCs w:val="24"/>
        </w:rPr>
      </w:pPr>
      <w:r w:rsidRPr="00BA66FD">
        <w:rPr>
          <w:rFonts w:ascii="Times New Roman" w:hAnsi="Times New Roman" w:cs="Times New Roman"/>
          <w:i/>
          <w:sz w:val="24"/>
          <w:szCs w:val="24"/>
        </w:rPr>
        <w:t>Мотивационно - целевой этап урока</w:t>
      </w:r>
    </w:p>
    <w:p w:rsidR="00BA66FD" w:rsidRPr="00BA66FD" w:rsidRDefault="00BA66FD" w:rsidP="00BA66FD">
      <w:pPr>
        <w:pStyle w:val="a6"/>
        <w:shd w:val="clear" w:color="auto" w:fill="FFFFFF"/>
        <w:spacing w:after="0" w:line="240" w:lineRule="auto"/>
        <w:rPr>
          <w:rFonts w:eastAsia="Times New Roman"/>
          <w:b/>
          <w:bCs/>
          <w:i/>
          <w:color w:val="000000"/>
          <w:sz w:val="22"/>
          <w:szCs w:val="22"/>
          <w:lang w:eastAsia="ru-RU"/>
        </w:rPr>
      </w:pPr>
    </w:p>
    <w:p w:rsidR="00BA66FD" w:rsidRPr="00BA66FD" w:rsidRDefault="000610EE" w:rsidP="00BA66FD">
      <w:pPr>
        <w:pStyle w:val="a6"/>
        <w:shd w:val="clear" w:color="auto" w:fill="FFFFFF"/>
        <w:spacing w:after="0" w:line="240" w:lineRule="auto"/>
        <w:rPr>
          <w:rFonts w:eastAsia="Times New Roman"/>
          <w:b/>
          <w:bCs/>
          <w:i/>
          <w:color w:val="000000"/>
          <w:sz w:val="22"/>
          <w:szCs w:val="22"/>
          <w:lang w:eastAsia="ru-RU"/>
        </w:rPr>
      </w:pPr>
      <w:r>
        <w:rPr>
          <w:rFonts w:eastAsia="Times New Roman"/>
          <w:b/>
          <w:bCs/>
          <w:i/>
          <w:color w:val="000000"/>
          <w:sz w:val="22"/>
          <w:szCs w:val="22"/>
          <w:lang w:eastAsia="ru-RU"/>
        </w:rPr>
        <w:t>Работа с картой</w:t>
      </w:r>
    </w:p>
    <w:p w:rsidR="001A585B" w:rsidRDefault="002F35EA" w:rsidP="00BA66FD">
      <w:pPr>
        <w:pStyle w:val="a6"/>
        <w:shd w:val="clear" w:color="auto" w:fill="FFFFFF"/>
        <w:spacing w:after="0" w:line="240" w:lineRule="auto"/>
        <w:rPr>
          <w:rFonts w:eastAsia="Times New Roman"/>
          <w:bCs/>
          <w:color w:val="000000"/>
          <w:sz w:val="22"/>
          <w:szCs w:val="22"/>
          <w:lang w:eastAsia="ru-RU"/>
        </w:rPr>
      </w:pPr>
      <w:r>
        <w:rPr>
          <w:rFonts w:eastAsia="Times New Roman"/>
          <w:bCs/>
          <w:noProof/>
          <w:color w:val="000000"/>
          <w:sz w:val="22"/>
          <w:szCs w:val="22"/>
          <w:lang w:eastAsia="ru-RU"/>
        </w:rPr>
        <w:pict>
          <v:shape id="_x0000_s1029" style="position:absolute;margin-left:169.2pt;margin-top:127.15pt;width:41.25pt;height:51pt;z-index:251661312;mso-position-horizontal-relative:text;mso-position-vertical-relative:text" coordsize="1364,1028" path="m659,8hdc610,24,574,57,524,68v-182,40,2,-16,-180,45c327,119,315,136,299,143v-161,71,-33,-8,-135,60c84,323,189,178,89,278,53,314,42,371,14,413,20,503,,604,44,683v152,273,535,258,795,345c889,1023,940,1024,989,1013v44,-10,141,-118,180,-150c1183,851,1201,845,1214,833v32,-28,90,-90,90,-90c1323,686,1349,637,1364,578,1344,477,1322,370,1229,308v-13,-9,-31,-7,-45,-15c1152,275,1094,233,1094,233v-80,-120,25,25,-75,-75c919,58,1064,163,944,83,939,68,942,47,929,38,876,,823,8,764,8e" fillcolor="white [3201]" strokecolor="#4bacc6 [3208]" strokeweight="2.5pt">
            <v:shadow color="#868686"/>
            <v:path arrowok="t"/>
          </v:shape>
        </w:pict>
      </w:r>
      <w:r>
        <w:rPr>
          <w:rFonts w:eastAsia="Times New Roman"/>
          <w:bCs/>
          <w:noProof/>
          <w:color w:val="000000"/>
          <w:sz w:val="22"/>
          <w:szCs w:val="22"/>
          <w:lang w:eastAsia="ru-RU"/>
        </w:rPr>
        <w:pict>
          <v:shape id="_x0000_s1028" style="position:absolute;margin-left:147.4pt;margin-top:199.15pt;width:52.55pt;height:47.05pt;z-index:251660288;mso-position-horizontal-relative:text;mso-position-vertical-relative:text" coordsize="1364,1028" path="m659,8hdc610,24,574,57,524,68v-182,40,2,-16,-180,45c327,119,315,136,299,143v-161,71,-33,-8,-135,60c84,323,189,178,89,278,53,314,42,371,14,413,20,503,,604,44,683v152,273,535,258,795,345c889,1023,940,1024,989,1013v44,-10,141,-118,180,-150c1183,851,1201,845,1214,833v32,-28,90,-90,90,-90c1323,686,1349,637,1364,578,1344,477,1322,370,1229,308v-13,-9,-31,-7,-45,-15c1152,275,1094,233,1094,233v-80,-120,25,25,-75,-75c919,58,1064,163,944,83,939,68,942,47,929,38,876,,823,8,764,8e" fillcolor="white [3201]" strokecolor="#4bacc6 [3208]" strokeweight="2.5pt">
            <v:shadow color="#868686"/>
            <v:path arrowok="t"/>
          </v:shape>
        </w:pict>
      </w:r>
      <w:r>
        <w:rPr>
          <w:rFonts w:eastAsia="Times New Roman"/>
          <w:bCs/>
          <w:noProof/>
          <w:color w:val="000000"/>
          <w:sz w:val="22"/>
          <w:szCs w:val="22"/>
          <w:lang w:eastAsia="ru-RU"/>
        </w:rPr>
        <w:pict>
          <v:shape id="_x0000_s1027" style="position:absolute;margin-left:91.2pt;margin-top:194.65pt;width:56.2pt;height:38.05pt;z-index:251659264;mso-position-horizontal-relative:text;mso-position-vertical-relative:text" coordsize="1364,1028" path="m659,8hdc610,24,574,57,524,68v-182,40,2,-16,-180,45c327,119,315,136,299,143v-161,71,-33,-8,-135,60c84,323,189,178,89,278,53,314,42,371,14,413,20,503,,604,44,683v152,273,535,258,795,345c889,1023,940,1024,989,1013v44,-10,141,-118,180,-150c1183,851,1201,845,1214,833v32,-28,90,-90,90,-90c1323,686,1349,637,1364,578,1344,477,1322,370,1229,308v-13,-9,-31,-7,-45,-15c1152,275,1094,233,1094,233v-80,-120,25,25,-75,-75c919,58,1064,163,944,83,939,68,942,47,929,38,876,,823,8,764,8e" fillcolor="white [3201]" strokecolor="#4bacc6 [3208]" strokeweight="2.5pt">
            <v:shadow color="#868686"/>
            <v:path arrowok="t"/>
          </v:shape>
        </w:pict>
      </w:r>
      <w:r>
        <w:rPr>
          <w:rFonts w:eastAsia="Times New Roman"/>
          <w:bCs/>
          <w:noProof/>
          <w:color w:val="000000"/>
          <w:sz w:val="22"/>
          <w:szCs w:val="22"/>
          <w:lang w:eastAsia="ru-RU"/>
        </w:rPr>
        <w:pict>
          <v:shape id="_x0000_s1026" style="position:absolute;margin-left:254.7pt;margin-top:61.9pt;width:58.55pt;height:74.05pt;z-index:251658240;mso-position-horizontal-relative:text;mso-position-vertical-relative:text" coordsize="1364,1028" path="m659,8hdc610,24,574,57,524,68v-182,40,2,-16,-180,45c327,119,315,136,299,143v-161,71,-33,-8,-135,60c84,323,189,178,89,278,53,314,42,371,14,413,20,503,,604,44,683v152,273,535,258,795,345c889,1023,940,1024,989,1013v44,-10,141,-118,180,-150c1183,851,1201,845,1214,833v32,-28,90,-90,90,-90c1323,686,1349,637,1364,578,1344,477,1322,370,1229,308v-13,-9,-31,-7,-45,-15c1152,275,1094,233,1094,233v-80,-120,25,25,-75,-75c919,58,1064,163,944,83,939,68,942,47,929,38,876,,823,8,764,8e" fillcolor="white [3201]" strokecolor="#4bacc6 [3208]" strokeweight="2.5pt">
            <v:shadow color="#868686"/>
            <v:path arrowok="t"/>
          </v:shape>
        </w:pict>
      </w:r>
      <w:r w:rsidR="000610EE" w:rsidRPr="000610EE">
        <w:rPr>
          <w:rFonts w:eastAsia="Times New Roman"/>
          <w:bCs/>
          <w:noProof/>
          <w:color w:val="000000"/>
          <w:sz w:val="22"/>
          <w:szCs w:val="22"/>
          <w:lang w:eastAsia="ru-RU"/>
        </w:rPr>
        <w:drawing>
          <wp:inline distT="0" distB="0" distL="0" distR="0">
            <wp:extent cx="4562475" cy="3530654"/>
            <wp:effectExtent l="19050" t="0" r="0" b="0"/>
            <wp:docPr id="2" name="Рисунок 1" descr="http://ispu.ru/files/u2/book2/history/04tema4/kart4/russvtorpol16v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pu.ru/files/u2/book2/history/04tema4/kart4/russvtorpol16v_files/image001.jpg"/>
                    <pic:cNvPicPr>
                      <a:picLocks noChangeAspect="1" noChangeArrowheads="1"/>
                    </pic:cNvPicPr>
                  </pic:nvPicPr>
                  <pic:blipFill>
                    <a:blip r:embed="rId5" cstate="print"/>
                    <a:srcRect/>
                    <a:stretch>
                      <a:fillRect/>
                    </a:stretch>
                  </pic:blipFill>
                  <pic:spPr bwMode="auto">
                    <a:xfrm>
                      <a:off x="0" y="0"/>
                      <a:ext cx="4563486" cy="3531437"/>
                    </a:xfrm>
                    <a:prstGeom prst="rect">
                      <a:avLst/>
                    </a:prstGeom>
                    <a:noFill/>
                    <a:ln w="9525">
                      <a:noFill/>
                      <a:miter lim="800000"/>
                      <a:headEnd/>
                      <a:tailEnd/>
                    </a:ln>
                  </pic:spPr>
                </pic:pic>
              </a:graphicData>
            </a:graphic>
          </wp:inline>
        </w:drawing>
      </w:r>
    </w:p>
    <w:p w:rsidR="001A585B" w:rsidRDefault="001A585B" w:rsidP="00BA66FD">
      <w:pPr>
        <w:pStyle w:val="a6"/>
        <w:shd w:val="clear" w:color="auto" w:fill="FFFFFF"/>
        <w:spacing w:after="0" w:line="240" w:lineRule="auto"/>
        <w:rPr>
          <w:rFonts w:eastAsia="Times New Roman"/>
          <w:bCs/>
          <w:color w:val="000000"/>
          <w:sz w:val="22"/>
          <w:szCs w:val="22"/>
          <w:lang w:eastAsia="ru-RU"/>
        </w:rPr>
      </w:pPr>
    </w:p>
    <w:p w:rsidR="001A585B" w:rsidRDefault="001A585B"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xml:space="preserve">- На карте белые пятна, как вы думаете, что это такое? </w:t>
      </w:r>
      <w:r w:rsidR="00E13E9B">
        <w:rPr>
          <w:rFonts w:eastAsia="Times New Roman"/>
          <w:bCs/>
          <w:color w:val="000000"/>
          <w:sz w:val="22"/>
          <w:szCs w:val="22"/>
          <w:lang w:eastAsia="ru-RU"/>
        </w:rPr>
        <w:t>(осколки Золотой Орды)</w:t>
      </w:r>
    </w:p>
    <w:p w:rsidR="00E13E9B" w:rsidRDefault="00E13E9B"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Где они расположены?</w:t>
      </w:r>
    </w:p>
    <w:p w:rsidR="00E13E9B" w:rsidRDefault="00E13E9B" w:rsidP="00BA66FD">
      <w:pPr>
        <w:pStyle w:val="a6"/>
        <w:shd w:val="clear" w:color="auto" w:fill="FFFFFF"/>
        <w:spacing w:after="0" w:line="240" w:lineRule="auto"/>
        <w:rPr>
          <w:rFonts w:eastAsia="Times New Roman"/>
          <w:b/>
          <w:bCs/>
          <w:color w:val="000000"/>
          <w:lang w:eastAsia="ru-RU"/>
        </w:rPr>
      </w:pPr>
      <w:r>
        <w:rPr>
          <w:rFonts w:eastAsia="Times New Roman"/>
          <w:bCs/>
          <w:color w:val="000000"/>
          <w:sz w:val="22"/>
          <w:szCs w:val="22"/>
          <w:lang w:eastAsia="ru-RU"/>
        </w:rPr>
        <w:t>- В конце урока вы подпишите названия этих государств?</w:t>
      </w:r>
    </w:p>
    <w:p w:rsidR="001A585B" w:rsidRDefault="001A585B" w:rsidP="00BA66FD">
      <w:pPr>
        <w:pStyle w:val="a6"/>
        <w:shd w:val="clear" w:color="auto" w:fill="FFFFFF"/>
        <w:spacing w:after="0" w:line="240" w:lineRule="auto"/>
        <w:rPr>
          <w:rFonts w:eastAsia="Times New Roman"/>
          <w:b/>
          <w:bCs/>
          <w:color w:val="000000"/>
          <w:lang w:eastAsia="ru-RU"/>
        </w:rPr>
      </w:pPr>
    </w:p>
    <w:p w:rsidR="004D1FA6" w:rsidRDefault="004D1FA6" w:rsidP="00BA66F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p>
    <w:p w:rsidR="004D1FA6" w:rsidRDefault="004D1FA6" w:rsidP="00BA66F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p>
    <w:p w:rsidR="004D1FA6" w:rsidRDefault="004D1FA6" w:rsidP="00BA66F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p>
    <w:p w:rsidR="004D1FA6" w:rsidRDefault="004D1FA6" w:rsidP="00BA66F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p>
    <w:p w:rsidR="00CE2BB5" w:rsidRDefault="00CE2BB5" w:rsidP="00BA66F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p>
    <w:p w:rsidR="00BA66FD" w:rsidRPr="00BA66FD" w:rsidRDefault="001D0492" w:rsidP="00BA66F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r>
        <w:rPr>
          <w:rFonts w:ascii="Times New Roman CYR" w:hAnsi="Times New Roman CYR" w:cs="Times New Roman CYR"/>
          <w:b/>
          <w:color w:val="000000"/>
          <w:sz w:val="22"/>
          <w:szCs w:val="22"/>
          <w:shd w:val="clear" w:color="auto" w:fill="FFFFFF"/>
        </w:rPr>
        <w:lastRenderedPageBreak/>
        <w:t>7</w:t>
      </w:r>
      <w:r w:rsidR="00BA66FD" w:rsidRPr="00BA66FD">
        <w:rPr>
          <w:rFonts w:ascii="Times New Roman CYR" w:hAnsi="Times New Roman CYR" w:cs="Times New Roman CYR"/>
          <w:b/>
          <w:color w:val="000000"/>
          <w:sz w:val="22"/>
          <w:szCs w:val="22"/>
          <w:shd w:val="clear" w:color="auto" w:fill="FFFFFF"/>
        </w:rPr>
        <w:t xml:space="preserve">. Тема урока «Территория, население и хозяйство России в начале  XVI </w:t>
      </w:r>
      <w:proofErr w:type="gramStart"/>
      <w:r w:rsidR="00BA66FD" w:rsidRPr="00BA66FD">
        <w:rPr>
          <w:rFonts w:ascii="Times New Roman CYR" w:hAnsi="Times New Roman CYR" w:cs="Times New Roman CYR"/>
          <w:b/>
          <w:color w:val="000000"/>
          <w:sz w:val="22"/>
          <w:szCs w:val="22"/>
          <w:shd w:val="clear" w:color="auto" w:fill="FFFFFF"/>
        </w:rPr>
        <w:t>в</w:t>
      </w:r>
      <w:proofErr w:type="gramEnd"/>
      <w:r w:rsidR="00BA66FD" w:rsidRPr="00BA66FD">
        <w:rPr>
          <w:rFonts w:ascii="Times New Roman CYR" w:hAnsi="Times New Roman CYR" w:cs="Times New Roman CYR"/>
          <w:b/>
          <w:color w:val="000000"/>
          <w:sz w:val="22"/>
          <w:szCs w:val="22"/>
          <w:shd w:val="clear" w:color="auto" w:fill="FFFFFF"/>
        </w:rPr>
        <w:t>.»</w:t>
      </w:r>
    </w:p>
    <w:p w:rsidR="00BA66FD" w:rsidRPr="00BA66FD" w:rsidRDefault="00BA66FD" w:rsidP="00BA66FD">
      <w:pPr>
        <w:spacing w:after="0" w:line="240" w:lineRule="auto"/>
        <w:jc w:val="both"/>
        <w:rPr>
          <w:rFonts w:ascii="Times New Roman" w:hAnsi="Times New Roman" w:cs="Times New Roman"/>
          <w:i/>
          <w:sz w:val="24"/>
          <w:szCs w:val="24"/>
        </w:rPr>
      </w:pPr>
      <w:r w:rsidRPr="00BA66FD">
        <w:rPr>
          <w:rFonts w:ascii="Times New Roman" w:hAnsi="Times New Roman" w:cs="Times New Roman"/>
          <w:i/>
          <w:sz w:val="24"/>
          <w:szCs w:val="24"/>
        </w:rPr>
        <w:t>Мотивационно - целевой этап урока</w:t>
      </w:r>
    </w:p>
    <w:p w:rsidR="00BA66FD" w:rsidRPr="00BA66FD" w:rsidRDefault="00BA66FD" w:rsidP="00BA66FD">
      <w:pPr>
        <w:pStyle w:val="a6"/>
        <w:shd w:val="clear" w:color="auto" w:fill="FFFFFF"/>
        <w:spacing w:after="0" w:line="240" w:lineRule="auto"/>
        <w:rPr>
          <w:rFonts w:eastAsia="Times New Roman"/>
          <w:b/>
          <w:bCs/>
          <w:i/>
          <w:color w:val="000000"/>
          <w:sz w:val="22"/>
          <w:szCs w:val="22"/>
          <w:lang w:eastAsia="ru-RU"/>
        </w:rPr>
      </w:pPr>
    </w:p>
    <w:p w:rsidR="000B2047" w:rsidRPr="000B2047" w:rsidRDefault="000B2047" w:rsidP="000B2047">
      <w:pPr>
        <w:pStyle w:val="a6"/>
        <w:shd w:val="clear" w:color="auto" w:fill="FFFFFF"/>
        <w:spacing w:after="0"/>
        <w:rPr>
          <w:b/>
          <w:bCs/>
          <w:i/>
          <w:sz w:val="22"/>
          <w:szCs w:val="22"/>
        </w:rPr>
      </w:pPr>
      <w:r w:rsidRPr="000B2047">
        <w:rPr>
          <w:b/>
          <w:bCs/>
          <w:i/>
          <w:sz w:val="22"/>
          <w:szCs w:val="22"/>
        </w:rPr>
        <w:t>Исторический диктант</w:t>
      </w:r>
    </w:p>
    <w:p w:rsidR="000B2047" w:rsidRPr="000B2047" w:rsidRDefault="000B2047" w:rsidP="000B2047">
      <w:pPr>
        <w:pStyle w:val="a6"/>
        <w:shd w:val="clear" w:color="auto" w:fill="FFFFFF"/>
        <w:spacing w:after="0"/>
        <w:jc w:val="center"/>
        <w:rPr>
          <w:sz w:val="22"/>
          <w:szCs w:val="22"/>
        </w:rPr>
      </w:pPr>
    </w:p>
    <w:p w:rsidR="000B2047" w:rsidRPr="000B2047" w:rsidRDefault="000B2047" w:rsidP="000B2047">
      <w:pPr>
        <w:pStyle w:val="a6"/>
        <w:shd w:val="clear" w:color="auto" w:fill="FFFFFF"/>
        <w:spacing w:after="0"/>
        <w:rPr>
          <w:sz w:val="22"/>
          <w:szCs w:val="22"/>
        </w:rPr>
      </w:pPr>
      <w:r w:rsidRPr="000B2047">
        <w:rPr>
          <w:sz w:val="22"/>
          <w:szCs w:val="22"/>
        </w:rPr>
        <w:t>1) Ближний круг друзей и советников при Иване</w:t>
      </w:r>
      <w:r w:rsidRPr="000B2047">
        <w:rPr>
          <w:rStyle w:val="apple-converted-space"/>
          <w:sz w:val="22"/>
          <w:szCs w:val="22"/>
        </w:rPr>
        <w:t> </w:t>
      </w:r>
      <w:r w:rsidRPr="000B2047">
        <w:rPr>
          <w:sz w:val="22"/>
          <w:szCs w:val="22"/>
        </w:rPr>
        <w:t>IV, неофициальное правительство.</w:t>
      </w:r>
    </w:p>
    <w:p w:rsidR="000B2047" w:rsidRPr="000B2047" w:rsidRDefault="000B2047" w:rsidP="000B2047">
      <w:pPr>
        <w:pStyle w:val="a6"/>
        <w:shd w:val="clear" w:color="auto" w:fill="FFFFFF"/>
        <w:spacing w:after="0"/>
        <w:rPr>
          <w:sz w:val="22"/>
          <w:szCs w:val="22"/>
        </w:rPr>
      </w:pPr>
      <w:r w:rsidRPr="000B2047">
        <w:rPr>
          <w:sz w:val="22"/>
          <w:szCs w:val="22"/>
        </w:rPr>
        <w:t>2) Этот титул принял Иван Васильевич в 1547 году.</w:t>
      </w:r>
    </w:p>
    <w:p w:rsidR="000B2047" w:rsidRPr="000B2047" w:rsidRDefault="000B2047" w:rsidP="000B2047">
      <w:pPr>
        <w:pStyle w:val="a6"/>
        <w:shd w:val="clear" w:color="auto" w:fill="FFFFFF"/>
        <w:spacing w:after="0"/>
        <w:rPr>
          <w:sz w:val="22"/>
          <w:szCs w:val="22"/>
        </w:rPr>
      </w:pPr>
      <w:r w:rsidRPr="000B2047">
        <w:rPr>
          <w:sz w:val="22"/>
          <w:szCs w:val="22"/>
        </w:rPr>
        <w:t>3) Служилые люди, получавшие за службу земельный надел.</w:t>
      </w:r>
    </w:p>
    <w:p w:rsidR="000B2047" w:rsidRPr="000B2047" w:rsidRDefault="000B2047" w:rsidP="000B2047">
      <w:pPr>
        <w:pStyle w:val="a6"/>
        <w:shd w:val="clear" w:color="auto" w:fill="FFFFFF"/>
        <w:spacing w:after="0"/>
        <w:rPr>
          <w:sz w:val="22"/>
          <w:szCs w:val="22"/>
        </w:rPr>
      </w:pPr>
      <w:r w:rsidRPr="000B2047">
        <w:rPr>
          <w:sz w:val="22"/>
          <w:szCs w:val="22"/>
        </w:rPr>
        <w:t>4) Сословно-представительный орган при царе, впервые созванный в 1549 г.</w:t>
      </w:r>
    </w:p>
    <w:p w:rsidR="000B2047" w:rsidRPr="000B2047" w:rsidRDefault="000B2047" w:rsidP="000B2047">
      <w:pPr>
        <w:pStyle w:val="a6"/>
        <w:shd w:val="clear" w:color="auto" w:fill="FFFFFF"/>
        <w:spacing w:after="0"/>
        <w:rPr>
          <w:sz w:val="22"/>
          <w:szCs w:val="22"/>
        </w:rPr>
      </w:pPr>
      <w:r w:rsidRPr="000B2047">
        <w:rPr>
          <w:sz w:val="22"/>
          <w:szCs w:val="22"/>
        </w:rPr>
        <w:t>5) Постоянное войско, созданное Иваном Грозным.</w:t>
      </w:r>
    </w:p>
    <w:p w:rsidR="000B2047" w:rsidRPr="000B2047" w:rsidRDefault="000B2047" w:rsidP="000B2047">
      <w:pPr>
        <w:pStyle w:val="a6"/>
        <w:shd w:val="clear" w:color="auto" w:fill="FFFFFF"/>
        <w:spacing w:after="0"/>
        <w:rPr>
          <w:sz w:val="22"/>
          <w:szCs w:val="22"/>
        </w:rPr>
      </w:pPr>
      <w:r w:rsidRPr="000B2047">
        <w:rPr>
          <w:sz w:val="22"/>
          <w:szCs w:val="22"/>
        </w:rPr>
        <w:t>6) Центральные органы управления, созданные Иваном Грозным.</w:t>
      </w:r>
    </w:p>
    <w:p w:rsidR="000B2047" w:rsidRPr="000B2047" w:rsidRDefault="000B2047" w:rsidP="000B2047">
      <w:pPr>
        <w:pStyle w:val="a6"/>
        <w:shd w:val="clear" w:color="auto" w:fill="FFFFFF"/>
        <w:spacing w:after="0"/>
        <w:rPr>
          <w:sz w:val="22"/>
          <w:szCs w:val="22"/>
        </w:rPr>
      </w:pPr>
      <w:r w:rsidRPr="000B2047">
        <w:rPr>
          <w:sz w:val="22"/>
          <w:szCs w:val="22"/>
        </w:rPr>
        <w:t>7) Этот документ, принятый при Иване Грозном, подтвердил существование Юрьева дня.</w:t>
      </w:r>
    </w:p>
    <w:p w:rsidR="000B2047" w:rsidRPr="000B2047" w:rsidRDefault="000B2047" w:rsidP="000B2047">
      <w:pPr>
        <w:pStyle w:val="a6"/>
        <w:shd w:val="clear" w:color="auto" w:fill="FFFFFF"/>
        <w:spacing w:after="0"/>
        <w:rPr>
          <w:sz w:val="22"/>
          <w:szCs w:val="22"/>
        </w:rPr>
      </w:pPr>
      <w:r w:rsidRPr="000B2047">
        <w:rPr>
          <w:sz w:val="22"/>
          <w:szCs w:val="22"/>
        </w:rPr>
        <w:t>8) Какие территории были присоединены к России в годы правления Ивана IV.</w:t>
      </w:r>
    </w:p>
    <w:p w:rsidR="000B2047" w:rsidRPr="000B2047" w:rsidRDefault="000B2047" w:rsidP="000B2047">
      <w:pPr>
        <w:pStyle w:val="a6"/>
        <w:shd w:val="clear" w:color="auto" w:fill="FFFFFF"/>
        <w:spacing w:after="0"/>
        <w:rPr>
          <w:sz w:val="22"/>
          <w:szCs w:val="22"/>
        </w:rPr>
      </w:pPr>
      <w:r w:rsidRPr="000B2047">
        <w:rPr>
          <w:sz w:val="22"/>
          <w:szCs w:val="22"/>
        </w:rPr>
        <w:t>9) Какая территория Золотой Орды оставалась независимой от России.</w:t>
      </w:r>
    </w:p>
    <w:p w:rsidR="000B2047" w:rsidRDefault="000B2047" w:rsidP="000B2047">
      <w:pPr>
        <w:pStyle w:val="a6"/>
        <w:shd w:val="clear" w:color="auto" w:fill="FFFFFF"/>
        <w:spacing w:after="0"/>
        <w:rPr>
          <w:sz w:val="22"/>
          <w:szCs w:val="22"/>
        </w:rPr>
      </w:pPr>
      <w:r w:rsidRPr="000B2047">
        <w:rPr>
          <w:sz w:val="22"/>
          <w:szCs w:val="22"/>
        </w:rPr>
        <w:t xml:space="preserve">10) В какой войне проиграла Россия в годы правления Ивана IV. </w:t>
      </w:r>
    </w:p>
    <w:p w:rsidR="000B2047" w:rsidRDefault="000B2047" w:rsidP="000B2047">
      <w:pPr>
        <w:pStyle w:val="a6"/>
        <w:shd w:val="clear" w:color="auto" w:fill="FFFFFF"/>
        <w:spacing w:after="0"/>
        <w:rPr>
          <w:sz w:val="22"/>
          <w:szCs w:val="22"/>
        </w:rPr>
      </w:pPr>
    </w:p>
    <w:p w:rsidR="000B2047" w:rsidRDefault="000B2047" w:rsidP="000B2047">
      <w:pPr>
        <w:pStyle w:val="a6"/>
        <w:shd w:val="clear" w:color="auto" w:fill="FFFFFF"/>
        <w:spacing w:after="0"/>
        <w:rPr>
          <w:sz w:val="22"/>
          <w:szCs w:val="22"/>
        </w:rPr>
      </w:pPr>
      <w:r>
        <w:rPr>
          <w:sz w:val="22"/>
          <w:szCs w:val="22"/>
        </w:rPr>
        <w:t>- Чем сегодня будем заниматься на уроке?</w:t>
      </w:r>
    </w:p>
    <w:p w:rsidR="000B2047" w:rsidRDefault="000B2047" w:rsidP="000B2047">
      <w:pPr>
        <w:pStyle w:val="a6"/>
        <w:shd w:val="clear" w:color="auto" w:fill="FFFFFF"/>
        <w:spacing w:after="0"/>
        <w:rPr>
          <w:sz w:val="22"/>
          <w:szCs w:val="22"/>
        </w:rPr>
      </w:pPr>
    </w:p>
    <w:p w:rsidR="000B2047" w:rsidRDefault="000B2047" w:rsidP="000B2047">
      <w:pPr>
        <w:pStyle w:val="a6"/>
        <w:shd w:val="clear" w:color="auto" w:fill="FFFFFF"/>
        <w:spacing w:after="0"/>
        <w:rPr>
          <w:sz w:val="22"/>
          <w:szCs w:val="22"/>
        </w:rPr>
      </w:pPr>
      <w:r>
        <w:rPr>
          <w:sz w:val="22"/>
          <w:szCs w:val="22"/>
        </w:rPr>
        <w:t>1. Повторить внутреннюю политику Ивана 4.</w:t>
      </w:r>
    </w:p>
    <w:p w:rsidR="000B2047" w:rsidRDefault="000B2047" w:rsidP="000B2047">
      <w:pPr>
        <w:pStyle w:val="a6"/>
        <w:shd w:val="clear" w:color="auto" w:fill="FFFFFF"/>
        <w:spacing w:after="0"/>
        <w:rPr>
          <w:sz w:val="22"/>
          <w:szCs w:val="22"/>
        </w:rPr>
      </w:pPr>
      <w:r>
        <w:rPr>
          <w:sz w:val="22"/>
          <w:szCs w:val="22"/>
        </w:rPr>
        <w:t>2. Рассказать о присоединенных территориях.</w:t>
      </w:r>
    </w:p>
    <w:p w:rsidR="000B2047" w:rsidRPr="000B2047" w:rsidRDefault="000B2047" w:rsidP="000B2047">
      <w:pPr>
        <w:pStyle w:val="a6"/>
        <w:shd w:val="clear" w:color="auto" w:fill="FFFFFF"/>
        <w:spacing w:after="0"/>
        <w:rPr>
          <w:sz w:val="22"/>
          <w:szCs w:val="22"/>
        </w:rPr>
      </w:pPr>
      <w:r>
        <w:rPr>
          <w:sz w:val="22"/>
          <w:szCs w:val="22"/>
        </w:rPr>
        <w:t>3. Изучить Ливонскую войну.</w:t>
      </w:r>
    </w:p>
    <w:p w:rsidR="000B2047" w:rsidRDefault="000B2047" w:rsidP="00BA66FD">
      <w:pPr>
        <w:pStyle w:val="a6"/>
        <w:shd w:val="clear" w:color="auto" w:fill="FFFFFF"/>
        <w:spacing w:after="0" w:line="240" w:lineRule="auto"/>
        <w:rPr>
          <w:rFonts w:eastAsia="Times New Roman"/>
          <w:b/>
          <w:bCs/>
          <w:color w:val="000000"/>
          <w:lang w:eastAsia="ru-RU"/>
        </w:rPr>
      </w:pPr>
    </w:p>
    <w:p w:rsidR="00BA66FD" w:rsidRPr="00BA66FD" w:rsidRDefault="00545962" w:rsidP="00BA66F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r>
        <w:rPr>
          <w:rFonts w:ascii="Times New Roman CYR" w:hAnsi="Times New Roman CYR" w:cs="Times New Roman CYR"/>
          <w:b/>
          <w:color w:val="000000"/>
          <w:sz w:val="22"/>
          <w:szCs w:val="22"/>
          <w:shd w:val="clear" w:color="auto" w:fill="FFFFFF"/>
        </w:rPr>
        <w:t>8</w:t>
      </w:r>
      <w:r w:rsidR="00BA66FD" w:rsidRPr="00BA66FD">
        <w:rPr>
          <w:rFonts w:ascii="Times New Roman CYR" w:hAnsi="Times New Roman CYR" w:cs="Times New Roman CYR"/>
          <w:b/>
          <w:color w:val="000000"/>
          <w:sz w:val="22"/>
          <w:szCs w:val="22"/>
          <w:shd w:val="clear" w:color="auto" w:fill="FFFFFF"/>
        </w:rPr>
        <w:t xml:space="preserve">. Тема </w:t>
      </w:r>
      <w:r>
        <w:rPr>
          <w:rFonts w:ascii="Times New Roman CYR" w:hAnsi="Times New Roman CYR" w:cs="Times New Roman CYR"/>
          <w:b/>
          <w:color w:val="000000"/>
          <w:sz w:val="22"/>
          <w:szCs w:val="22"/>
          <w:shd w:val="clear" w:color="auto" w:fill="FFFFFF"/>
        </w:rPr>
        <w:t xml:space="preserve">урока «Народы России во второй половине </w:t>
      </w:r>
      <w:r>
        <w:rPr>
          <w:rFonts w:ascii="Times New Roman CYR" w:hAnsi="Times New Roman CYR" w:cs="Times New Roman CYR"/>
          <w:b/>
          <w:color w:val="000000"/>
          <w:sz w:val="22"/>
          <w:szCs w:val="22"/>
          <w:shd w:val="clear" w:color="auto" w:fill="FFFFFF"/>
          <w:lang w:val="en-US"/>
        </w:rPr>
        <w:t>X</w:t>
      </w:r>
      <w:r w:rsidRPr="00545962">
        <w:rPr>
          <w:b/>
          <w:sz w:val="22"/>
          <w:szCs w:val="22"/>
        </w:rPr>
        <w:t>VI</w:t>
      </w:r>
      <w:r>
        <w:rPr>
          <w:b/>
          <w:sz w:val="22"/>
          <w:szCs w:val="22"/>
        </w:rPr>
        <w:t xml:space="preserve"> </w:t>
      </w:r>
      <w:proofErr w:type="gramStart"/>
      <w:r>
        <w:rPr>
          <w:b/>
          <w:sz w:val="22"/>
          <w:szCs w:val="22"/>
        </w:rPr>
        <w:t>в</w:t>
      </w:r>
      <w:proofErr w:type="gramEnd"/>
      <w:r>
        <w:rPr>
          <w:b/>
          <w:sz w:val="22"/>
          <w:szCs w:val="22"/>
        </w:rPr>
        <w:t>.</w:t>
      </w:r>
      <w:r w:rsidR="00BA66FD" w:rsidRPr="00BA66FD">
        <w:rPr>
          <w:rFonts w:ascii="Times New Roman CYR" w:hAnsi="Times New Roman CYR" w:cs="Times New Roman CYR"/>
          <w:b/>
          <w:color w:val="000000"/>
          <w:sz w:val="22"/>
          <w:szCs w:val="22"/>
          <w:shd w:val="clear" w:color="auto" w:fill="FFFFFF"/>
        </w:rPr>
        <w:t>»</w:t>
      </w:r>
    </w:p>
    <w:p w:rsidR="00BA66FD" w:rsidRPr="00BA66FD" w:rsidRDefault="00BA66FD" w:rsidP="00BA66FD">
      <w:pPr>
        <w:spacing w:after="0" w:line="240" w:lineRule="auto"/>
        <w:jc w:val="both"/>
        <w:rPr>
          <w:rFonts w:ascii="Times New Roman" w:hAnsi="Times New Roman" w:cs="Times New Roman"/>
          <w:i/>
          <w:sz w:val="24"/>
          <w:szCs w:val="24"/>
        </w:rPr>
      </w:pPr>
      <w:r w:rsidRPr="00BA66FD">
        <w:rPr>
          <w:rFonts w:ascii="Times New Roman" w:hAnsi="Times New Roman" w:cs="Times New Roman"/>
          <w:i/>
          <w:sz w:val="24"/>
          <w:szCs w:val="24"/>
        </w:rPr>
        <w:t>Мотивационно - целевой этап урока</w:t>
      </w:r>
    </w:p>
    <w:p w:rsidR="00BA66FD" w:rsidRPr="00BA66FD" w:rsidRDefault="00BA66FD" w:rsidP="00BA66FD">
      <w:pPr>
        <w:pStyle w:val="a6"/>
        <w:shd w:val="clear" w:color="auto" w:fill="FFFFFF"/>
        <w:spacing w:after="0" w:line="240" w:lineRule="auto"/>
        <w:rPr>
          <w:rFonts w:eastAsia="Times New Roman"/>
          <w:b/>
          <w:bCs/>
          <w:i/>
          <w:color w:val="000000"/>
          <w:sz w:val="22"/>
          <w:szCs w:val="22"/>
          <w:lang w:eastAsia="ru-RU"/>
        </w:rPr>
      </w:pPr>
    </w:p>
    <w:p w:rsidR="00BA66FD" w:rsidRPr="00BA66FD" w:rsidRDefault="00545962" w:rsidP="00BA66FD">
      <w:pPr>
        <w:pStyle w:val="a6"/>
        <w:shd w:val="clear" w:color="auto" w:fill="FFFFFF"/>
        <w:spacing w:after="0" w:line="240" w:lineRule="auto"/>
        <w:rPr>
          <w:rFonts w:eastAsia="Times New Roman"/>
          <w:b/>
          <w:bCs/>
          <w:i/>
          <w:color w:val="000000"/>
          <w:sz w:val="22"/>
          <w:szCs w:val="22"/>
          <w:lang w:eastAsia="ru-RU"/>
        </w:rPr>
      </w:pPr>
      <w:r>
        <w:rPr>
          <w:rFonts w:eastAsia="Times New Roman"/>
          <w:b/>
          <w:bCs/>
          <w:i/>
          <w:color w:val="000000"/>
          <w:sz w:val="22"/>
          <w:szCs w:val="22"/>
          <w:lang w:eastAsia="ru-RU"/>
        </w:rPr>
        <w:t>Ребусы</w:t>
      </w:r>
    </w:p>
    <w:p w:rsidR="00545962" w:rsidRDefault="00545962"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Сочините ребусы для слов: диктант, сословие, общество, народы.</w:t>
      </w:r>
    </w:p>
    <w:p w:rsidR="00545962" w:rsidRDefault="00545962" w:rsidP="00BA66FD">
      <w:pPr>
        <w:pStyle w:val="a6"/>
        <w:shd w:val="clear" w:color="auto" w:fill="FFFFFF"/>
        <w:spacing w:after="0" w:line="240" w:lineRule="auto"/>
        <w:rPr>
          <w:rFonts w:eastAsia="Times New Roman"/>
          <w:bCs/>
          <w:color w:val="000000"/>
          <w:sz w:val="22"/>
          <w:szCs w:val="22"/>
          <w:lang w:eastAsia="ru-RU"/>
        </w:rPr>
      </w:pPr>
    </w:p>
    <w:p w:rsidR="00545962" w:rsidRDefault="006070B3"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Из этих слов сформулируйте задачи урока.</w:t>
      </w:r>
    </w:p>
    <w:p w:rsidR="006070B3" w:rsidRDefault="006070B3"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1. Написать исторический диктант.</w:t>
      </w:r>
    </w:p>
    <w:p w:rsidR="006070B3" w:rsidRDefault="006070B3"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2. Повторить структуру Российского общества.</w:t>
      </w:r>
    </w:p>
    <w:p w:rsidR="006070B3" w:rsidRDefault="006070B3"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3. Изучить сословия.</w:t>
      </w:r>
    </w:p>
    <w:p w:rsidR="006070B3" w:rsidRDefault="006070B3" w:rsidP="00BA66FD">
      <w:pPr>
        <w:pStyle w:val="a6"/>
        <w:shd w:val="clear" w:color="auto" w:fill="FFFFFF"/>
        <w:spacing w:after="0" w:line="240" w:lineRule="auto"/>
        <w:rPr>
          <w:rFonts w:eastAsia="Times New Roman"/>
          <w:b/>
          <w:bCs/>
          <w:color w:val="000000"/>
          <w:lang w:eastAsia="ru-RU"/>
        </w:rPr>
      </w:pPr>
      <w:r>
        <w:rPr>
          <w:rFonts w:eastAsia="Times New Roman"/>
          <w:bCs/>
          <w:color w:val="000000"/>
          <w:sz w:val="22"/>
          <w:szCs w:val="22"/>
          <w:lang w:eastAsia="ru-RU"/>
        </w:rPr>
        <w:t>4. Рассмотреть новую тему «Народы России»</w:t>
      </w:r>
    </w:p>
    <w:p w:rsidR="00545962" w:rsidRDefault="00545962" w:rsidP="00BA66FD">
      <w:pPr>
        <w:pStyle w:val="a6"/>
        <w:shd w:val="clear" w:color="auto" w:fill="FFFFFF"/>
        <w:spacing w:after="0" w:line="240" w:lineRule="auto"/>
        <w:rPr>
          <w:rFonts w:eastAsia="Times New Roman"/>
          <w:b/>
          <w:bCs/>
          <w:color w:val="000000"/>
          <w:lang w:eastAsia="ru-RU"/>
        </w:rPr>
      </w:pPr>
    </w:p>
    <w:p w:rsidR="00BA66FD" w:rsidRPr="00BA66FD" w:rsidRDefault="009B5E27" w:rsidP="00BA66F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r>
        <w:rPr>
          <w:rFonts w:ascii="Times New Roman CYR" w:hAnsi="Times New Roman CYR" w:cs="Times New Roman CYR"/>
          <w:b/>
          <w:color w:val="000000"/>
          <w:sz w:val="22"/>
          <w:szCs w:val="22"/>
          <w:shd w:val="clear" w:color="auto" w:fill="FFFFFF"/>
        </w:rPr>
        <w:t>9</w:t>
      </w:r>
      <w:r w:rsidR="00BA66FD" w:rsidRPr="00BA66FD">
        <w:rPr>
          <w:rFonts w:ascii="Times New Roman CYR" w:hAnsi="Times New Roman CYR" w:cs="Times New Roman CYR"/>
          <w:b/>
          <w:color w:val="000000"/>
          <w:sz w:val="22"/>
          <w:szCs w:val="22"/>
          <w:shd w:val="clear" w:color="auto" w:fill="FFFFFF"/>
        </w:rPr>
        <w:t xml:space="preserve">. Тема </w:t>
      </w:r>
      <w:r>
        <w:rPr>
          <w:rFonts w:ascii="Times New Roman CYR" w:hAnsi="Times New Roman CYR" w:cs="Times New Roman CYR"/>
          <w:b/>
          <w:color w:val="000000"/>
          <w:sz w:val="22"/>
          <w:szCs w:val="22"/>
          <w:shd w:val="clear" w:color="auto" w:fill="FFFFFF"/>
        </w:rPr>
        <w:t xml:space="preserve">урока «Повторительно-обобщающий урок по теме «Россия в </w:t>
      </w:r>
      <w:r>
        <w:rPr>
          <w:rFonts w:ascii="Times New Roman CYR" w:hAnsi="Times New Roman CYR" w:cs="Times New Roman CYR"/>
          <w:b/>
          <w:color w:val="000000"/>
          <w:sz w:val="22"/>
          <w:szCs w:val="22"/>
          <w:shd w:val="clear" w:color="auto" w:fill="FFFFFF"/>
          <w:lang w:val="en-US"/>
        </w:rPr>
        <w:t>X</w:t>
      </w:r>
      <w:r w:rsidRPr="00545962">
        <w:rPr>
          <w:b/>
          <w:sz w:val="22"/>
          <w:szCs w:val="22"/>
        </w:rPr>
        <w:t>VI</w:t>
      </w:r>
      <w:r>
        <w:rPr>
          <w:b/>
          <w:sz w:val="22"/>
          <w:szCs w:val="22"/>
        </w:rPr>
        <w:t xml:space="preserve"> </w:t>
      </w:r>
      <w:proofErr w:type="gramStart"/>
      <w:r>
        <w:rPr>
          <w:b/>
          <w:sz w:val="22"/>
          <w:szCs w:val="22"/>
        </w:rPr>
        <w:t>в</w:t>
      </w:r>
      <w:proofErr w:type="gramEnd"/>
      <w:r>
        <w:rPr>
          <w:b/>
          <w:sz w:val="22"/>
          <w:szCs w:val="22"/>
        </w:rPr>
        <w:t>.»</w:t>
      </w:r>
      <w:r w:rsidR="00BA66FD" w:rsidRPr="00BA66FD">
        <w:rPr>
          <w:rFonts w:ascii="Times New Roman CYR" w:hAnsi="Times New Roman CYR" w:cs="Times New Roman CYR"/>
          <w:b/>
          <w:color w:val="000000"/>
          <w:sz w:val="22"/>
          <w:szCs w:val="22"/>
          <w:shd w:val="clear" w:color="auto" w:fill="FFFFFF"/>
        </w:rPr>
        <w:t>»</w:t>
      </w:r>
    </w:p>
    <w:p w:rsidR="00BA66FD" w:rsidRPr="00BA66FD" w:rsidRDefault="00BA66FD" w:rsidP="00BA66FD">
      <w:pPr>
        <w:spacing w:after="0" w:line="240" w:lineRule="auto"/>
        <w:jc w:val="both"/>
        <w:rPr>
          <w:rFonts w:ascii="Times New Roman" w:hAnsi="Times New Roman" w:cs="Times New Roman"/>
          <w:i/>
          <w:sz w:val="24"/>
          <w:szCs w:val="24"/>
        </w:rPr>
      </w:pPr>
      <w:r w:rsidRPr="00BA66FD">
        <w:rPr>
          <w:rFonts w:ascii="Times New Roman" w:hAnsi="Times New Roman" w:cs="Times New Roman"/>
          <w:i/>
          <w:sz w:val="24"/>
          <w:szCs w:val="24"/>
        </w:rPr>
        <w:t>Мотивационно - целевой этап урока</w:t>
      </w:r>
    </w:p>
    <w:p w:rsidR="00BA66FD" w:rsidRPr="00BA66FD" w:rsidRDefault="00BA66FD" w:rsidP="00BA66FD">
      <w:pPr>
        <w:pStyle w:val="a6"/>
        <w:shd w:val="clear" w:color="auto" w:fill="FFFFFF"/>
        <w:spacing w:after="0" w:line="240" w:lineRule="auto"/>
        <w:rPr>
          <w:rFonts w:eastAsia="Times New Roman"/>
          <w:b/>
          <w:bCs/>
          <w:i/>
          <w:color w:val="000000"/>
          <w:sz w:val="22"/>
          <w:szCs w:val="22"/>
          <w:lang w:eastAsia="ru-RU"/>
        </w:rPr>
      </w:pPr>
    </w:p>
    <w:p w:rsidR="00BA66FD" w:rsidRPr="00BA66FD" w:rsidRDefault="009B5E27" w:rsidP="00BA66FD">
      <w:pPr>
        <w:pStyle w:val="a6"/>
        <w:shd w:val="clear" w:color="auto" w:fill="FFFFFF"/>
        <w:spacing w:after="0" w:line="240" w:lineRule="auto"/>
        <w:rPr>
          <w:rFonts w:eastAsia="Times New Roman"/>
          <w:b/>
          <w:bCs/>
          <w:i/>
          <w:color w:val="000000"/>
          <w:sz w:val="22"/>
          <w:szCs w:val="22"/>
          <w:lang w:eastAsia="ru-RU"/>
        </w:rPr>
      </w:pPr>
      <w:r>
        <w:rPr>
          <w:rFonts w:eastAsia="Times New Roman"/>
          <w:b/>
          <w:bCs/>
          <w:i/>
          <w:color w:val="000000"/>
          <w:sz w:val="22"/>
          <w:szCs w:val="22"/>
          <w:lang w:eastAsia="ru-RU"/>
        </w:rPr>
        <w:t>Работа с датами</w:t>
      </w:r>
    </w:p>
    <w:p w:rsidR="009B5E27" w:rsidRDefault="009B5E27" w:rsidP="00BA66FD">
      <w:pPr>
        <w:pStyle w:val="a6"/>
        <w:shd w:val="clear" w:color="auto" w:fill="FFFFFF"/>
        <w:spacing w:after="0" w:line="240" w:lineRule="auto"/>
        <w:rPr>
          <w:rFonts w:eastAsia="Times New Roman"/>
          <w:bCs/>
          <w:color w:val="000000"/>
          <w:sz w:val="22"/>
          <w:szCs w:val="22"/>
          <w:lang w:eastAsia="ru-RU"/>
        </w:rPr>
      </w:pPr>
      <w:proofErr w:type="gramStart"/>
      <w:r>
        <w:rPr>
          <w:rFonts w:eastAsia="Times New Roman"/>
          <w:bCs/>
          <w:color w:val="000000"/>
          <w:sz w:val="22"/>
          <w:szCs w:val="22"/>
          <w:lang w:eastAsia="ru-RU"/>
        </w:rPr>
        <w:t>1497 г., 1547 г., 1581 г., 1552 г., 1556 г., 1558-1583 гг., 1462-1505 гг., 1505-1533 гг., 1533 – 1584 гг., 1584-1598 гг.</w:t>
      </w:r>
      <w:proofErr w:type="gramEnd"/>
    </w:p>
    <w:p w:rsidR="009B5E27" w:rsidRDefault="009B5E27" w:rsidP="00BA66FD">
      <w:pPr>
        <w:pStyle w:val="a6"/>
        <w:shd w:val="clear" w:color="auto" w:fill="FFFFFF"/>
        <w:spacing w:after="0" w:line="240" w:lineRule="auto"/>
        <w:rPr>
          <w:rFonts w:eastAsia="Times New Roman"/>
          <w:bCs/>
          <w:color w:val="000000"/>
          <w:sz w:val="22"/>
          <w:szCs w:val="22"/>
          <w:lang w:eastAsia="ru-RU"/>
        </w:rPr>
      </w:pPr>
    </w:p>
    <w:p w:rsidR="0041040D" w:rsidRDefault="0041040D" w:rsidP="00BA66FD">
      <w:pPr>
        <w:pStyle w:val="a6"/>
        <w:shd w:val="clear" w:color="auto" w:fill="FFFFFF"/>
        <w:spacing w:after="0" w:line="240" w:lineRule="auto"/>
        <w:rPr>
          <w:rFonts w:eastAsia="Times New Roman"/>
          <w:b/>
          <w:bCs/>
          <w:color w:val="000000"/>
          <w:lang w:eastAsia="ru-RU"/>
        </w:rPr>
      </w:pPr>
      <w:r>
        <w:rPr>
          <w:rFonts w:eastAsia="Times New Roman"/>
          <w:bCs/>
          <w:color w:val="000000"/>
          <w:sz w:val="22"/>
          <w:szCs w:val="22"/>
          <w:lang w:eastAsia="ru-RU"/>
        </w:rPr>
        <w:t>- Как вы думаете, чем мы будем сегодня на уроке заниматься?</w:t>
      </w:r>
    </w:p>
    <w:p w:rsidR="009B5E27" w:rsidRDefault="009B5E27" w:rsidP="00BA66FD">
      <w:pPr>
        <w:pStyle w:val="a6"/>
        <w:shd w:val="clear" w:color="auto" w:fill="FFFFFF"/>
        <w:spacing w:after="0" w:line="240" w:lineRule="auto"/>
        <w:rPr>
          <w:rFonts w:eastAsia="Times New Roman"/>
          <w:b/>
          <w:bCs/>
          <w:color w:val="000000"/>
          <w:lang w:eastAsia="ru-RU"/>
        </w:rPr>
      </w:pPr>
    </w:p>
    <w:p w:rsidR="00BA66FD" w:rsidRPr="00BA66FD" w:rsidRDefault="0041040D" w:rsidP="00BA66F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r>
        <w:rPr>
          <w:rFonts w:ascii="Times New Roman CYR" w:hAnsi="Times New Roman CYR" w:cs="Times New Roman CYR"/>
          <w:b/>
          <w:color w:val="000000"/>
          <w:sz w:val="22"/>
          <w:szCs w:val="22"/>
          <w:shd w:val="clear" w:color="auto" w:fill="FFFFFF"/>
        </w:rPr>
        <w:t>10</w:t>
      </w:r>
      <w:r w:rsidR="00BA66FD" w:rsidRPr="00BA66FD">
        <w:rPr>
          <w:rFonts w:ascii="Times New Roman CYR" w:hAnsi="Times New Roman CYR" w:cs="Times New Roman CYR"/>
          <w:b/>
          <w:color w:val="000000"/>
          <w:sz w:val="22"/>
          <w:szCs w:val="22"/>
          <w:shd w:val="clear" w:color="auto" w:fill="FFFFFF"/>
        </w:rPr>
        <w:t>. Тема уро</w:t>
      </w:r>
      <w:r>
        <w:rPr>
          <w:rFonts w:ascii="Times New Roman CYR" w:hAnsi="Times New Roman CYR" w:cs="Times New Roman CYR"/>
          <w:b/>
          <w:color w:val="000000"/>
          <w:sz w:val="22"/>
          <w:szCs w:val="22"/>
          <w:shd w:val="clear" w:color="auto" w:fill="FFFFFF"/>
        </w:rPr>
        <w:t>ка «Смута в Российском государстве: причины, начало</w:t>
      </w:r>
      <w:r w:rsidR="00BA66FD" w:rsidRPr="00BA66FD">
        <w:rPr>
          <w:rFonts w:ascii="Times New Roman CYR" w:hAnsi="Times New Roman CYR" w:cs="Times New Roman CYR"/>
          <w:b/>
          <w:color w:val="000000"/>
          <w:sz w:val="22"/>
          <w:szCs w:val="22"/>
          <w:shd w:val="clear" w:color="auto" w:fill="FFFFFF"/>
        </w:rPr>
        <w:t>»</w:t>
      </w:r>
    </w:p>
    <w:p w:rsidR="00BA66FD" w:rsidRPr="00BA66FD" w:rsidRDefault="00BA66FD" w:rsidP="00BA66FD">
      <w:pPr>
        <w:spacing w:after="0" w:line="240" w:lineRule="auto"/>
        <w:jc w:val="both"/>
        <w:rPr>
          <w:rFonts w:ascii="Times New Roman" w:hAnsi="Times New Roman" w:cs="Times New Roman"/>
          <w:i/>
          <w:sz w:val="24"/>
          <w:szCs w:val="24"/>
        </w:rPr>
      </w:pPr>
      <w:r w:rsidRPr="00BA66FD">
        <w:rPr>
          <w:rFonts w:ascii="Times New Roman" w:hAnsi="Times New Roman" w:cs="Times New Roman"/>
          <w:i/>
          <w:sz w:val="24"/>
          <w:szCs w:val="24"/>
        </w:rPr>
        <w:t>Мотивационно - целевой этап урока</w:t>
      </w:r>
    </w:p>
    <w:p w:rsidR="00BA66FD" w:rsidRPr="00BA66FD" w:rsidRDefault="00BA66FD" w:rsidP="00BA66FD">
      <w:pPr>
        <w:pStyle w:val="a6"/>
        <w:shd w:val="clear" w:color="auto" w:fill="FFFFFF"/>
        <w:spacing w:after="0" w:line="240" w:lineRule="auto"/>
        <w:rPr>
          <w:rFonts w:eastAsia="Times New Roman"/>
          <w:b/>
          <w:bCs/>
          <w:i/>
          <w:color w:val="000000"/>
          <w:sz w:val="22"/>
          <w:szCs w:val="22"/>
          <w:lang w:eastAsia="ru-RU"/>
        </w:rPr>
      </w:pPr>
    </w:p>
    <w:p w:rsidR="00BA66FD" w:rsidRDefault="0041040D" w:rsidP="00BA66FD">
      <w:pPr>
        <w:pStyle w:val="a6"/>
        <w:shd w:val="clear" w:color="auto" w:fill="FFFFFF"/>
        <w:spacing w:after="0" w:line="240" w:lineRule="auto"/>
        <w:rPr>
          <w:rFonts w:eastAsia="Times New Roman"/>
          <w:b/>
          <w:bCs/>
          <w:i/>
          <w:color w:val="000000"/>
          <w:sz w:val="22"/>
          <w:szCs w:val="22"/>
          <w:lang w:eastAsia="ru-RU"/>
        </w:rPr>
      </w:pPr>
      <w:r>
        <w:rPr>
          <w:rFonts w:eastAsia="Times New Roman"/>
          <w:b/>
          <w:bCs/>
          <w:i/>
          <w:color w:val="000000"/>
          <w:sz w:val="22"/>
          <w:szCs w:val="22"/>
          <w:lang w:eastAsia="ru-RU"/>
        </w:rPr>
        <w:t>Работа с таблицей</w:t>
      </w: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FFFFF"/>
        <w:tblLayout w:type="fixed"/>
        <w:tblCellMar>
          <w:top w:w="15" w:type="dxa"/>
          <w:left w:w="15" w:type="dxa"/>
          <w:bottom w:w="15" w:type="dxa"/>
          <w:right w:w="15" w:type="dxa"/>
        </w:tblCellMar>
        <w:tblLook w:val="04A0"/>
      </w:tblPr>
      <w:tblGrid>
        <w:gridCol w:w="448"/>
        <w:gridCol w:w="1050"/>
        <w:gridCol w:w="768"/>
        <w:gridCol w:w="1163"/>
        <w:gridCol w:w="1226"/>
        <w:gridCol w:w="1216"/>
        <w:gridCol w:w="1455"/>
        <w:gridCol w:w="1171"/>
        <w:gridCol w:w="1050"/>
      </w:tblGrid>
      <w:tr w:rsidR="00CD3CC0" w:rsidRPr="00C753C9" w:rsidTr="003C57AF">
        <w:trPr>
          <w:jc w:val="center"/>
        </w:trPr>
        <w:tc>
          <w:tcPr>
            <w:tcW w:w="448" w:type="dxa"/>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CD3CC0" w:rsidRPr="00CD3CC0" w:rsidRDefault="00CD3CC0" w:rsidP="00125D9E">
            <w:pPr>
              <w:spacing w:after="0" w:line="240" w:lineRule="auto"/>
              <w:jc w:val="center"/>
              <w:rPr>
                <w:rFonts w:ascii="Times New Roman" w:eastAsia="Times New Roman" w:hAnsi="Times New Roman" w:cs="Times New Roman"/>
                <w:b/>
                <w:bCs/>
                <w:sz w:val="16"/>
                <w:szCs w:val="16"/>
                <w:lang w:eastAsia="ru-RU"/>
              </w:rPr>
            </w:pPr>
            <w:r w:rsidRPr="00CD3CC0">
              <w:rPr>
                <w:rFonts w:ascii="Times New Roman" w:eastAsia="Times New Roman" w:hAnsi="Times New Roman" w:cs="Times New Roman"/>
                <w:b/>
                <w:bCs/>
                <w:sz w:val="16"/>
                <w:szCs w:val="16"/>
                <w:lang w:eastAsia="ru-RU"/>
              </w:rPr>
              <w:t>№</w:t>
            </w:r>
          </w:p>
        </w:tc>
        <w:tc>
          <w:tcPr>
            <w:tcW w:w="1050" w:type="dxa"/>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CD3CC0" w:rsidRPr="00CD3CC0" w:rsidRDefault="00CD3CC0" w:rsidP="00125D9E">
            <w:pPr>
              <w:spacing w:after="0" w:line="240" w:lineRule="auto"/>
              <w:jc w:val="center"/>
              <w:rPr>
                <w:rFonts w:ascii="Times New Roman" w:eastAsia="Times New Roman" w:hAnsi="Times New Roman" w:cs="Times New Roman"/>
                <w:b/>
                <w:bCs/>
                <w:sz w:val="16"/>
                <w:szCs w:val="16"/>
                <w:lang w:eastAsia="ru-RU"/>
              </w:rPr>
            </w:pPr>
            <w:r w:rsidRPr="00CD3CC0">
              <w:rPr>
                <w:rFonts w:ascii="Times New Roman" w:eastAsia="Times New Roman" w:hAnsi="Times New Roman" w:cs="Times New Roman"/>
                <w:b/>
                <w:bCs/>
                <w:sz w:val="16"/>
                <w:szCs w:val="16"/>
                <w:lang w:eastAsia="ru-RU"/>
              </w:rPr>
              <w:t>Имя</w:t>
            </w:r>
          </w:p>
        </w:tc>
        <w:tc>
          <w:tcPr>
            <w:tcW w:w="768" w:type="dxa"/>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CD3CC0" w:rsidRPr="00CD3CC0" w:rsidRDefault="00CD3CC0" w:rsidP="00125D9E">
            <w:pPr>
              <w:spacing w:after="0" w:line="240" w:lineRule="auto"/>
              <w:jc w:val="center"/>
              <w:rPr>
                <w:rFonts w:ascii="Times New Roman" w:eastAsia="Times New Roman" w:hAnsi="Times New Roman" w:cs="Times New Roman"/>
                <w:b/>
                <w:bCs/>
                <w:sz w:val="16"/>
                <w:szCs w:val="16"/>
                <w:lang w:eastAsia="ru-RU"/>
              </w:rPr>
            </w:pPr>
            <w:r w:rsidRPr="00CD3CC0">
              <w:rPr>
                <w:rFonts w:ascii="Times New Roman" w:eastAsia="Times New Roman" w:hAnsi="Times New Roman" w:cs="Times New Roman"/>
                <w:b/>
                <w:bCs/>
                <w:sz w:val="16"/>
                <w:szCs w:val="16"/>
                <w:lang w:eastAsia="ru-RU"/>
              </w:rPr>
              <w:t>Рождение</w:t>
            </w:r>
          </w:p>
        </w:tc>
        <w:tc>
          <w:tcPr>
            <w:tcW w:w="1163" w:type="dxa"/>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CD3CC0" w:rsidRPr="00CD3CC0" w:rsidRDefault="00CD3CC0" w:rsidP="00125D9E">
            <w:pPr>
              <w:spacing w:after="0" w:line="240" w:lineRule="auto"/>
              <w:jc w:val="center"/>
              <w:rPr>
                <w:rFonts w:ascii="Times New Roman" w:eastAsia="Times New Roman" w:hAnsi="Times New Roman" w:cs="Times New Roman"/>
                <w:b/>
                <w:bCs/>
                <w:sz w:val="16"/>
                <w:szCs w:val="16"/>
                <w:lang w:eastAsia="ru-RU"/>
              </w:rPr>
            </w:pPr>
            <w:r w:rsidRPr="00CD3CC0">
              <w:rPr>
                <w:rFonts w:ascii="Times New Roman" w:eastAsia="Times New Roman" w:hAnsi="Times New Roman" w:cs="Times New Roman"/>
                <w:b/>
                <w:bCs/>
                <w:sz w:val="16"/>
                <w:szCs w:val="16"/>
                <w:lang w:eastAsia="ru-RU"/>
              </w:rPr>
              <w:t>Свадьба</w:t>
            </w:r>
          </w:p>
        </w:tc>
        <w:tc>
          <w:tcPr>
            <w:tcW w:w="1226" w:type="dxa"/>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CD3CC0" w:rsidRPr="00CD3CC0" w:rsidRDefault="00CD3CC0" w:rsidP="00125D9E">
            <w:pPr>
              <w:spacing w:after="0" w:line="240" w:lineRule="auto"/>
              <w:jc w:val="center"/>
              <w:rPr>
                <w:rFonts w:ascii="Times New Roman" w:eastAsia="Times New Roman" w:hAnsi="Times New Roman" w:cs="Times New Roman"/>
                <w:b/>
                <w:bCs/>
                <w:sz w:val="16"/>
                <w:szCs w:val="16"/>
                <w:lang w:eastAsia="ru-RU"/>
              </w:rPr>
            </w:pPr>
            <w:r w:rsidRPr="00CD3CC0">
              <w:rPr>
                <w:rFonts w:ascii="Times New Roman" w:eastAsia="Times New Roman" w:hAnsi="Times New Roman" w:cs="Times New Roman"/>
                <w:b/>
                <w:bCs/>
                <w:sz w:val="16"/>
                <w:szCs w:val="16"/>
                <w:lang w:eastAsia="ru-RU"/>
              </w:rPr>
              <w:t>«Развод»</w:t>
            </w:r>
          </w:p>
        </w:tc>
        <w:tc>
          <w:tcPr>
            <w:tcW w:w="1216" w:type="dxa"/>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CD3CC0" w:rsidRPr="00CD3CC0" w:rsidRDefault="00CD3CC0" w:rsidP="00125D9E">
            <w:pPr>
              <w:spacing w:after="0" w:line="240" w:lineRule="auto"/>
              <w:jc w:val="center"/>
              <w:rPr>
                <w:rFonts w:ascii="Times New Roman" w:eastAsia="Times New Roman" w:hAnsi="Times New Roman" w:cs="Times New Roman"/>
                <w:b/>
                <w:bCs/>
                <w:sz w:val="16"/>
                <w:szCs w:val="16"/>
                <w:lang w:eastAsia="ru-RU"/>
              </w:rPr>
            </w:pPr>
            <w:r w:rsidRPr="00CD3CC0">
              <w:rPr>
                <w:rFonts w:ascii="Times New Roman" w:eastAsia="Times New Roman" w:hAnsi="Times New Roman" w:cs="Times New Roman"/>
                <w:b/>
                <w:bCs/>
                <w:sz w:val="16"/>
                <w:szCs w:val="16"/>
                <w:lang w:eastAsia="ru-RU"/>
              </w:rPr>
              <w:t>Смерть</w:t>
            </w:r>
          </w:p>
        </w:tc>
        <w:tc>
          <w:tcPr>
            <w:tcW w:w="1455" w:type="dxa"/>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CD3CC0" w:rsidRPr="00CD3CC0" w:rsidRDefault="00CD3CC0" w:rsidP="00125D9E">
            <w:pPr>
              <w:spacing w:after="0" w:line="240" w:lineRule="auto"/>
              <w:jc w:val="center"/>
              <w:rPr>
                <w:rFonts w:ascii="Times New Roman" w:eastAsia="Times New Roman" w:hAnsi="Times New Roman" w:cs="Times New Roman"/>
                <w:b/>
                <w:bCs/>
                <w:sz w:val="16"/>
                <w:szCs w:val="16"/>
                <w:lang w:eastAsia="ru-RU"/>
              </w:rPr>
            </w:pPr>
            <w:r w:rsidRPr="00CD3CC0">
              <w:rPr>
                <w:rFonts w:ascii="Times New Roman" w:eastAsia="Times New Roman" w:hAnsi="Times New Roman" w:cs="Times New Roman"/>
                <w:b/>
                <w:bCs/>
                <w:sz w:val="16"/>
                <w:szCs w:val="16"/>
                <w:lang w:eastAsia="ru-RU"/>
              </w:rPr>
              <w:t>Дети</w:t>
            </w:r>
          </w:p>
        </w:tc>
        <w:tc>
          <w:tcPr>
            <w:tcW w:w="1171" w:type="dxa"/>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CD3CC0" w:rsidRPr="00CD3CC0" w:rsidRDefault="00CD3CC0" w:rsidP="00125D9E">
            <w:pPr>
              <w:spacing w:after="0" w:line="240" w:lineRule="auto"/>
              <w:jc w:val="center"/>
              <w:rPr>
                <w:rFonts w:ascii="Times New Roman" w:eastAsia="Times New Roman" w:hAnsi="Times New Roman" w:cs="Times New Roman"/>
                <w:b/>
                <w:bCs/>
                <w:sz w:val="16"/>
                <w:szCs w:val="16"/>
                <w:lang w:eastAsia="ru-RU"/>
              </w:rPr>
            </w:pPr>
            <w:r w:rsidRPr="00CD3CC0">
              <w:rPr>
                <w:rFonts w:ascii="Times New Roman" w:eastAsia="Times New Roman" w:hAnsi="Times New Roman" w:cs="Times New Roman"/>
                <w:b/>
                <w:bCs/>
                <w:sz w:val="16"/>
                <w:szCs w:val="16"/>
                <w:lang w:eastAsia="ru-RU"/>
              </w:rPr>
              <w:t>Судьба</w:t>
            </w:r>
          </w:p>
        </w:tc>
        <w:tc>
          <w:tcPr>
            <w:tcW w:w="1050" w:type="dxa"/>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CD3CC0" w:rsidRPr="00C753C9" w:rsidRDefault="002F35EA" w:rsidP="00125D9E">
            <w:pPr>
              <w:spacing w:after="0" w:line="240" w:lineRule="auto"/>
              <w:jc w:val="center"/>
              <w:rPr>
                <w:rFonts w:ascii="Arial" w:eastAsia="Times New Roman" w:hAnsi="Arial" w:cs="Arial"/>
                <w:b/>
                <w:bCs/>
                <w:color w:val="222222"/>
                <w:sz w:val="19"/>
                <w:szCs w:val="19"/>
                <w:lang w:eastAsia="ru-RU"/>
              </w:rPr>
            </w:pPr>
            <w:hyperlink r:id="rId6" w:tooltip="Усыпальницы российских государей" w:history="1">
              <w:r w:rsidR="00CD3CC0" w:rsidRPr="00C753C9">
                <w:rPr>
                  <w:rFonts w:ascii="Arial" w:eastAsia="Times New Roman" w:hAnsi="Arial" w:cs="Arial"/>
                  <w:b/>
                  <w:bCs/>
                  <w:color w:val="0B0080"/>
                  <w:sz w:val="19"/>
                  <w:lang w:eastAsia="ru-RU"/>
                </w:rPr>
                <w:t>Погребена</w:t>
              </w:r>
            </w:hyperlink>
          </w:p>
        </w:tc>
      </w:tr>
      <w:tr w:rsidR="00CD3CC0" w:rsidRPr="00C753C9" w:rsidTr="003C57AF">
        <w:trPr>
          <w:jc w:val="center"/>
        </w:trPr>
        <w:tc>
          <w:tcPr>
            <w:tcW w:w="44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1</w:t>
            </w:r>
          </w:p>
        </w:tc>
        <w:tc>
          <w:tcPr>
            <w:tcW w:w="105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2F35EA" w:rsidP="00125D9E">
            <w:pPr>
              <w:spacing w:after="0" w:line="240" w:lineRule="auto"/>
              <w:rPr>
                <w:rFonts w:ascii="Times New Roman" w:eastAsia="Times New Roman" w:hAnsi="Times New Roman" w:cs="Times New Roman"/>
                <w:sz w:val="16"/>
                <w:szCs w:val="16"/>
                <w:lang w:eastAsia="ru-RU"/>
              </w:rPr>
            </w:pPr>
            <w:hyperlink r:id="rId7" w:tooltip="Анастасия Романовна Захарьина-Юрьева" w:history="1">
              <w:r w:rsidR="00CD3CC0" w:rsidRPr="00CD3CC0">
                <w:rPr>
                  <w:rFonts w:ascii="Times New Roman" w:eastAsia="Times New Roman" w:hAnsi="Times New Roman" w:cs="Times New Roman"/>
                  <w:b/>
                  <w:bCs/>
                  <w:sz w:val="16"/>
                  <w:szCs w:val="16"/>
                  <w:lang w:eastAsia="ru-RU"/>
                </w:rPr>
                <w:t>Анастасия Романовна Захарьина-Юрьева</w:t>
              </w:r>
            </w:hyperlink>
          </w:p>
        </w:tc>
        <w:tc>
          <w:tcPr>
            <w:tcW w:w="76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1530/2</w:t>
            </w:r>
          </w:p>
        </w:tc>
        <w:tc>
          <w:tcPr>
            <w:tcW w:w="116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3 февраля 1547</w:t>
            </w:r>
          </w:p>
        </w:tc>
        <w:tc>
          <w:tcPr>
            <w:tcW w:w="122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p>
        </w:tc>
        <w:tc>
          <w:tcPr>
            <w:tcW w:w="121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7 августа 1560</w:t>
            </w:r>
          </w:p>
        </w:tc>
        <w:tc>
          <w:tcPr>
            <w:tcW w:w="145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Многочисленные (</w:t>
            </w:r>
            <w:proofErr w:type="gramStart"/>
            <w:r w:rsidRPr="00CD3CC0">
              <w:rPr>
                <w:rFonts w:ascii="Times New Roman" w:eastAsia="Times New Roman" w:hAnsi="Times New Roman" w:cs="Times New Roman"/>
                <w:sz w:val="16"/>
                <w:szCs w:val="16"/>
                <w:lang w:eastAsia="ru-RU"/>
              </w:rPr>
              <w:t>см</w:t>
            </w:r>
            <w:proofErr w:type="gramEnd"/>
            <w:r w:rsidRPr="00CD3CC0">
              <w:rPr>
                <w:rFonts w:ascii="Times New Roman" w:eastAsia="Times New Roman" w:hAnsi="Times New Roman" w:cs="Times New Roman"/>
                <w:sz w:val="16"/>
                <w:szCs w:val="16"/>
                <w:lang w:eastAsia="ru-RU"/>
              </w:rPr>
              <w:t>. </w:t>
            </w:r>
            <w:hyperlink r:id="rId8" w:tooltip="Дети Ивана IV" w:history="1">
              <w:r w:rsidRPr="00CD3CC0">
                <w:rPr>
                  <w:rFonts w:ascii="Times New Roman" w:eastAsia="Times New Roman" w:hAnsi="Times New Roman" w:cs="Times New Roman"/>
                  <w:sz w:val="16"/>
                  <w:szCs w:val="16"/>
                  <w:lang w:eastAsia="ru-RU"/>
                </w:rPr>
                <w:t>Дети Ивана IV</w:t>
              </w:r>
            </w:hyperlink>
            <w:r w:rsidRPr="00CD3CC0">
              <w:rPr>
                <w:rFonts w:ascii="Times New Roman" w:eastAsia="Times New Roman" w:hAnsi="Times New Roman" w:cs="Times New Roman"/>
                <w:sz w:val="16"/>
                <w:szCs w:val="16"/>
                <w:lang w:eastAsia="ru-RU"/>
              </w:rPr>
              <w:t>),</w:t>
            </w:r>
            <w:r w:rsidRPr="00CD3CC0">
              <w:rPr>
                <w:rFonts w:ascii="Times New Roman" w:eastAsia="Times New Roman" w:hAnsi="Times New Roman" w:cs="Times New Roman"/>
                <w:sz w:val="16"/>
                <w:szCs w:val="16"/>
                <w:lang w:eastAsia="ru-RU"/>
              </w:rPr>
              <w:br/>
              <w:t>из них взрослые: </w:t>
            </w:r>
            <w:hyperlink r:id="rId9" w:tooltip="Иван Иванович (сын Ивана IV Грозного)" w:history="1">
              <w:r w:rsidRPr="00CD3CC0">
                <w:rPr>
                  <w:rFonts w:ascii="Times New Roman" w:eastAsia="Times New Roman" w:hAnsi="Times New Roman" w:cs="Times New Roman"/>
                  <w:sz w:val="16"/>
                  <w:szCs w:val="16"/>
                  <w:lang w:eastAsia="ru-RU"/>
                </w:rPr>
                <w:t>Иван</w:t>
              </w:r>
            </w:hyperlink>
            <w:r w:rsidRPr="00CD3CC0">
              <w:rPr>
                <w:rFonts w:ascii="Times New Roman" w:eastAsia="Times New Roman" w:hAnsi="Times New Roman" w:cs="Times New Roman"/>
                <w:sz w:val="16"/>
                <w:szCs w:val="16"/>
                <w:lang w:eastAsia="ru-RU"/>
              </w:rPr>
              <w:t> и </w:t>
            </w:r>
            <w:hyperlink r:id="rId10" w:tooltip="Фёдор I Иоаннович" w:history="1">
              <w:r w:rsidRPr="00CD3CC0">
                <w:rPr>
                  <w:rFonts w:ascii="Times New Roman" w:eastAsia="Times New Roman" w:hAnsi="Times New Roman" w:cs="Times New Roman"/>
                  <w:sz w:val="16"/>
                  <w:szCs w:val="16"/>
                  <w:lang w:eastAsia="ru-RU"/>
                </w:rPr>
                <w:t>Фёдор</w:t>
              </w:r>
            </w:hyperlink>
          </w:p>
        </w:tc>
        <w:tc>
          <w:tcPr>
            <w:tcW w:w="117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proofErr w:type="gramStart"/>
            <w:r w:rsidRPr="00CD3CC0">
              <w:rPr>
                <w:rFonts w:ascii="Times New Roman" w:eastAsia="Times New Roman" w:hAnsi="Times New Roman" w:cs="Times New Roman"/>
                <w:sz w:val="16"/>
                <w:szCs w:val="16"/>
                <w:lang w:eastAsia="ru-RU"/>
              </w:rPr>
              <w:t>Выбрана</w:t>
            </w:r>
            <w:proofErr w:type="gramEnd"/>
            <w:r w:rsidRPr="00CD3CC0">
              <w:rPr>
                <w:rFonts w:ascii="Times New Roman" w:eastAsia="Times New Roman" w:hAnsi="Times New Roman" w:cs="Times New Roman"/>
                <w:sz w:val="16"/>
                <w:szCs w:val="16"/>
                <w:lang w:eastAsia="ru-RU"/>
              </w:rPr>
              <w:t xml:space="preserve"> на </w:t>
            </w:r>
            <w:hyperlink r:id="rId11" w:tooltip="Смотр невест" w:history="1">
              <w:r w:rsidRPr="00CD3CC0">
                <w:rPr>
                  <w:rFonts w:ascii="Times New Roman" w:eastAsia="Times New Roman" w:hAnsi="Times New Roman" w:cs="Times New Roman"/>
                  <w:sz w:val="16"/>
                  <w:szCs w:val="16"/>
                  <w:lang w:eastAsia="ru-RU"/>
                </w:rPr>
                <w:t>смотре невест</w:t>
              </w:r>
            </w:hyperlink>
            <w:r w:rsidRPr="00CD3CC0">
              <w:rPr>
                <w:rFonts w:ascii="Times New Roman" w:eastAsia="Times New Roman" w:hAnsi="Times New Roman" w:cs="Times New Roman"/>
                <w:sz w:val="16"/>
                <w:szCs w:val="16"/>
                <w:lang w:eastAsia="ru-RU"/>
              </w:rPr>
              <w:t>. Умерла при жизни мужа</w:t>
            </w:r>
          </w:p>
        </w:tc>
        <w:tc>
          <w:tcPr>
            <w:tcW w:w="105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753C9" w:rsidRDefault="002F35EA" w:rsidP="00125D9E">
            <w:pPr>
              <w:spacing w:after="0" w:line="240" w:lineRule="auto"/>
              <w:rPr>
                <w:rFonts w:ascii="Arial" w:eastAsia="Times New Roman" w:hAnsi="Arial" w:cs="Arial"/>
                <w:color w:val="222222"/>
                <w:sz w:val="19"/>
                <w:szCs w:val="19"/>
                <w:lang w:eastAsia="ru-RU"/>
              </w:rPr>
            </w:pPr>
            <w:hyperlink r:id="rId12" w:tooltip="Вознесенский монастырь (Москва)" w:history="1">
              <w:r w:rsidR="00CD3CC0" w:rsidRPr="00C753C9">
                <w:rPr>
                  <w:rFonts w:ascii="Arial" w:eastAsia="Times New Roman" w:hAnsi="Arial" w:cs="Arial"/>
                  <w:color w:val="0B0080"/>
                  <w:sz w:val="19"/>
                  <w:lang w:eastAsia="ru-RU"/>
                </w:rPr>
                <w:t>Кремль</w:t>
              </w:r>
            </w:hyperlink>
          </w:p>
        </w:tc>
      </w:tr>
      <w:tr w:rsidR="00CD3CC0" w:rsidRPr="00C753C9" w:rsidTr="003C57AF">
        <w:trPr>
          <w:jc w:val="center"/>
        </w:trPr>
        <w:tc>
          <w:tcPr>
            <w:tcW w:w="44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lastRenderedPageBreak/>
              <w:t>2</w:t>
            </w:r>
          </w:p>
        </w:tc>
        <w:tc>
          <w:tcPr>
            <w:tcW w:w="105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2F35EA" w:rsidP="00125D9E">
            <w:pPr>
              <w:spacing w:after="0" w:line="240" w:lineRule="auto"/>
              <w:rPr>
                <w:rFonts w:ascii="Times New Roman" w:eastAsia="Times New Roman" w:hAnsi="Times New Roman" w:cs="Times New Roman"/>
                <w:sz w:val="16"/>
                <w:szCs w:val="16"/>
                <w:lang w:eastAsia="ru-RU"/>
              </w:rPr>
            </w:pPr>
            <w:hyperlink r:id="rId13" w:tooltip="Мария Темрюковна" w:history="1">
              <w:r w:rsidR="00CD3CC0" w:rsidRPr="00CD3CC0">
                <w:rPr>
                  <w:rFonts w:ascii="Times New Roman" w:eastAsia="Times New Roman" w:hAnsi="Times New Roman" w:cs="Times New Roman"/>
                  <w:b/>
                  <w:bCs/>
                  <w:sz w:val="16"/>
                  <w:szCs w:val="16"/>
                  <w:lang w:eastAsia="ru-RU"/>
                </w:rPr>
                <w:t xml:space="preserve">Мария </w:t>
              </w:r>
              <w:proofErr w:type="spellStart"/>
              <w:r w:rsidR="00CD3CC0" w:rsidRPr="00CD3CC0">
                <w:rPr>
                  <w:rFonts w:ascii="Times New Roman" w:eastAsia="Times New Roman" w:hAnsi="Times New Roman" w:cs="Times New Roman"/>
                  <w:b/>
                  <w:bCs/>
                  <w:sz w:val="16"/>
                  <w:szCs w:val="16"/>
                  <w:lang w:eastAsia="ru-RU"/>
                </w:rPr>
                <w:t>Темрюковна</w:t>
              </w:r>
              <w:proofErr w:type="spellEnd"/>
            </w:hyperlink>
            <w:r w:rsidR="00CD3CC0" w:rsidRPr="00CD3CC0">
              <w:rPr>
                <w:rFonts w:ascii="Times New Roman" w:eastAsia="Times New Roman" w:hAnsi="Times New Roman" w:cs="Times New Roman"/>
                <w:sz w:val="16"/>
                <w:szCs w:val="16"/>
                <w:lang w:eastAsia="ru-RU"/>
              </w:rPr>
              <w:br/>
              <w:t>(</w:t>
            </w:r>
            <w:proofErr w:type="spellStart"/>
            <w:r w:rsidR="00CD3CC0" w:rsidRPr="00CD3CC0">
              <w:rPr>
                <w:rFonts w:ascii="Times New Roman" w:eastAsia="Times New Roman" w:hAnsi="Times New Roman" w:cs="Times New Roman"/>
                <w:i/>
                <w:iCs/>
                <w:sz w:val="16"/>
                <w:szCs w:val="16"/>
                <w:lang w:eastAsia="ru-RU"/>
              </w:rPr>
              <w:t>Кученей</w:t>
            </w:r>
            <w:proofErr w:type="spellEnd"/>
            <w:r w:rsidR="00CD3CC0" w:rsidRPr="00CD3CC0">
              <w:rPr>
                <w:rFonts w:ascii="Times New Roman" w:eastAsia="Times New Roman" w:hAnsi="Times New Roman" w:cs="Times New Roman"/>
                <w:sz w:val="16"/>
                <w:szCs w:val="16"/>
                <w:lang w:eastAsia="ru-RU"/>
              </w:rPr>
              <w:t>), княжна Черкасская</w:t>
            </w:r>
          </w:p>
        </w:tc>
        <w:tc>
          <w:tcPr>
            <w:tcW w:w="76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1545/1546</w:t>
            </w:r>
          </w:p>
        </w:tc>
        <w:tc>
          <w:tcPr>
            <w:tcW w:w="116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21 августа 1561</w:t>
            </w:r>
          </w:p>
        </w:tc>
        <w:tc>
          <w:tcPr>
            <w:tcW w:w="122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p>
        </w:tc>
        <w:tc>
          <w:tcPr>
            <w:tcW w:w="121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6 сентября 1569</w:t>
            </w:r>
          </w:p>
        </w:tc>
        <w:tc>
          <w:tcPr>
            <w:tcW w:w="145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 xml:space="preserve">Сын, умерший </w:t>
            </w:r>
            <w:proofErr w:type="gramStart"/>
            <w:r w:rsidRPr="00CD3CC0">
              <w:rPr>
                <w:rFonts w:ascii="Times New Roman" w:eastAsia="Times New Roman" w:hAnsi="Times New Roman" w:cs="Times New Roman"/>
                <w:sz w:val="16"/>
                <w:szCs w:val="16"/>
                <w:lang w:eastAsia="ru-RU"/>
              </w:rPr>
              <w:t>во</w:t>
            </w:r>
            <w:proofErr w:type="gramEnd"/>
            <w:r w:rsidRPr="00CD3CC0">
              <w:rPr>
                <w:rFonts w:ascii="Times New Roman" w:eastAsia="Times New Roman" w:hAnsi="Times New Roman" w:cs="Times New Roman"/>
                <w:sz w:val="16"/>
                <w:szCs w:val="16"/>
                <w:lang w:eastAsia="ru-RU"/>
              </w:rPr>
              <w:t xml:space="preserve"> младенчестве</w:t>
            </w:r>
          </w:p>
        </w:tc>
        <w:tc>
          <w:tcPr>
            <w:tcW w:w="117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Умерла при жизни мужа</w:t>
            </w:r>
          </w:p>
        </w:tc>
        <w:tc>
          <w:tcPr>
            <w:tcW w:w="105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753C9" w:rsidRDefault="002F35EA" w:rsidP="00125D9E">
            <w:pPr>
              <w:spacing w:after="0" w:line="240" w:lineRule="auto"/>
              <w:rPr>
                <w:rFonts w:ascii="Arial" w:eastAsia="Times New Roman" w:hAnsi="Arial" w:cs="Arial"/>
                <w:color w:val="222222"/>
                <w:sz w:val="19"/>
                <w:szCs w:val="19"/>
                <w:lang w:eastAsia="ru-RU"/>
              </w:rPr>
            </w:pPr>
            <w:hyperlink r:id="rId14" w:tooltip="Вознесенский монастырь (Москва)" w:history="1">
              <w:r w:rsidR="00CD3CC0" w:rsidRPr="00C753C9">
                <w:rPr>
                  <w:rFonts w:ascii="Arial" w:eastAsia="Times New Roman" w:hAnsi="Arial" w:cs="Arial"/>
                  <w:color w:val="0B0080"/>
                  <w:sz w:val="19"/>
                  <w:lang w:eastAsia="ru-RU"/>
                </w:rPr>
                <w:t>Кремль</w:t>
              </w:r>
            </w:hyperlink>
          </w:p>
        </w:tc>
      </w:tr>
      <w:tr w:rsidR="00CD3CC0" w:rsidRPr="00C753C9" w:rsidTr="003C57AF">
        <w:trPr>
          <w:jc w:val="center"/>
        </w:trPr>
        <w:tc>
          <w:tcPr>
            <w:tcW w:w="44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3</w:t>
            </w:r>
          </w:p>
        </w:tc>
        <w:tc>
          <w:tcPr>
            <w:tcW w:w="105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2F35EA" w:rsidP="00125D9E">
            <w:pPr>
              <w:spacing w:after="0" w:line="240" w:lineRule="auto"/>
              <w:rPr>
                <w:rFonts w:ascii="Times New Roman" w:eastAsia="Times New Roman" w:hAnsi="Times New Roman" w:cs="Times New Roman"/>
                <w:sz w:val="16"/>
                <w:szCs w:val="16"/>
                <w:lang w:eastAsia="ru-RU"/>
              </w:rPr>
            </w:pPr>
            <w:hyperlink r:id="rId15" w:tooltip="Собакина, Марфа Васильевна" w:history="1">
              <w:r w:rsidR="00CD3CC0" w:rsidRPr="00CD3CC0">
                <w:rPr>
                  <w:rFonts w:ascii="Times New Roman" w:eastAsia="Times New Roman" w:hAnsi="Times New Roman" w:cs="Times New Roman"/>
                  <w:b/>
                  <w:bCs/>
                  <w:sz w:val="16"/>
                  <w:szCs w:val="16"/>
                  <w:lang w:eastAsia="ru-RU"/>
                </w:rPr>
                <w:t>Марфа Васильевна Собакина</w:t>
              </w:r>
            </w:hyperlink>
          </w:p>
        </w:tc>
        <w:tc>
          <w:tcPr>
            <w:tcW w:w="76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w:t>
            </w:r>
          </w:p>
        </w:tc>
        <w:tc>
          <w:tcPr>
            <w:tcW w:w="116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28 октября 1571</w:t>
            </w:r>
            <w:r w:rsidRPr="00CD3CC0">
              <w:rPr>
                <w:rFonts w:ascii="Times New Roman" w:eastAsia="Times New Roman" w:hAnsi="Times New Roman" w:cs="Times New Roman"/>
                <w:sz w:val="16"/>
                <w:szCs w:val="16"/>
                <w:lang w:eastAsia="ru-RU"/>
              </w:rPr>
              <w:br/>
            </w:r>
            <w:hyperlink r:id="rId16" w:tooltip="Александровская Слобода" w:history="1">
              <w:r w:rsidRPr="00CD3CC0">
                <w:rPr>
                  <w:rFonts w:ascii="Times New Roman" w:eastAsia="Times New Roman" w:hAnsi="Times New Roman" w:cs="Times New Roman"/>
                  <w:sz w:val="16"/>
                  <w:szCs w:val="16"/>
                  <w:lang w:eastAsia="ru-RU"/>
                </w:rPr>
                <w:t>Александровская Слобода</w:t>
              </w:r>
            </w:hyperlink>
          </w:p>
        </w:tc>
        <w:tc>
          <w:tcPr>
            <w:tcW w:w="122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p>
        </w:tc>
        <w:tc>
          <w:tcPr>
            <w:tcW w:w="121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13 ноября 1571</w:t>
            </w:r>
          </w:p>
        </w:tc>
        <w:tc>
          <w:tcPr>
            <w:tcW w:w="145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нет</w:t>
            </w:r>
          </w:p>
        </w:tc>
        <w:tc>
          <w:tcPr>
            <w:tcW w:w="117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proofErr w:type="gramStart"/>
            <w:r w:rsidRPr="00CD3CC0">
              <w:rPr>
                <w:rFonts w:ascii="Times New Roman" w:eastAsia="Times New Roman" w:hAnsi="Times New Roman" w:cs="Times New Roman"/>
                <w:sz w:val="16"/>
                <w:szCs w:val="16"/>
                <w:lang w:eastAsia="ru-RU"/>
              </w:rPr>
              <w:t>Выбрана</w:t>
            </w:r>
            <w:proofErr w:type="gramEnd"/>
            <w:r w:rsidRPr="00CD3CC0">
              <w:rPr>
                <w:rFonts w:ascii="Times New Roman" w:eastAsia="Times New Roman" w:hAnsi="Times New Roman" w:cs="Times New Roman"/>
                <w:sz w:val="16"/>
                <w:szCs w:val="16"/>
                <w:lang w:eastAsia="ru-RU"/>
              </w:rPr>
              <w:t xml:space="preserve"> на смотре невест. Умерла через две недели после свадьбы</w:t>
            </w:r>
          </w:p>
        </w:tc>
        <w:tc>
          <w:tcPr>
            <w:tcW w:w="105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753C9" w:rsidRDefault="002F35EA" w:rsidP="00125D9E">
            <w:pPr>
              <w:spacing w:after="0" w:line="240" w:lineRule="auto"/>
              <w:rPr>
                <w:rFonts w:ascii="Arial" w:eastAsia="Times New Roman" w:hAnsi="Arial" w:cs="Arial"/>
                <w:color w:val="222222"/>
                <w:sz w:val="19"/>
                <w:szCs w:val="19"/>
                <w:lang w:eastAsia="ru-RU"/>
              </w:rPr>
            </w:pPr>
            <w:hyperlink r:id="rId17" w:tooltip="Вознесенский монастырь (Москва)" w:history="1">
              <w:r w:rsidR="00CD3CC0" w:rsidRPr="00C753C9">
                <w:rPr>
                  <w:rFonts w:ascii="Arial" w:eastAsia="Times New Roman" w:hAnsi="Arial" w:cs="Arial"/>
                  <w:color w:val="0B0080"/>
                  <w:sz w:val="19"/>
                  <w:lang w:eastAsia="ru-RU"/>
                </w:rPr>
                <w:t>Кремль</w:t>
              </w:r>
            </w:hyperlink>
          </w:p>
        </w:tc>
      </w:tr>
      <w:tr w:rsidR="00CD3CC0" w:rsidRPr="00C753C9" w:rsidTr="003C57AF">
        <w:trPr>
          <w:jc w:val="center"/>
        </w:trPr>
        <w:tc>
          <w:tcPr>
            <w:tcW w:w="44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4</w:t>
            </w:r>
          </w:p>
        </w:tc>
        <w:tc>
          <w:tcPr>
            <w:tcW w:w="105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2F35EA" w:rsidP="00125D9E">
            <w:pPr>
              <w:spacing w:after="0" w:line="240" w:lineRule="auto"/>
              <w:rPr>
                <w:rFonts w:ascii="Times New Roman" w:eastAsia="Times New Roman" w:hAnsi="Times New Roman" w:cs="Times New Roman"/>
                <w:sz w:val="16"/>
                <w:szCs w:val="16"/>
                <w:lang w:eastAsia="ru-RU"/>
              </w:rPr>
            </w:pPr>
            <w:hyperlink r:id="rId18" w:tooltip="Колтовская, Анна" w:history="1">
              <w:r w:rsidR="00CD3CC0" w:rsidRPr="00CD3CC0">
                <w:rPr>
                  <w:rFonts w:ascii="Times New Roman" w:eastAsia="Times New Roman" w:hAnsi="Times New Roman" w:cs="Times New Roman"/>
                  <w:b/>
                  <w:bCs/>
                  <w:sz w:val="16"/>
                  <w:szCs w:val="16"/>
                  <w:lang w:eastAsia="ru-RU"/>
                </w:rPr>
                <w:t xml:space="preserve">Анна Алексеевна </w:t>
              </w:r>
              <w:proofErr w:type="spellStart"/>
              <w:r w:rsidR="00CD3CC0" w:rsidRPr="00CD3CC0">
                <w:rPr>
                  <w:rFonts w:ascii="Times New Roman" w:eastAsia="Times New Roman" w:hAnsi="Times New Roman" w:cs="Times New Roman"/>
                  <w:b/>
                  <w:bCs/>
                  <w:sz w:val="16"/>
                  <w:szCs w:val="16"/>
                  <w:lang w:eastAsia="ru-RU"/>
                </w:rPr>
                <w:t>Колтовская</w:t>
              </w:r>
              <w:proofErr w:type="spellEnd"/>
            </w:hyperlink>
            <w:r w:rsidR="00CD3CC0" w:rsidRPr="00CD3CC0">
              <w:rPr>
                <w:rFonts w:ascii="Times New Roman" w:eastAsia="Times New Roman" w:hAnsi="Times New Roman" w:cs="Times New Roman"/>
                <w:sz w:val="16"/>
                <w:szCs w:val="16"/>
                <w:lang w:eastAsia="ru-RU"/>
              </w:rPr>
              <w:br/>
              <w:t>(</w:t>
            </w:r>
            <w:r w:rsidR="00CD3CC0" w:rsidRPr="00CD3CC0">
              <w:rPr>
                <w:rFonts w:ascii="Times New Roman" w:eastAsia="Times New Roman" w:hAnsi="Times New Roman" w:cs="Times New Roman"/>
                <w:i/>
                <w:iCs/>
                <w:sz w:val="16"/>
                <w:szCs w:val="16"/>
                <w:lang w:eastAsia="ru-RU"/>
              </w:rPr>
              <w:t>Анна Ивановна</w:t>
            </w:r>
            <w:r w:rsidR="00CD3CC0" w:rsidRPr="00CD3CC0">
              <w:rPr>
                <w:rFonts w:ascii="Times New Roman" w:eastAsia="Times New Roman" w:hAnsi="Times New Roman" w:cs="Times New Roman"/>
                <w:sz w:val="16"/>
                <w:szCs w:val="16"/>
                <w:lang w:eastAsia="ru-RU"/>
              </w:rPr>
              <w:t>, инокиня Дарья)</w:t>
            </w:r>
          </w:p>
        </w:tc>
        <w:tc>
          <w:tcPr>
            <w:tcW w:w="76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w:t>
            </w:r>
          </w:p>
        </w:tc>
        <w:tc>
          <w:tcPr>
            <w:tcW w:w="1163"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после 28 апреля — май 1572</w:t>
            </w:r>
          </w:p>
        </w:tc>
        <w:tc>
          <w:tcPr>
            <w:tcW w:w="122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сентябрь 1572</w:t>
            </w:r>
          </w:p>
        </w:tc>
        <w:tc>
          <w:tcPr>
            <w:tcW w:w="121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5 (</w:t>
            </w:r>
            <w:hyperlink r:id="rId19" w:tooltip="15 апреля" w:history="1">
              <w:r w:rsidRPr="00CD3CC0">
                <w:rPr>
                  <w:rFonts w:ascii="Times New Roman" w:eastAsia="Times New Roman" w:hAnsi="Times New Roman" w:cs="Times New Roman"/>
                  <w:sz w:val="16"/>
                  <w:szCs w:val="16"/>
                  <w:lang w:eastAsia="ru-RU"/>
                </w:rPr>
                <w:t>15</w:t>
              </w:r>
            </w:hyperlink>
            <w:r w:rsidRPr="00CD3CC0">
              <w:rPr>
                <w:rFonts w:ascii="Times New Roman" w:eastAsia="Times New Roman" w:hAnsi="Times New Roman" w:cs="Times New Roman"/>
                <w:sz w:val="16"/>
                <w:szCs w:val="16"/>
                <w:lang w:eastAsia="ru-RU"/>
              </w:rPr>
              <w:t>) апреля </w:t>
            </w:r>
            <w:hyperlink r:id="rId20" w:tooltip="1626 год" w:history="1">
              <w:r w:rsidRPr="00CD3CC0">
                <w:rPr>
                  <w:rFonts w:ascii="Times New Roman" w:eastAsia="Times New Roman" w:hAnsi="Times New Roman" w:cs="Times New Roman"/>
                  <w:sz w:val="16"/>
                  <w:szCs w:val="16"/>
                  <w:lang w:eastAsia="ru-RU"/>
                </w:rPr>
                <w:t>1626</w:t>
              </w:r>
            </w:hyperlink>
          </w:p>
        </w:tc>
        <w:tc>
          <w:tcPr>
            <w:tcW w:w="145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нет</w:t>
            </w:r>
          </w:p>
        </w:tc>
        <w:tc>
          <w:tcPr>
            <w:tcW w:w="117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proofErr w:type="gramStart"/>
            <w:r w:rsidRPr="00CD3CC0">
              <w:rPr>
                <w:rFonts w:ascii="Times New Roman" w:eastAsia="Times New Roman" w:hAnsi="Times New Roman" w:cs="Times New Roman"/>
                <w:sz w:val="16"/>
                <w:szCs w:val="16"/>
                <w:lang w:eastAsia="ru-RU"/>
              </w:rPr>
              <w:t>Выбрана</w:t>
            </w:r>
            <w:proofErr w:type="gramEnd"/>
            <w:r w:rsidRPr="00CD3CC0">
              <w:rPr>
                <w:rFonts w:ascii="Times New Roman" w:eastAsia="Times New Roman" w:hAnsi="Times New Roman" w:cs="Times New Roman"/>
                <w:sz w:val="16"/>
                <w:szCs w:val="16"/>
                <w:lang w:eastAsia="ru-RU"/>
              </w:rPr>
              <w:t xml:space="preserve"> на смотре невест. Насильно пострижена. </w:t>
            </w:r>
            <w:proofErr w:type="spellStart"/>
            <w:r w:rsidRPr="00CD3CC0">
              <w:rPr>
                <w:rFonts w:ascii="Times New Roman" w:eastAsia="Times New Roman" w:hAnsi="Times New Roman" w:cs="Times New Roman"/>
                <w:sz w:val="16"/>
                <w:szCs w:val="16"/>
                <w:lang w:eastAsia="ru-RU"/>
              </w:rPr>
              <w:t>Местночтимая</w:t>
            </w:r>
            <w:proofErr w:type="spellEnd"/>
            <w:r w:rsidRPr="00CD3CC0">
              <w:rPr>
                <w:rFonts w:ascii="Times New Roman" w:eastAsia="Times New Roman" w:hAnsi="Times New Roman" w:cs="Times New Roman"/>
                <w:sz w:val="16"/>
                <w:szCs w:val="16"/>
                <w:lang w:eastAsia="ru-RU"/>
              </w:rPr>
              <w:t xml:space="preserve"> святая Тихвинского Введенского монастыря.</w:t>
            </w:r>
          </w:p>
        </w:tc>
        <w:tc>
          <w:tcPr>
            <w:tcW w:w="105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CD3CC0" w:rsidRPr="00C753C9" w:rsidRDefault="002F35EA" w:rsidP="00125D9E">
            <w:pPr>
              <w:spacing w:after="0" w:line="240" w:lineRule="auto"/>
              <w:rPr>
                <w:rFonts w:ascii="Arial" w:eastAsia="Times New Roman" w:hAnsi="Arial" w:cs="Arial"/>
                <w:color w:val="222222"/>
                <w:sz w:val="19"/>
                <w:szCs w:val="19"/>
                <w:lang w:eastAsia="ru-RU"/>
              </w:rPr>
            </w:pPr>
            <w:hyperlink r:id="rId21" w:tooltip="Тихвинский Введенский монастырь" w:history="1">
              <w:r w:rsidR="00CD3CC0" w:rsidRPr="00C753C9">
                <w:rPr>
                  <w:rFonts w:ascii="Arial" w:eastAsia="Times New Roman" w:hAnsi="Arial" w:cs="Arial"/>
                  <w:color w:val="0B0080"/>
                  <w:sz w:val="19"/>
                  <w:lang w:eastAsia="ru-RU"/>
                </w:rPr>
                <w:t>Тихвинский Введенский монастырь</w:t>
              </w:r>
            </w:hyperlink>
          </w:p>
        </w:tc>
      </w:tr>
      <w:tr w:rsidR="00CD3CC0" w:rsidRPr="00C753C9" w:rsidTr="003C57AF">
        <w:trPr>
          <w:jc w:val="center"/>
        </w:trPr>
        <w:tc>
          <w:tcPr>
            <w:tcW w:w="448"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p>
        </w:tc>
        <w:tc>
          <w:tcPr>
            <w:tcW w:w="1050"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2F35EA" w:rsidP="00125D9E">
            <w:pPr>
              <w:spacing w:after="0" w:line="240" w:lineRule="auto"/>
              <w:rPr>
                <w:rFonts w:ascii="Times New Roman" w:eastAsia="Times New Roman" w:hAnsi="Times New Roman" w:cs="Times New Roman"/>
                <w:sz w:val="16"/>
                <w:szCs w:val="16"/>
                <w:lang w:eastAsia="ru-RU"/>
              </w:rPr>
            </w:pPr>
            <w:hyperlink r:id="rId22" w:tooltip="Долгорукая, Мария" w:history="1">
              <w:r w:rsidR="00CD3CC0" w:rsidRPr="00CD3CC0">
                <w:rPr>
                  <w:rFonts w:ascii="Times New Roman" w:eastAsia="Times New Roman" w:hAnsi="Times New Roman" w:cs="Times New Roman"/>
                  <w:b/>
                  <w:bCs/>
                  <w:sz w:val="16"/>
                  <w:szCs w:val="16"/>
                  <w:lang w:eastAsia="ru-RU"/>
                </w:rPr>
                <w:t>Мария Долгорукая</w:t>
              </w:r>
            </w:hyperlink>
          </w:p>
        </w:tc>
        <w:tc>
          <w:tcPr>
            <w:tcW w:w="768"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w:t>
            </w:r>
          </w:p>
        </w:tc>
        <w:tc>
          <w:tcPr>
            <w:tcW w:w="1163"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1573 (?)</w:t>
            </w:r>
          </w:p>
        </w:tc>
        <w:tc>
          <w:tcPr>
            <w:tcW w:w="1226"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p>
        </w:tc>
        <w:tc>
          <w:tcPr>
            <w:tcW w:w="1216"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1573 (?)</w:t>
            </w:r>
          </w:p>
        </w:tc>
        <w:tc>
          <w:tcPr>
            <w:tcW w:w="1455"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нет</w:t>
            </w:r>
          </w:p>
        </w:tc>
        <w:tc>
          <w:tcPr>
            <w:tcW w:w="1171"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Существование сомнительно</w:t>
            </w:r>
          </w:p>
        </w:tc>
        <w:tc>
          <w:tcPr>
            <w:tcW w:w="1050"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753C9" w:rsidRDefault="00CD3CC0" w:rsidP="00125D9E">
            <w:pPr>
              <w:spacing w:after="0" w:line="240" w:lineRule="auto"/>
              <w:rPr>
                <w:rFonts w:ascii="Arial" w:eastAsia="Times New Roman" w:hAnsi="Arial" w:cs="Arial"/>
                <w:color w:val="222222"/>
                <w:sz w:val="19"/>
                <w:szCs w:val="19"/>
                <w:lang w:eastAsia="ru-RU"/>
              </w:rPr>
            </w:pPr>
            <w:r w:rsidRPr="00C753C9">
              <w:rPr>
                <w:rFonts w:ascii="Arial" w:eastAsia="Times New Roman" w:hAnsi="Arial" w:cs="Arial"/>
                <w:color w:val="222222"/>
                <w:sz w:val="19"/>
                <w:szCs w:val="19"/>
                <w:lang w:eastAsia="ru-RU"/>
              </w:rPr>
              <w:t>нет</w:t>
            </w:r>
          </w:p>
        </w:tc>
      </w:tr>
      <w:tr w:rsidR="00CD3CC0" w:rsidRPr="00C753C9" w:rsidTr="003C57AF">
        <w:trPr>
          <w:jc w:val="center"/>
        </w:trPr>
        <w:tc>
          <w:tcPr>
            <w:tcW w:w="448"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(5)</w:t>
            </w:r>
          </w:p>
        </w:tc>
        <w:tc>
          <w:tcPr>
            <w:tcW w:w="1050"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2F35EA" w:rsidP="00125D9E">
            <w:pPr>
              <w:spacing w:after="0" w:line="240" w:lineRule="auto"/>
              <w:rPr>
                <w:rFonts w:ascii="Times New Roman" w:eastAsia="Times New Roman" w:hAnsi="Times New Roman" w:cs="Times New Roman"/>
                <w:sz w:val="16"/>
                <w:szCs w:val="16"/>
                <w:lang w:eastAsia="ru-RU"/>
              </w:rPr>
            </w:pPr>
            <w:hyperlink r:id="rId23" w:tooltip="Васильчикова, Анна Григорьевна" w:history="1">
              <w:r w:rsidR="00CD3CC0" w:rsidRPr="00CD3CC0">
                <w:rPr>
                  <w:rFonts w:ascii="Times New Roman" w:eastAsia="Times New Roman" w:hAnsi="Times New Roman" w:cs="Times New Roman"/>
                  <w:b/>
                  <w:bCs/>
                  <w:sz w:val="16"/>
                  <w:szCs w:val="16"/>
                  <w:lang w:eastAsia="ru-RU"/>
                </w:rPr>
                <w:t>Анна Григорьевна Васильчикова</w:t>
              </w:r>
            </w:hyperlink>
          </w:p>
        </w:tc>
        <w:tc>
          <w:tcPr>
            <w:tcW w:w="768"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w:t>
            </w:r>
          </w:p>
        </w:tc>
        <w:tc>
          <w:tcPr>
            <w:tcW w:w="1163"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сентябрь 1574 — август 1575 (вероятней всего, январь 1575)</w:t>
            </w:r>
            <w:r w:rsidRPr="00CD3CC0">
              <w:rPr>
                <w:rFonts w:ascii="Times New Roman" w:eastAsia="Times New Roman" w:hAnsi="Times New Roman" w:cs="Times New Roman"/>
                <w:sz w:val="16"/>
                <w:szCs w:val="16"/>
                <w:lang w:eastAsia="ru-RU"/>
              </w:rPr>
              <w:br/>
            </w:r>
            <w:hyperlink r:id="rId24" w:tooltip="Александровская Слобода" w:history="1">
              <w:r w:rsidRPr="00CD3CC0">
                <w:rPr>
                  <w:rFonts w:ascii="Times New Roman" w:eastAsia="Times New Roman" w:hAnsi="Times New Roman" w:cs="Times New Roman"/>
                  <w:sz w:val="16"/>
                  <w:szCs w:val="16"/>
                  <w:lang w:eastAsia="ru-RU"/>
                </w:rPr>
                <w:t>Александровская Слобода</w:t>
              </w:r>
            </w:hyperlink>
          </w:p>
        </w:tc>
        <w:tc>
          <w:tcPr>
            <w:tcW w:w="1226"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лето 1575/6</w:t>
            </w:r>
            <w:hyperlink r:id="rId25" w:anchor="cite_note-mag-208" w:history="1">
              <w:r w:rsidRPr="00CD3CC0">
                <w:rPr>
                  <w:rFonts w:ascii="Times New Roman" w:eastAsia="Times New Roman" w:hAnsi="Times New Roman" w:cs="Times New Roman"/>
                  <w:sz w:val="16"/>
                  <w:szCs w:val="16"/>
                  <w:vertAlign w:val="superscript"/>
                  <w:lang w:eastAsia="ru-RU"/>
                </w:rPr>
                <w:t>[204]</w:t>
              </w:r>
            </w:hyperlink>
          </w:p>
        </w:tc>
        <w:tc>
          <w:tcPr>
            <w:tcW w:w="1216"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конец 1576 — январь 1577</w:t>
            </w:r>
            <w:hyperlink r:id="rId26" w:anchor="cite_note-mag-208" w:history="1">
              <w:r w:rsidRPr="00CD3CC0">
                <w:rPr>
                  <w:rFonts w:ascii="Times New Roman" w:eastAsia="Times New Roman" w:hAnsi="Times New Roman" w:cs="Times New Roman"/>
                  <w:sz w:val="16"/>
                  <w:szCs w:val="16"/>
                  <w:vertAlign w:val="superscript"/>
                  <w:lang w:eastAsia="ru-RU"/>
                </w:rPr>
                <w:t>[204]</w:t>
              </w:r>
            </w:hyperlink>
          </w:p>
        </w:tc>
        <w:tc>
          <w:tcPr>
            <w:tcW w:w="1455"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нет</w:t>
            </w:r>
          </w:p>
        </w:tc>
        <w:tc>
          <w:tcPr>
            <w:tcW w:w="1171"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 xml:space="preserve">Насильно </w:t>
            </w:r>
            <w:proofErr w:type="gramStart"/>
            <w:r w:rsidRPr="00CD3CC0">
              <w:rPr>
                <w:rFonts w:ascii="Times New Roman" w:eastAsia="Times New Roman" w:hAnsi="Times New Roman" w:cs="Times New Roman"/>
                <w:sz w:val="16"/>
                <w:szCs w:val="16"/>
                <w:lang w:eastAsia="ru-RU"/>
              </w:rPr>
              <w:t>пострижена</w:t>
            </w:r>
            <w:proofErr w:type="gramEnd"/>
            <w:r w:rsidRPr="00CD3CC0">
              <w:rPr>
                <w:rFonts w:ascii="Times New Roman" w:eastAsia="Times New Roman" w:hAnsi="Times New Roman" w:cs="Times New Roman"/>
                <w:sz w:val="16"/>
                <w:szCs w:val="16"/>
                <w:lang w:eastAsia="ru-RU"/>
              </w:rPr>
              <w:t xml:space="preserve"> в монахини.</w:t>
            </w:r>
          </w:p>
        </w:tc>
        <w:tc>
          <w:tcPr>
            <w:tcW w:w="1050"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753C9" w:rsidRDefault="002F35EA" w:rsidP="00125D9E">
            <w:pPr>
              <w:spacing w:after="0" w:line="240" w:lineRule="auto"/>
              <w:rPr>
                <w:rFonts w:ascii="Arial" w:eastAsia="Times New Roman" w:hAnsi="Arial" w:cs="Arial"/>
                <w:color w:val="222222"/>
                <w:sz w:val="19"/>
                <w:szCs w:val="19"/>
                <w:lang w:eastAsia="ru-RU"/>
              </w:rPr>
            </w:pPr>
            <w:hyperlink r:id="rId27" w:tooltip="Покровский монастырь (Суздаль)" w:history="1">
              <w:r w:rsidR="00CD3CC0" w:rsidRPr="00C753C9">
                <w:rPr>
                  <w:rFonts w:ascii="Arial" w:eastAsia="Times New Roman" w:hAnsi="Arial" w:cs="Arial"/>
                  <w:color w:val="0B0080"/>
                  <w:sz w:val="19"/>
                  <w:lang w:eastAsia="ru-RU"/>
                </w:rPr>
                <w:t>Покровский монастырь (Суздаль)</w:t>
              </w:r>
            </w:hyperlink>
          </w:p>
        </w:tc>
      </w:tr>
      <w:tr w:rsidR="00CD3CC0" w:rsidRPr="00C753C9" w:rsidTr="003C57AF">
        <w:trPr>
          <w:jc w:val="center"/>
        </w:trPr>
        <w:tc>
          <w:tcPr>
            <w:tcW w:w="448"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(-/6)</w:t>
            </w:r>
          </w:p>
        </w:tc>
        <w:tc>
          <w:tcPr>
            <w:tcW w:w="1050"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2F35EA" w:rsidP="00125D9E">
            <w:pPr>
              <w:spacing w:after="0" w:line="240" w:lineRule="auto"/>
              <w:rPr>
                <w:rFonts w:ascii="Times New Roman" w:eastAsia="Times New Roman" w:hAnsi="Times New Roman" w:cs="Times New Roman"/>
                <w:sz w:val="16"/>
                <w:szCs w:val="16"/>
                <w:lang w:eastAsia="ru-RU"/>
              </w:rPr>
            </w:pPr>
            <w:hyperlink r:id="rId28" w:tooltip="Василиса Мелентьевна" w:history="1">
              <w:r w:rsidR="00CD3CC0" w:rsidRPr="00CD3CC0">
                <w:rPr>
                  <w:rFonts w:ascii="Times New Roman" w:eastAsia="Times New Roman" w:hAnsi="Times New Roman" w:cs="Times New Roman"/>
                  <w:b/>
                  <w:bCs/>
                  <w:sz w:val="16"/>
                  <w:szCs w:val="16"/>
                  <w:lang w:eastAsia="ru-RU"/>
                </w:rPr>
                <w:t xml:space="preserve">Василиса </w:t>
              </w:r>
              <w:proofErr w:type="spellStart"/>
              <w:r w:rsidR="00CD3CC0" w:rsidRPr="00CD3CC0">
                <w:rPr>
                  <w:rFonts w:ascii="Times New Roman" w:eastAsia="Times New Roman" w:hAnsi="Times New Roman" w:cs="Times New Roman"/>
                  <w:b/>
                  <w:bCs/>
                  <w:sz w:val="16"/>
                  <w:szCs w:val="16"/>
                  <w:lang w:eastAsia="ru-RU"/>
                </w:rPr>
                <w:t>Мелентьевна</w:t>
              </w:r>
              <w:proofErr w:type="spellEnd"/>
            </w:hyperlink>
          </w:p>
        </w:tc>
        <w:tc>
          <w:tcPr>
            <w:tcW w:w="768"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 ?</w:t>
            </w:r>
          </w:p>
        </w:tc>
        <w:tc>
          <w:tcPr>
            <w:tcW w:w="1163"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1575 (?)</w:t>
            </w:r>
          </w:p>
        </w:tc>
        <w:tc>
          <w:tcPr>
            <w:tcW w:w="1226"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до 1 мая 1577 (?)</w:t>
            </w:r>
          </w:p>
        </w:tc>
        <w:tc>
          <w:tcPr>
            <w:tcW w:w="1216"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не позднее 1578/79</w:t>
            </w:r>
            <w:hyperlink r:id="rId29" w:anchor="cite_note-mag-208" w:history="1">
              <w:r w:rsidRPr="00CD3CC0">
                <w:rPr>
                  <w:rFonts w:ascii="Times New Roman" w:eastAsia="Times New Roman" w:hAnsi="Times New Roman" w:cs="Times New Roman"/>
                  <w:sz w:val="16"/>
                  <w:szCs w:val="16"/>
                  <w:vertAlign w:val="superscript"/>
                  <w:lang w:eastAsia="ru-RU"/>
                </w:rPr>
                <w:t>[204]</w:t>
              </w:r>
            </w:hyperlink>
            <w:r w:rsidRPr="00CD3CC0">
              <w:rPr>
                <w:rFonts w:ascii="Times New Roman" w:eastAsia="Times New Roman" w:hAnsi="Times New Roman" w:cs="Times New Roman"/>
                <w:sz w:val="16"/>
                <w:szCs w:val="16"/>
                <w:lang w:eastAsia="ru-RU"/>
              </w:rPr>
              <w:t> (?)</w:t>
            </w:r>
          </w:p>
        </w:tc>
        <w:tc>
          <w:tcPr>
            <w:tcW w:w="1455"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нет</w:t>
            </w:r>
          </w:p>
        </w:tc>
        <w:tc>
          <w:tcPr>
            <w:tcW w:w="1171"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Существование под вопросом. Упоминается в источнике как «</w:t>
            </w:r>
            <w:proofErr w:type="spellStart"/>
            <w:r w:rsidRPr="00CD3CC0">
              <w:rPr>
                <w:rFonts w:ascii="Times New Roman" w:eastAsia="Times New Roman" w:hAnsi="Times New Roman" w:cs="Times New Roman"/>
                <w:i/>
                <w:iCs/>
                <w:sz w:val="16"/>
                <w:szCs w:val="16"/>
                <w:lang w:eastAsia="ru-RU"/>
              </w:rPr>
              <w:t>женище</w:t>
            </w:r>
            <w:proofErr w:type="spellEnd"/>
            <w:r w:rsidRPr="00CD3CC0">
              <w:rPr>
                <w:rFonts w:ascii="Times New Roman" w:eastAsia="Times New Roman" w:hAnsi="Times New Roman" w:cs="Times New Roman"/>
                <w:sz w:val="16"/>
                <w:szCs w:val="16"/>
                <w:lang w:eastAsia="ru-RU"/>
              </w:rPr>
              <w:t xml:space="preserve">», то есть наложница. По сомнительному источнику — насильно </w:t>
            </w:r>
            <w:proofErr w:type="gramStart"/>
            <w:r w:rsidRPr="00CD3CC0">
              <w:rPr>
                <w:rFonts w:ascii="Times New Roman" w:eastAsia="Times New Roman" w:hAnsi="Times New Roman" w:cs="Times New Roman"/>
                <w:sz w:val="16"/>
                <w:szCs w:val="16"/>
                <w:lang w:eastAsia="ru-RU"/>
              </w:rPr>
              <w:t>пострижена</w:t>
            </w:r>
            <w:proofErr w:type="gramEnd"/>
            <w:r w:rsidRPr="00CD3CC0">
              <w:rPr>
                <w:rFonts w:ascii="Times New Roman" w:eastAsia="Times New Roman" w:hAnsi="Times New Roman" w:cs="Times New Roman"/>
                <w:sz w:val="16"/>
                <w:szCs w:val="16"/>
                <w:lang w:eastAsia="ru-RU"/>
              </w:rPr>
              <w:t xml:space="preserve"> в монахини.</w:t>
            </w:r>
          </w:p>
        </w:tc>
        <w:tc>
          <w:tcPr>
            <w:tcW w:w="1050" w:type="dxa"/>
            <w:tcBorders>
              <w:top w:val="single" w:sz="6" w:space="0" w:color="A2A9B1"/>
              <w:left w:val="single" w:sz="6" w:space="0" w:color="A2A9B1"/>
              <w:bottom w:val="single" w:sz="6" w:space="0" w:color="A2A9B1"/>
              <w:right w:val="single" w:sz="6" w:space="0" w:color="A2A9B1"/>
            </w:tcBorders>
            <w:shd w:val="clear" w:color="auto" w:fill="D3D3D3"/>
            <w:tcMar>
              <w:top w:w="48" w:type="dxa"/>
              <w:left w:w="96" w:type="dxa"/>
              <w:bottom w:w="48" w:type="dxa"/>
              <w:right w:w="96" w:type="dxa"/>
            </w:tcMar>
            <w:vAlign w:val="center"/>
            <w:hideMark/>
          </w:tcPr>
          <w:p w:rsidR="00CD3CC0" w:rsidRPr="00C753C9" w:rsidRDefault="00CD3CC0" w:rsidP="00125D9E">
            <w:pPr>
              <w:spacing w:after="0" w:line="240" w:lineRule="auto"/>
              <w:rPr>
                <w:rFonts w:ascii="Arial" w:eastAsia="Times New Roman" w:hAnsi="Arial" w:cs="Arial"/>
                <w:color w:val="222222"/>
                <w:sz w:val="19"/>
                <w:szCs w:val="19"/>
                <w:lang w:eastAsia="ru-RU"/>
              </w:rPr>
            </w:pPr>
            <w:r w:rsidRPr="00C753C9">
              <w:rPr>
                <w:rFonts w:ascii="Arial" w:eastAsia="Times New Roman" w:hAnsi="Arial" w:cs="Arial"/>
                <w:color w:val="222222"/>
                <w:sz w:val="19"/>
                <w:szCs w:val="19"/>
                <w:lang w:eastAsia="ru-RU"/>
              </w:rPr>
              <w:t>нет</w:t>
            </w:r>
          </w:p>
        </w:tc>
      </w:tr>
      <w:tr w:rsidR="00CD3CC0" w:rsidRPr="00C753C9" w:rsidTr="003C57AF">
        <w:trPr>
          <w:jc w:val="center"/>
        </w:trPr>
        <w:tc>
          <w:tcPr>
            <w:tcW w:w="448"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(6/7)</w:t>
            </w:r>
          </w:p>
        </w:tc>
        <w:tc>
          <w:tcPr>
            <w:tcW w:w="1050"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2F35EA" w:rsidP="00125D9E">
            <w:pPr>
              <w:spacing w:after="0" w:line="240" w:lineRule="auto"/>
              <w:rPr>
                <w:rFonts w:ascii="Times New Roman" w:eastAsia="Times New Roman" w:hAnsi="Times New Roman" w:cs="Times New Roman"/>
                <w:sz w:val="16"/>
                <w:szCs w:val="16"/>
                <w:lang w:eastAsia="ru-RU"/>
              </w:rPr>
            </w:pPr>
            <w:hyperlink r:id="rId30" w:tooltip="Нагая, Мария Фёдоровна" w:history="1">
              <w:r w:rsidR="00CD3CC0" w:rsidRPr="00CD3CC0">
                <w:rPr>
                  <w:rFonts w:ascii="Times New Roman" w:eastAsia="Times New Roman" w:hAnsi="Times New Roman" w:cs="Times New Roman"/>
                  <w:b/>
                  <w:bCs/>
                  <w:sz w:val="16"/>
                  <w:szCs w:val="16"/>
                  <w:lang w:eastAsia="ru-RU"/>
                </w:rPr>
                <w:t>Мария Фёдоровна Нагая</w:t>
              </w:r>
            </w:hyperlink>
            <w:r w:rsidR="00CD3CC0" w:rsidRPr="00CD3CC0">
              <w:rPr>
                <w:rFonts w:ascii="Times New Roman" w:eastAsia="Times New Roman" w:hAnsi="Times New Roman" w:cs="Times New Roman"/>
                <w:sz w:val="16"/>
                <w:szCs w:val="16"/>
                <w:lang w:eastAsia="ru-RU"/>
              </w:rPr>
              <w:br/>
              <w:t>(инокиня Марфа)</w:t>
            </w:r>
          </w:p>
        </w:tc>
        <w:tc>
          <w:tcPr>
            <w:tcW w:w="768"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w:t>
            </w:r>
          </w:p>
        </w:tc>
        <w:tc>
          <w:tcPr>
            <w:tcW w:w="1163"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proofErr w:type="spellStart"/>
            <w:r w:rsidRPr="00CD3CC0">
              <w:rPr>
                <w:rFonts w:ascii="Times New Roman" w:eastAsia="Times New Roman" w:hAnsi="Times New Roman" w:cs="Times New Roman"/>
                <w:sz w:val="16"/>
                <w:szCs w:val="16"/>
                <w:lang w:eastAsia="ru-RU"/>
              </w:rPr>
              <w:t>ок</w:t>
            </w:r>
            <w:proofErr w:type="spellEnd"/>
            <w:r w:rsidRPr="00CD3CC0">
              <w:rPr>
                <w:rFonts w:ascii="Times New Roman" w:eastAsia="Times New Roman" w:hAnsi="Times New Roman" w:cs="Times New Roman"/>
                <w:sz w:val="16"/>
                <w:szCs w:val="16"/>
                <w:lang w:eastAsia="ru-RU"/>
              </w:rPr>
              <w:t>. 6 сентября 1580</w:t>
            </w:r>
            <w:hyperlink r:id="rId31" w:anchor="cite_note-mag-208" w:history="1">
              <w:r w:rsidRPr="00CD3CC0">
                <w:rPr>
                  <w:rFonts w:ascii="Times New Roman" w:eastAsia="Times New Roman" w:hAnsi="Times New Roman" w:cs="Times New Roman"/>
                  <w:sz w:val="16"/>
                  <w:szCs w:val="16"/>
                  <w:vertAlign w:val="superscript"/>
                  <w:lang w:eastAsia="ru-RU"/>
                </w:rPr>
                <w:t>[204]</w:t>
              </w:r>
            </w:hyperlink>
          </w:p>
        </w:tc>
        <w:tc>
          <w:tcPr>
            <w:tcW w:w="1226"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18 (</w:t>
            </w:r>
            <w:hyperlink r:id="rId32" w:tooltip="28 марта" w:history="1">
              <w:r w:rsidRPr="00CD3CC0">
                <w:rPr>
                  <w:rFonts w:ascii="Times New Roman" w:eastAsia="Times New Roman" w:hAnsi="Times New Roman" w:cs="Times New Roman"/>
                  <w:sz w:val="16"/>
                  <w:szCs w:val="16"/>
                  <w:lang w:eastAsia="ru-RU"/>
                </w:rPr>
                <w:t>28</w:t>
              </w:r>
            </w:hyperlink>
            <w:r w:rsidRPr="00CD3CC0">
              <w:rPr>
                <w:rFonts w:ascii="Times New Roman" w:eastAsia="Times New Roman" w:hAnsi="Times New Roman" w:cs="Times New Roman"/>
                <w:sz w:val="16"/>
                <w:szCs w:val="16"/>
                <w:lang w:eastAsia="ru-RU"/>
              </w:rPr>
              <w:t>) марта </w:t>
            </w:r>
            <w:hyperlink r:id="rId33" w:tooltip="1584 год" w:history="1">
              <w:r w:rsidRPr="00CD3CC0">
                <w:rPr>
                  <w:rFonts w:ascii="Times New Roman" w:eastAsia="Times New Roman" w:hAnsi="Times New Roman" w:cs="Times New Roman"/>
                  <w:sz w:val="16"/>
                  <w:szCs w:val="16"/>
                  <w:lang w:eastAsia="ru-RU"/>
                </w:rPr>
                <w:t>1584</w:t>
              </w:r>
            </w:hyperlink>
            <w:r w:rsidRPr="00CD3CC0">
              <w:rPr>
                <w:rFonts w:ascii="Times New Roman" w:eastAsia="Times New Roman" w:hAnsi="Times New Roman" w:cs="Times New Roman"/>
                <w:sz w:val="16"/>
                <w:szCs w:val="16"/>
                <w:lang w:eastAsia="ru-RU"/>
              </w:rPr>
              <w:br/>
              <w:t>(смерть царя)</w:t>
            </w:r>
          </w:p>
        </w:tc>
        <w:tc>
          <w:tcPr>
            <w:tcW w:w="1216"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1611</w:t>
            </w:r>
          </w:p>
        </w:tc>
        <w:tc>
          <w:tcPr>
            <w:tcW w:w="1455"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2F35EA" w:rsidP="00125D9E">
            <w:pPr>
              <w:spacing w:after="0" w:line="240" w:lineRule="auto"/>
              <w:rPr>
                <w:rFonts w:ascii="Times New Roman" w:eastAsia="Times New Roman" w:hAnsi="Times New Roman" w:cs="Times New Roman"/>
                <w:sz w:val="16"/>
                <w:szCs w:val="16"/>
                <w:lang w:eastAsia="ru-RU"/>
              </w:rPr>
            </w:pPr>
            <w:hyperlink r:id="rId34" w:tooltip="Дмитрий Углицкий (царевич)" w:history="1">
              <w:r w:rsidR="00CD3CC0" w:rsidRPr="00CD3CC0">
                <w:rPr>
                  <w:rFonts w:ascii="Times New Roman" w:eastAsia="Times New Roman" w:hAnsi="Times New Roman" w:cs="Times New Roman"/>
                  <w:sz w:val="16"/>
                  <w:szCs w:val="16"/>
                  <w:lang w:eastAsia="ru-RU"/>
                </w:rPr>
                <w:t xml:space="preserve">Дмитрий </w:t>
              </w:r>
              <w:proofErr w:type="spellStart"/>
              <w:r w:rsidR="00CD3CC0" w:rsidRPr="00CD3CC0">
                <w:rPr>
                  <w:rFonts w:ascii="Times New Roman" w:eastAsia="Times New Roman" w:hAnsi="Times New Roman" w:cs="Times New Roman"/>
                  <w:sz w:val="16"/>
                  <w:szCs w:val="16"/>
                  <w:lang w:eastAsia="ru-RU"/>
                </w:rPr>
                <w:t>Углицкий</w:t>
              </w:r>
              <w:proofErr w:type="spellEnd"/>
            </w:hyperlink>
          </w:p>
        </w:tc>
        <w:tc>
          <w:tcPr>
            <w:tcW w:w="1171"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D3CC0" w:rsidRDefault="00CD3CC0" w:rsidP="00125D9E">
            <w:pPr>
              <w:spacing w:after="0" w:line="240" w:lineRule="auto"/>
              <w:rPr>
                <w:rFonts w:ascii="Times New Roman" w:eastAsia="Times New Roman" w:hAnsi="Times New Roman" w:cs="Times New Roman"/>
                <w:sz w:val="16"/>
                <w:szCs w:val="16"/>
                <w:lang w:eastAsia="ru-RU"/>
              </w:rPr>
            </w:pPr>
            <w:r w:rsidRPr="00CD3CC0">
              <w:rPr>
                <w:rFonts w:ascii="Times New Roman" w:eastAsia="Times New Roman" w:hAnsi="Times New Roman" w:cs="Times New Roman"/>
                <w:sz w:val="16"/>
                <w:szCs w:val="16"/>
                <w:lang w:eastAsia="ru-RU"/>
              </w:rPr>
              <w:t>Овдовела. При новом царе была отправлена с ребёнком в Углич, позже пострижена в монахини новым царём. Важная фигура Смутного времени как «мать» Лжедмитрия.</w:t>
            </w:r>
          </w:p>
        </w:tc>
        <w:tc>
          <w:tcPr>
            <w:tcW w:w="1050" w:type="dxa"/>
            <w:tcBorders>
              <w:top w:val="single" w:sz="6" w:space="0" w:color="A2A9B1"/>
              <w:left w:val="single" w:sz="6" w:space="0" w:color="A2A9B1"/>
              <w:bottom w:val="single" w:sz="6" w:space="0" w:color="A2A9B1"/>
              <w:right w:val="single" w:sz="6" w:space="0" w:color="A2A9B1"/>
            </w:tcBorders>
            <w:shd w:val="clear" w:color="auto" w:fill="F5F5F5"/>
            <w:tcMar>
              <w:top w:w="48" w:type="dxa"/>
              <w:left w:w="96" w:type="dxa"/>
              <w:bottom w:w="48" w:type="dxa"/>
              <w:right w:w="96" w:type="dxa"/>
            </w:tcMar>
            <w:vAlign w:val="center"/>
            <w:hideMark/>
          </w:tcPr>
          <w:p w:rsidR="00CD3CC0" w:rsidRPr="00C753C9" w:rsidRDefault="002F35EA" w:rsidP="00125D9E">
            <w:pPr>
              <w:spacing w:after="0" w:line="240" w:lineRule="auto"/>
              <w:rPr>
                <w:rFonts w:ascii="Arial" w:eastAsia="Times New Roman" w:hAnsi="Arial" w:cs="Arial"/>
                <w:color w:val="222222"/>
                <w:sz w:val="19"/>
                <w:szCs w:val="19"/>
                <w:lang w:eastAsia="ru-RU"/>
              </w:rPr>
            </w:pPr>
            <w:hyperlink r:id="rId35" w:tooltip="Вознесенский монастырь (Москва)" w:history="1">
              <w:r w:rsidR="00CD3CC0" w:rsidRPr="00C753C9">
                <w:rPr>
                  <w:rFonts w:ascii="Arial" w:eastAsia="Times New Roman" w:hAnsi="Arial" w:cs="Arial"/>
                  <w:color w:val="0B0080"/>
                  <w:sz w:val="19"/>
                  <w:lang w:eastAsia="ru-RU"/>
                </w:rPr>
                <w:t>Кремль</w:t>
              </w:r>
            </w:hyperlink>
          </w:p>
        </w:tc>
      </w:tr>
    </w:tbl>
    <w:p w:rsidR="00CD3CC0" w:rsidRDefault="00CD3CC0" w:rsidP="00CD3CC0"/>
    <w:p w:rsidR="00CD3CC0" w:rsidRPr="003C57AF" w:rsidRDefault="00CD3CC0" w:rsidP="003C57AF">
      <w:pPr>
        <w:spacing w:after="0" w:line="240" w:lineRule="auto"/>
        <w:rPr>
          <w:rFonts w:ascii="Times New Roman" w:hAnsi="Times New Roman" w:cs="Times New Roman"/>
        </w:rPr>
      </w:pPr>
      <w:r w:rsidRPr="003C57AF">
        <w:rPr>
          <w:rFonts w:ascii="Times New Roman" w:hAnsi="Times New Roman" w:cs="Times New Roman"/>
        </w:rPr>
        <w:t>- Как бы вы озаглавили данную таблицу?</w:t>
      </w:r>
    </w:p>
    <w:p w:rsidR="00CD3CC0" w:rsidRPr="003C57AF" w:rsidRDefault="00CD3CC0" w:rsidP="003C57AF">
      <w:pPr>
        <w:spacing w:after="0" w:line="240" w:lineRule="auto"/>
        <w:rPr>
          <w:rFonts w:ascii="Times New Roman" w:hAnsi="Times New Roman" w:cs="Times New Roman"/>
        </w:rPr>
      </w:pPr>
      <w:r w:rsidRPr="003C57AF">
        <w:rPr>
          <w:rFonts w:ascii="Times New Roman" w:hAnsi="Times New Roman" w:cs="Times New Roman"/>
        </w:rPr>
        <w:t>- Почему?</w:t>
      </w:r>
    </w:p>
    <w:p w:rsidR="00CD3CC0" w:rsidRPr="003C57AF" w:rsidRDefault="00CD3CC0" w:rsidP="003C57AF">
      <w:pPr>
        <w:spacing w:after="0" w:line="240" w:lineRule="auto"/>
        <w:rPr>
          <w:rFonts w:ascii="Times New Roman" w:hAnsi="Times New Roman" w:cs="Times New Roman"/>
        </w:rPr>
      </w:pPr>
      <w:r w:rsidRPr="003C57AF">
        <w:rPr>
          <w:rFonts w:ascii="Times New Roman" w:hAnsi="Times New Roman" w:cs="Times New Roman"/>
        </w:rPr>
        <w:t>- Как вы думаете, как эта таблица связана со следующей темой урока?</w:t>
      </w:r>
    </w:p>
    <w:p w:rsidR="00CD3CC0" w:rsidRPr="003C57AF" w:rsidRDefault="00CD3CC0" w:rsidP="003C57AF">
      <w:pPr>
        <w:spacing w:after="0" w:line="240" w:lineRule="auto"/>
        <w:rPr>
          <w:rFonts w:ascii="Times New Roman" w:hAnsi="Times New Roman" w:cs="Times New Roman"/>
        </w:rPr>
      </w:pPr>
      <w:r w:rsidRPr="003C57AF">
        <w:rPr>
          <w:rFonts w:ascii="Times New Roman" w:hAnsi="Times New Roman" w:cs="Times New Roman"/>
        </w:rPr>
        <w:t>- Какой порядок престолонаследия существовал в России?</w:t>
      </w:r>
    </w:p>
    <w:p w:rsidR="003C57AF" w:rsidRPr="004D1FA6" w:rsidRDefault="00CD3CC0" w:rsidP="004D1FA6">
      <w:pPr>
        <w:spacing w:after="0" w:line="240" w:lineRule="auto"/>
        <w:rPr>
          <w:rFonts w:ascii="Times New Roman" w:hAnsi="Times New Roman" w:cs="Times New Roman"/>
        </w:rPr>
      </w:pPr>
      <w:r w:rsidRPr="003C57AF">
        <w:rPr>
          <w:rFonts w:ascii="Times New Roman" w:hAnsi="Times New Roman" w:cs="Times New Roman"/>
        </w:rPr>
        <w:t xml:space="preserve">- </w:t>
      </w:r>
      <w:r w:rsidR="003C57AF" w:rsidRPr="003C57AF">
        <w:rPr>
          <w:rFonts w:ascii="Times New Roman" w:hAnsi="Times New Roman" w:cs="Times New Roman"/>
        </w:rPr>
        <w:t>О каком периоде времени и</w:t>
      </w:r>
      <w:r w:rsidR="004D1FA6">
        <w:rPr>
          <w:rFonts w:ascii="Times New Roman" w:hAnsi="Times New Roman" w:cs="Times New Roman"/>
        </w:rPr>
        <w:t>стории России мы будем говорить?</w:t>
      </w:r>
    </w:p>
    <w:p w:rsidR="00BA66FD" w:rsidRPr="00BA66FD" w:rsidRDefault="003C57AF" w:rsidP="00BA66F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r>
        <w:rPr>
          <w:rFonts w:ascii="Times New Roman CYR" w:hAnsi="Times New Roman CYR" w:cs="Times New Roman CYR"/>
          <w:b/>
          <w:color w:val="000000"/>
          <w:sz w:val="22"/>
          <w:szCs w:val="22"/>
          <w:shd w:val="clear" w:color="auto" w:fill="FFFFFF"/>
        </w:rPr>
        <w:lastRenderedPageBreak/>
        <w:t>11</w:t>
      </w:r>
      <w:r w:rsidR="00BA66FD" w:rsidRPr="00BA66FD">
        <w:rPr>
          <w:rFonts w:ascii="Times New Roman CYR" w:hAnsi="Times New Roman CYR" w:cs="Times New Roman CYR"/>
          <w:b/>
          <w:color w:val="000000"/>
          <w:sz w:val="22"/>
          <w:szCs w:val="22"/>
          <w:shd w:val="clear" w:color="auto" w:fill="FFFFFF"/>
        </w:rPr>
        <w:t xml:space="preserve">. Тема </w:t>
      </w:r>
      <w:r>
        <w:rPr>
          <w:rFonts w:ascii="Times New Roman CYR" w:hAnsi="Times New Roman CYR" w:cs="Times New Roman CYR"/>
          <w:b/>
          <w:color w:val="000000"/>
          <w:sz w:val="22"/>
          <w:szCs w:val="22"/>
          <w:shd w:val="clear" w:color="auto" w:fill="FFFFFF"/>
        </w:rPr>
        <w:t>урока «Окончание Смутного времени</w:t>
      </w:r>
      <w:r w:rsidR="00BA66FD" w:rsidRPr="00BA66FD">
        <w:rPr>
          <w:rFonts w:ascii="Times New Roman CYR" w:hAnsi="Times New Roman CYR" w:cs="Times New Roman CYR"/>
          <w:b/>
          <w:color w:val="000000"/>
          <w:sz w:val="22"/>
          <w:szCs w:val="22"/>
          <w:shd w:val="clear" w:color="auto" w:fill="FFFFFF"/>
        </w:rPr>
        <w:t>»</w:t>
      </w:r>
    </w:p>
    <w:p w:rsidR="00BA66FD" w:rsidRPr="00BA66FD" w:rsidRDefault="00BA66FD" w:rsidP="00BA66FD">
      <w:pPr>
        <w:spacing w:after="0" w:line="240" w:lineRule="auto"/>
        <w:jc w:val="both"/>
        <w:rPr>
          <w:rFonts w:ascii="Times New Roman" w:hAnsi="Times New Roman" w:cs="Times New Roman"/>
          <w:i/>
          <w:sz w:val="24"/>
          <w:szCs w:val="24"/>
        </w:rPr>
      </w:pPr>
      <w:r w:rsidRPr="00BA66FD">
        <w:rPr>
          <w:rFonts w:ascii="Times New Roman" w:hAnsi="Times New Roman" w:cs="Times New Roman"/>
          <w:i/>
          <w:sz w:val="24"/>
          <w:szCs w:val="24"/>
        </w:rPr>
        <w:t>Мотивационно - целевой этап урока</w:t>
      </w:r>
    </w:p>
    <w:p w:rsidR="00BA66FD" w:rsidRPr="00BA66FD" w:rsidRDefault="00BA66FD" w:rsidP="00BA66FD">
      <w:pPr>
        <w:pStyle w:val="a6"/>
        <w:shd w:val="clear" w:color="auto" w:fill="FFFFFF"/>
        <w:spacing w:after="0" w:line="240" w:lineRule="auto"/>
        <w:rPr>
          <w:rFonts w:eastAsia="Times New Roman"/>
          <w:b/>
          <w:bCs/>
          <w:i/>
          <w:color w:val="000000"/>
          <w:sz w:val="22"/>
          <w:szCs w:val="22"/>
          <w:lang w:eastAsia="ru-RU"/>
        </w:rPr>
      </w:pPr>
    </w:p>
    <w:p w:rsidR="00BA66FD" w:rsidRDefault="003C57AF" w:rsidP="00BA66FD">
      <w:pPr>
        <w:pStyle w:val="a6"/>
        <w:shd w:val="clear" w:color="auto" w:fill="FFFFFF"/>
        <w:spacing w:after="0" w:line="240" w:lineRule="auto"/>
        <w:rPr>
          <w:rFonts w:eastAsia="Times New Roman"/>
          <w:b/>
          <w:bCs/>
          <w:i/>
          <w:color w:val="000000"/>
          <w:sz w:val="22"/>
          <w:szCs w:val="22"/>
          <w:lang w:eastAsia="ru-RU"/>
        </w:rPr>
      </w:pPr>
      <w:r>
        <w:rPr>
          <w:rFonts w:eastAsia="Times New Roman"/>
          <w:b/>
          <w:bCs/>
          <w:i/>
          <w:color w:val="000000"/>
          <w:sz w:val="22"/>
          <w:szCs w:val="22"/>
          <w:lang w:eastAsia="ru-RU"/>
        </w:rPr>
        <w:t>Работа по репродукции</w:t>
      </w:r>
    </w:p>
    <w:p w:rsidR="003C57AF" w:rsidRPr="00BA66FD" w:rsidRDefault="003C57AF" w:rsidP="00BA66FD">
      <w:pPr>
        <w:pStyle w:val="a6"/>
        <w:shd w:val="clear" w:color="auto" w:fill="FFFFFF"/>
        <w:spacing w:after="0" w:line="240" w:lineRule="auto"/>
        <w:rPr>
          <w:rFonts w:eastAsia="Times New Roman"/>
          <w:b/>
          <w:bCs/>
          <w:i/>
          <w:color w:val="000000"/>
          <w:sz w:val="22"/>
          <w:szCs w:val="22"/>
          <w:lang w:eastAsia="ru-RU"/>
        </w:rPr>
      </w:pPr>
    </w:p>
    <w:p w:rsidR="003C57AF" w:rsidRDefault="003C57AF" w:rsidP="00BA66FD">
      <w:pPr>
        <w:pStyle w:val="a6"/>
        <w:shd w:val="clear" w:color="auto" w:fill="FFFFFF"/>
        <w:spacing w:after="0" w:line="240" w:lineRule="auto"/>
        <w:rPr>
          <w:rFonts w:eastAsia="Times New Roman"/>
          <w:b/>
          <w:bCs/>
          <w:color w:val="000000"/>
          <w:lang w:eastAsia="ru-RU"/>
        </w:rPr>
      </w:pPr>
      <w:r>
        <w:rPr>
          <w:rFonts w:eastAsia="Times New Roman"/>
          <w:b/>
          <w:bCs/>
          <w:noProof/>
          <w:color w:val="000000"/>
          <w:lang w:eastAsia="ru-RU"/>
        </w:rPr>
        <w:drawing>
          <wp:inline distT="0" distB="0" distL="0" distR="0">
            <wp:extent cx="3106648" cy="2771846"/>
            <wp:effectExtent l="19050" t="0" r="0" b="0"/>
            <wp:docPr id="1" name="Рисунок 1" descr="C:\Users\света\Desktop\image-57f40548ff936721d8070ee0-5953ad022c508-1cl7b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esktop\image-57f40548ff936721d8070ee0-5953ad022c508-1cl7bgu.jpg"/>
                    <pic:cNvPicPr>
                      <a:picLocks noChangeAspect="1" noChangeArrowheads="1"/>
                    </pic:cNvPicPr>
                  </pic:nvPicPr>
                  <pic:blipFill>
                    <a:blip r:embed="rId36" cstate="print"/>
                    <a:srcRect/>
                    <a:stretch>
                      <a:fillRect/>
                    </a:stretch>
                  </pic:blipFill>
                  <pic:spPr bwMode="auto">
                    <a:xfrm>
                      <a:off x="0" y="0"/>
                      <a:ext cx="3109187" cy="2774112"/>
                    </a:xfrm>
                    <a:prstGeom prst="rect">
                      <a:avLst/>
                    </a:prstGeom>
                    <a:noFill/>
                    <a:ln w="9525">
                      <a:noFill/>
                      <a:miter lim="800000"/>
                      <a:headEnd/>
                      <a:tailEnd/>
                    </a:ln>
                  </pic:spPr>
                </pic:pic>
              </a:graphicData>
            </a:graphic>
          </wp:inline>
        </w:drawing>
      </w:r>
    </w:p>
    <w:p w:rsidR="003C57AF" w:rsidRDefault="003C57AF" w:rsidP="00BA66FD">
      <w:pPr>
        <w:pStyle w:val="a6"/>
        <w:shd w:val="clear" w:color="auto" w:fill="FFFFFF"/>
        <w:spacing w:after="0" w:line="240" w:lineRule="auto"/>
        <w:rPr>
          <w:rFonts w:eastAsia="Times New Roman"/>
          <w:b/>
          <w:bCs/>
          <w:color w:val="000000"/>
          <w:lang w:eastAsia="ru-RU"/>
        </w:rPr>
      </w:pPr>
    </w:p>
    <w:p w:rsidR="003C57AF" w:rsidRDefault="003C57AF" w:rsidP="00BA66FD">
      <w:pPr>
        <w:pStyle w:val="a6"/>
        <w:shd w:val="clear" w:color="auto" w:fill="FFFFFF"/>
        <w:spacing w:after="0" w:line="240" w:lineRule="auto"/>
        <w:rPr>
          <w:rFonts w:eastAsia="Times New Roman"/>
          <w:bCs/>
          <w:color w:val="000000"/>
          <w:lang w:eastAsia="ru-RU"/>
        </w:rPr>
      </w:pPr>
      <w:r>
        <w:rPr>
          <w:rFonts w:eastAsia="Times New Roman"/>
          <w:bCs/>
          <w:color w:val="000000"/>
          <w:lang w:eastAsia="ru-RU"/>
        </w:rPr>
        <w:t>- Кому посвящен данный памятник?</w:t>
      </w:r>
    </w:p>
    <w:p w:rsidR="003C57AF" w:rsidRDefault="003C57AF" w:rsidP="00BA66FD">
      <w:pPr>
        <w:pStyle w:val="a6"/>
        <w:shd w:val="clear" w:color="auto" w:fill="FFFFFF"/>
        <w:spacing w:after="0" w:line="240" w:lineRule="auto"/>
        <w:rPr>
          <w:rFonts w:eastAsia="Times New Roman"/>
          <w:bCs/>
          <w:color w:val="000000"/>
          <w:lang w:eastAsia="ru-RU"/>
        </w:rPr>
      </w:pPr>
      <w:r>
        <w:rPr>
          <w:rFonts w:eastAsia="Times New Roman"/>
          <w:bCs/>
          <w:color w:val="000000"/>
          <w:lang w:eastAsia="ru-RU"/>
        </w:rPr>
        <w:t xml:space="preserve">- </w:t>
      </w:r>
      <w:r w:rsidR="00877860">
        <w:rPr>
          <w:rFonts w:eastAsia="Times New Roman"/>
          <w:bCs/>
          <w:color w:val="000000"/>
          <w:lang w:eastAsia="ru-RU"/>
        </w:rPr>
        <w:t>Какую роль сыграли эти люди в истории России?</w:t>
      </w:r>
    </w:p>
    <w:p w:rsidR="00877860" w:rsidRDefault="00877860" w:rsidP="00BA66FD">
      <w:pPr>
        <w:pStyle w:val="a6"/>
        <w:shd w:val="clear" w:color="auto" w:fill="FFFFFF"/>
        <w:spacing w:after="0" w:line="240" w:lineRule="auto"/>
        <w:rPr>
          <w:rFonts w:eastAsia="Times New Roman"/>
          <w:bCs/>
          <w:color w:val="000000"/>
          <w:lang w:eastAsia="ru-RU"/>
        </w:rPr>
      </w:pPr>
      <w:r>
        <w:rPr>
          <w:rFonts w:eastAsia="Times New Roman"/>
          <w:bCs/>
          <w:color w:val="000000"/>
          <w:lang w:eastAsia="ru-RU"/>
        </w:rPr>
        <w:t>- От кого надо было спасать Россию?</w:t>
      </w:r>
    </w:p>
    <w:p w:rsidR="00877860" w:rsidRDefault="00877860" w:rsidP="00BA66FD">
      <w:pPr>
        <w:pStyle w:val="a6"/>
        <w:shd w:val="clear" w:color="auto" w:fill="FFFFFF"/>
        <w:spacing w:after="0" w:line="240" w:lineRule="auto"/>
        <w:rPr>
          <w:rFonts w:eastAsia="Times New Roman"/>
          <w:bCs/>
          <w:color w:val="000000"/>
          <w:lang w:eastAsia="ru-RU"/>
        </w:rPr>
      </w:pPr>
      <w:r>
        <w:rPr>
          <w:rFonts w:eastAsia="Times New Roman"/>
          <w:bCs/>
          <w:color w:val="000000"/>
          <w:lang w:eastAsia="ru-RU"/>
        </w:rPr>
        <w:t>- О чем будем говорить на уроке?</w:t>
      </w:r>
    </w:p>
    <w:p w:rsidR="00877860" w:rsidRPr="003C57AF" w:rsidRDefault="00877860" w:rsidP="00BA66FD">
      <w:pPr>
        <w:pStyle w:val="a6"/>
        <w:shd w:val="clear" w:color="auto" w:fill="FFFFFF"/>
        <w:spacing w:after="0" w:line="240" w:lineRule="auto"/>
        <w:rPr>
          <w:rFonts w:eastAsia="Times New Roman"/>
          <w:bCs/>
          <w:color w:val="000000"/>
          <w:lang w:eastAsia="ru-RU"/>
        </w:rPr>
      </w:pPr>
    </w:p>
    <w:p w:rsidR="00BA66FD" w:rsidRPr="00BA66FD" w:rsidRDefault="001A3A44" w:rsidP="00BA66F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r>
        <w:rPr>
          <w:rFonts w:ascii="Times New Roman CYR" w:hAnsi="Times New Roman CYR" w:cs="Times New Roman CYR"/>
          <w:b/>
          <w:color w:val="000000"/>
          <w:sz w:val="22"/>
          <w:szCs w:val="22"/>
          <w:shd w:val="clear" w:color="auto" w:fill="FFFFFF"/>
        </w:rPr>
        <w:t>1</w:t>
      </w:r>
      <w:r w:rsidR="00BA66FD" w:rsidRPr="00BA66FD">
        <w:rPr>
          <w:rFonts w:ascii="Times New Roman CYR" w:hAnsi="Times New Roman CYR" w:cs="Times New Roman CYR"/>
          <w:b/>
          <w:color w:val="000000"/>
          <w:sz w:val="22"/>
          <w:szCs w:val="22"/>
          <w:shd w:val="clear" w:color="auto" w:fill="FFFFFF"/>
        </w:rPr>
        <w:t>2. Тема урока «</w:t>
      </w:r>
      <w:r>
        <w:rPr>
          <w:rFonts w:ascii="Times New Roman CYR" w:hAnsi="Times New Roman CYR" w:cs="Times New Roman CYR"/>
          <w:b/>
          <w:color w:val="000000"/>
          <w:sz w:val="22"/>
          <w:szCs w:val="22"/>
          <w:shd w:val="clear" w:color="auto" w:fill="FFFFFF"/>
        </w:rPr>
        <w:t>Россия при первых Романовых: перемены в государственном устройстве</w:t>
      </w:r>
      <w:r w:rsidR="00BA66FD" w:rsidRPr="00BA66FD">
        <w:rPr>
          <w:rFonts w:ascii="Times New Roman CYR" w:hAnsi="Times New Roman CYR" w:cs="Times New Roman CYR"/>
          <w:b/>
          <w:color w:val="000000"/>
          <w:sz w:val="22"/>
          <w:szCs w:val="22"/>
          <w:shd w:val="clear" w:color="auto" w:fill="FFFFFF"/>
        </w:rPr>
        <w:t>»</w:t>
      </w:r>
    </w:p>
    <w:p w:rsidR="00BA66FD" w:rsidRPr="00BA66FD" w:rsidRDefault="00BA66FD" w:rsidP="00BA66FD">
      <w:pPr>
        <w:spacing w:after="0" w:line="240" w:lineRule="auto"/>
        <w:jc w:val="both"/>
        <w:rPr>
          <w:rFonts w:ascii="Times New Roman" w:hAnsi="Times New Roman" w:cs="Times New Roman"/>
          <w:i/>
          <w:sz w:val="24"/>
          <w:szCs w:val="24"/>
        </w:rPr>
      </w:pPr>
      <w:r w:rsidRPr="00BA66FD">
        <w:rPr>
          <w:rFonts w:ascii="Times New Roman" w:hAnsi="Times New Roman" w:cs="Times New Roman"/>
          <w:i/>
          <w:sz w:val="24"/>
          <w:szCs w:val="24"/>
        </w:rPr>
        <w:t>Мотивационно - целевой этап урока</w:t>
      </w:r>
    </w:p>
    <w:p w:rsidR="00BA66FD" w:rsidRPr="00BA66FD" w:rsidRDefault="00BA66FD" w:rsidP="00BA66FD">
      <w:pPr>
        <w:pStyle w:val="a6"/>
        <w:shd w:val="clear" w:color="auto" w:fill="FFFFFF"/>
        <w:spacing w:after="0" w:line="240" w:lineRule="auto"/>
        <w:rPr>
          <w:rFonts w:eastAsia="Times New Roman"/>
          <w:b/>
          <w:bCs/>
          <w:i/>
          <w:color w:val="000000"/>
          <w:sz w:val="22"/>
          <w:szCs w:val="22"/>
          <w:lang w:eastAsia="ru-RU"/>
        </w:rPr>
      </w:pPr>
    </w:p>
    <w:p w:rsidR="00BA66FD" w:rsidRPr="00BA66FD" w:rsidRDefault="00F10A6C" w:rsidP="00BA66FD">
      <w:pPr>
        <w:pStyle w:val="a6"/>
        <w:shd w:val="clear" w:color="auto" w:fill="FFFFFF"/>
        <w:spacing w:after="0" w:line="240" w:lineRule="auto"/>
        <w:rPr>
          <w:rFonts w:eastAsia="Times New Roman"/>
          <w:b/>
          <w:bCs/>
          <w:i/>
          <w:color w:val="000000"/>
          <w:sz w:val="22"/>
          <w:szCs w:val="22"/>
          <w:lang w:eastAsia="ru-RU"/>
        </w:rPr>
      </w:pPr>
      <w:r>
        <w:rPr>
          <w:rFonts w:eastAsia="Times New Roman"/>
          <w:b/>
          <w:bCs/>
          <w:i/>
          <w:color w:val="000000"/>
          <w:sz w:val="22"/>
          <w:szCs w:val="22"/>
          <w:lang w:eastAsia="ru-RU"/>
        </w:rPr>
        <w:t>Фронтальный опрос</w:t>
      </w:r>
    </w:p>
    <w:p w:rsidR="00F10A6C" w:rsidRDefault="00F10A6C"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xml:space="preserve">В. Ключевский сказал, что Россия в 17 веке оказалась более отсталой от Запада, чем была в начале 16 </w:t>
      </w:r>
      <w:proofErr w:type="gramStart"/>
      <w:r>
        <w:rPr>
          <w:rFonts w:eastAsia="Times New Roman"/>
          <w:bCs/>
          <w:color w:val="000000"/>
          <w:sz w:val="22"/>
          <w:szCs w:val="22"/>
          <w:lang w:eastAsia="ru-RU"/>
        </w:rPr>
        <w:t>в</w:t>
      </w:r>
      <w:proofErr w:type="gramEnd"/>
      <w:r>
        <w:rPr>
          <w:rFonts w:eastAsia="Times New Roman"/>
          <w:bCs/>
          <w:color w:val="000000"/>
          <w:sz w:val="22"/>
          <w:szCs w:val="22"/>
          <w:lang w:eastAsia="ru-RU"/>
        </w:rPr>
        <w:t>.</w:t>
      </w:r>
    </w:p>
    <w:p w:rsidR="00F10A6C" w:rsidRDefault="00F10A6C" w:rsidP="00BA66FD">
      <w:pPr>
        <w:pStyle w:val="a6"/>
        <w:shd w:val="clear" w:color="auto" w:fill="FFFFFF"/>
        <w:spacing w:after="0" w:line="240" w:lineRule="auto"/>
        <w:rPr>
          <w:rFonts w:eastAsia="Times New Roman"/>
          <w:bCs/>
          <w:color w:val="000000"/>
          <w:sz w:val="22"/>
          <w:szCs w:val="22"/>
          <w:lang w:eastAsia="ru-RU"/>
        </w:rPr>
      </w:pPr>
    </w:p>
    <w:p w:rsidR="00F10A6C" w:rsidRDefault="00F10A6C" w:rsidP="00BA66FD">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Какие факты дали историку основание для подобного утверждения?</w:t>
      </w:r>
    </w:p>
    <w:p w:rsidR="00F10A6C" w:rsidRDefault="00F10A6C" w:rsidP="00BA66FD">
      <w:pPr>
        <w:pStyle w:val="a6"/>
        <w:shd w:val="clear" w:color="auto" w:fill="FFFFFF"/>
        <w:spacing w:after="0" w:line="240" w:lineRule="auto"/>
        <w:rPr>
          <w:rFonts w:eastAsia="Times New Roman"/>
          <w:bCs/>
          <w:color w:val="000000"/>
          <w:lang w:eastAsia="ru-RU"/>
        </w:rPr>
      </w:pPr>
      <w:r>
        <w:rPr>
          <w:rFonts w:eastAsia="Times New Roman"/>
          <w:bCs/>
          <w:color w:val="000000"/>
          <w:sz w:val="22"/>
          <w:szCs w:val="22"/>
          <w:lang w:eastAsia="ru-RU"/>
        </w:rPr>
        <w:t>- Что нужно сделать,</w:t>
      </w:r>
      <w:r w:rsidR="00BA66FD" w:rsidRPr="00717335">
        <w:rPr>
          <w:rFonts w:eastAsia="Times New Roman"/>
          <w:b/>
          <w:bCs/>
          <w:color w:val="000000"/>
          <w:lang w:eastAsia="ru-RU"/>
        </w:rPr>
        <w:t xml:space="preserve"> </w:t>
      </w:r>
      <w:r w:rsidRPr="00F10A6C">
        <w:rPr>
          <w:rFonts w:eastAsia="Times New Roman"/>
          <w:bCs/>
          <w:color w:val="000000"/>
          <w:lang w:eastAsia="ru-RU"/>
        </w:rPr>
        <w:t>чтобы этого не повторилось?</w:t>
      </w:r>
    </w:p>
    <w:p w:rsidR="00F10A6C" w:rsidRDefault="00F10A6C" w:rsidP="00BA66FD">
      <w:pPr>
        <w:pStyle w:val="a6"/>
        <w:shd w:val="clear" w:color="auto" w:fill="FFFFFF"/>
        <w:spacing w:after="0" w:line="240" w:lineRule="auto"/>
        <w:rPr>
          <w:rFonts w:eastAsia="Times New Roman"/>
          <w:bCs/>
          <w:color w:val="000000"/>
          <w:lang w:eastAsia="ru-RU"/>
        </w:rPr>
      </w:pPr>
      <w:r>
        <w:rPr>
          <w:rFonts w:eastAsia="Times New Roman"/>
          <w:bCs/>
          <w:color w:val="000000"/>
          <w:lang w:eastAsia="ru-RU"/>
        </w:rPr>
        <w:t>- Как называется эта сфера?</w:t>
      </w:r>
    </w:p>
    <w:p w:rsidR="00F10A6C" w:rsidRDefault="00F10A6C" w:rsidP="00BA66FD">
      <w:pPr>
        <w:pStyle w:val="a6"/>
        <w:shd w:val="clear" w:color="auto" w:fill="FFFFFF"/>
        <w:spacing w:after="0" w:line="240" w:lineRule="auto"/>
        <w:rPr>
          <w:rFonts w:eastAsia="Times New Roman"/>
          <w:bCs/>
          <w:color w:val="000000"/>
          <w:lang w:eastAsia="ru-RU"/>
        </w:rPr>
      </w:pPr>
      <w:r>
        <w:rPr>
          <w:rFonts w:eastAsia="Times New Roman"/>
          <w:bCs/>
          <w:color w:val="000000"/>
          <w:lang w:eastAsia="ru-RU"/>
        </w:rPr>
        <w:t xml:space="preserve">- </w:t>
      </w:r>
      <w:r w:rsidR="00DF6ACA">
        <w:rPr>
          <w:rFonts w:eastAsia="Times New Roman"/>
          <w:bCs/>
          <w:color w:val="000000"/>
          <w:lang w:eastAsia="ru-RU"/>
        </w:rPr>
        <w:t>Кто пришел к власти?</w:t>
      </w:r>
    </w:p>
    <w:p w:rsidR="00DF6ACA" w:rsidRPr="00F10A6C" w:rsidRDefault="00DF6ACA" w:rsidP="00BA66FD">
      <w:pPr>
        <w:pStyle w:val="a6"/>
        <w:shd w:val="clear" w:color="auto" w:fill="FFFFFF"/>
        <w:spacing w:after="0" w:line="240" w:lineRule="auto"/>
        <w:rPr>
          <w:rFonts w:eastAsia="Times New Roman"/>
          <w:bCs/>
          <w:color w:val="000000"/>
          <w:lang w:eastAsia="ru-RU"/>
        </w:rPr>
      </w:pPr>
      <w:r>
        <w:rPr>
          <w:rFonts w:eastAsia="Times New Roman"/>
          <w:bCs/>
          <w:color w:val="000000"/>
          <w:lang w:eastAsia="ru-RU"/>
        </w:rPr>
        <w:t>- О чем сегодня будем говорить на уроке?</w:t>
      </w:r>
    </w:p>
    <w:p w:rsidR="00F10A6C" w:rsidRDefault="00F10A6C" w:rsidP="00BA66FD">
      <w:pPr>
        <w:pStyle w:val="a6"/>
        <w:shd w:val="clear" w:color="auto" w:fill="FFFFFF"/>
        <w:spacing w:after="0" w:line="240" w:lineRule="auto"/>
        <w:rPr>
          <w:rFonts w:eastAsia="Times New Roman"/>
          <w:bCs/>
          <w:color w:val="000000"/>
          <w:lang w:eastAsia="ru-RU"/>
        </w:rPr>
      </w:pPr>
    </w:p>
    <w:p w:rsidR="0074635D" w:rsidRPr="00BA66FD" w:rsidRDefault="0074635D" w:rsidP="0074635D">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r>
        <w:rPr>
          <w:rFonts w:ascii="Times New Roman CYR" w:hAnsi="Times New Roman CYR" w:cs="Times New Roman CYR"/>
          <w:b/>
          <w:color w:val="000000"/>
          <w:sz w:val="22"/>
          <w:szCs w:val="22"/>
          <w:shd w:val="clear" w:color="auto" w:fill="FFFFFF"/>
        </w:rPr>
        <w:t>13</w:t>
      </w:r>
      <w:r w:rsidRPr="00BA66FD">
        <w:rPr>
          <w:rFonts w:ascii="Times New Roman CYR" w:hAnsi="Times New Roman CYR" w:cs="Times New Roman CYR"/>
          <w:b/>
          <w:color w:val="000000"/>
          <w:sz w:val="22"/>
          <w:szCs w:val="22"/>
          <w:shd w:val="clear" w:color="auto" w:fill="FFFFFF"/>
        </w:rPr>
        <w:t>. Тема урока «</w:t>
      </w:r>
      <w:r w:rsidR="005E6B22">
        <w:rPr>
          <w:rFonts w:ascii="Times New Roman CYR" w:hAnsi="Times New Roman CYR" w:cs="Times New Roman CYR"/>
          <w:b/>
          <w:color w:val="000000"/>
          <w:sz w:val="22"/>
          <w:szCs w:val="22"/>
          <w:shd w:val="clear" w:color="auto" w:fill="FFFFFF"/>
        </w:rPr>
        <w:t>Россия в системе международных отношений со странами исламского мира и Китая</w:t>
      </w:r>
      <w:r w:rsidRPr="00BA66FD">
        <w:rPr>
          <w:rFonts w:ascii="Times New Roman CYR" w:hAnsi="Times New Roman CYR" w:cs="Times New Roman CYR"/>
          <w:b/>
          <w:color w:val="000000"/>
          <w:sz w:val="22"/>
          <w:szCs w:val="22"/>
          <w:shd w:val="clear" w:color="auto" w:fill="FFFFFF"/>
        </w:rPr>
        <w:t>»</w:t>
      </w:r>
    </w:p>
    <w:p w:rsidR="0074635D" w:rsidRPr="00BA66FD" w:rsidRDefault="0074635D" w:rsidP="0074635D">
      <w:pPr>
        <w:spacing w:after="0" w:line="240" w:lineRule="auto"/>
        <w:jc w:val="both"/>
        <w:rPr>
          <w:rFonts w:ascii="Times New Roman" w:hAnsi="Times New Roman" w:cs="Times New Roman"/>
          <w:i/>
          <w:sz w:val="24"/>
          <w:szCs w:val="24"/>
        </w:rPr>
      </w:pPr>
      <w:r w:rsidRPr="00BA66FD">
        <w:rPr>
          <w:rFonts w:ascii="Times New Roman" w:hAnsi="Times New Roman" w:cs="Times New Roman"/>
          <w:i/>
          <w:sz w:val="24"/>
          <w:szCs w:val="24"/>
        </w:rPr>
        <w:t>Мотивационно - целевой этап урока</w:t>
      </w:r>
    </w:p>
    <w:p w:rsidR="0074635D" w:rsidRPr="00BA66FD" w:rsidRDefault="0074635D" w:rsidP="0074635D">
      <w:pPr>
        <w:pStyle w:val="a6"/>
        <w:shd w:val="clear" w:color="auto" w:fill="FFFFFF"/>
        <w:spacing w:after="0" w:line="240" w:lineRule="auto"/>
        <w:rPr>
          <w:rFonts w:eastAsia="Times New Roman"/>
          <w:b/>
          <w:bCs/>
          <w:i/>
          <w:color w:val="000000"/>
          <w:sz w:val="22"/>
          <w:szCs w:val="22"/>
          <w:lang w:eastAsia="ru-RU"/>
        </w:rPr>
      </w:pPr>
    </w:p>
    <w:p w:rsidR="0074635D" w:rsidRPr="00BA66FD" w:rsidRDefault="005E6B22" w:rsidP="0074635D">
      <w:pPr>
        <w:pStyle w:val="a6"/>
        <w:shd w:val="clear" w:color="auto" w:fill="FFFFFF"/>
        <w:spacing w:after="0" w:line="240" w:lineRule="auto"/>
        <w:rPr>
          <w:rFonts w:eastAsia="Times New Roman"/>
          <w:b/>
          <w:bCs/>
          <w:i/>
          <w:color w:val="000000"/>
          <w:sz w:val="22"/>
          <w:szCs w:val="22"/>
          <w:lang w:eastAsia="ru-RU"/>
        </w:rPr>
      </w:pPr>
      <w:r>
        <w:rPr>
          <w:rFonts w:eastAsia="Times New Roman"/>
          <w:b/>
          <w:bCs/>
          <w:i/>
          <w:color w:val="000000"/>
          <w:sz w:val="22"/>
          <w:szCs w:val="22"/>
          <w:lang w:eastAsia="ru-RU"/>
        </w:rPr>
        <w:t>Работа с датами</w:t>
      </w:r>
    </w:p>
    <w:p w:rsidR="00A73ED9" w:rsidRDefault="00A73ED9" w:rsidP="00A73ED9">
      <w:pPr>
        <w:rPr>
          <w:rFonts w:ascii="Times New Roman" w:hAnsi="Times New Roman" w:cs="Times New Roman"/>
          <w:sz w:val="24"/>
          <w:szCs w:val="24"/>
        </w:rPr>
      </w:pPr>
      <w:proofErr w:type="gramStart"/>
      <w:r>
        <w:rPr>
          <w:rFonts w:ascii="Times New Roman" w:hAnsi="Times New Roman" w:cs="Times New Roman"/>
          <w:sz w:val="24"/>
          <w:szCs w:val="24"/>
        </w:rPr>
        <w:t xml:space="preserve">1687 г., 1618 г., 1676-1681 гг., 1654-1667 гг., 1681 г., 1632-1634 гг., 1686 г., 1617 г., 1656-1661 гг., 1689 г., 1689 г., 1656 г. </w:t>
      </w:r>
      <w:proofErr w:type="gramEnd"/>
    </w:p>
    <w:p w:rsidR="0074635D" w:rsidRDefault="005E6B22" w:rsidP="0074635D">
      <w:pPr>
        <w:pStyle w:val="a6"/>
        <w:shd w:val="clear" w:color="auto" w:fill="FFFFFF"/>
        <w:spacing w:after="0" w:line="240" w:lineRule="auto"/>
        <w:rPr>
          <w:rFonts w:eastAsia="Times New Roman"/>
          <w:bCs/>
          <w:color w:val="000000"/>
          <w:lang w:eastAsia="ru-RU"/>
        </w:rPr>
      </w:pPr>
      <w:r w:rsidRPr="005E6B22">
        <w:rPr>
          <w:rFonts w:eastAsia="Times New Roman"/>
          <w:bCs/>
          <w:color w:val="000000"/>
          <w:lang w:eastAsia="ru-RU"/>
        </w:rPr>
        <w:t xml:space="preserve">- Разделите </w:t>
      </w:r>
      <w:r w:rsidR="00763B47">
        <w:rPr>
          <w:rFonts w:eastAsia="Times New Roman"/>
          <w:bCs/>
          <w:color w:val="000000"/>
          <w:lang w:eastAsia="ru-RU"/>
        </w:rPr>
        <w:t>даты на две группы.</w:t>
      </w:r>
    </w:p>
    <w:p w:rsidR="00763B47" w:rsidRDefault="00763B47" w:rsidP="0074635D">
      <w:pPr>
        <w:pStyle w:val="a6"/>
        <w:shd w:val="clear" w:color="auto" w:fill="FFFFFF"/>
        <w:spacing w:after="0" w:line="240" w:lineRule="auto"/>
        <w:rPr>
          <w:rFonts w:eastAsia="Times New Roman"/>
          <w:bCs/>
          <w:color w:val="000000"/>
          <w:lang w:eastAsia="ru-RU"/>
        </w:rPr>
      </w:pPr>
      <w:r>
        <w:rPr>
          <w:rFonts w:eastAsia="Times New Roman"/>
          <w:bCs/>
          <w:color w:val="000000"/>
          <w:lang w:eastAsia="ru-RU"/>
        </w:rPr>
        <w:t>- По каким критериям вы разбили?</w:t>
      </w:r>
    </w:p>
    <w:p w:rsidR="00763B47" w:rsidRDefault="00763B47" w:rsidP="0074635D">
      <w:pPr>
        <w:pStyle w:val="a6"/>
        <w:shd w:val="clear" w:color="auto" w:fill="FFFFFF"/>
        <w:spacing w:after="0" w:line="240" w:lineRule="auto"/>
        <w:rPr>
          <w:rFonts w:eastAsia="Times New Roman"/>
          <w:bCs/>
          <w:color w:val="000000"/>
          <w:lang w:eastAsia="ru-RU"/>
        </w:rPr>
      </w:pPr>
      <w:r>
        <w:rPr>
          <w:rFonts w:eastAsia="Times New Roman"/>
          <w:bCs/>
          <w:color w:val="000000"/>
          <w:lang w:eastAsia="ru-RU"/>
        </w:rPr>
        <w:t>1 группа – даты, которые изучили.</w:t>
      </w:r>
    </w:p>
    <w:p w:rsidR="00763B47" w:rsidRPr="005E6B22" w:rsidRDefault="00763B47" w:rsidP="0074635D">
      <w:pPr>
        <w:pStyle w:val="a6"/>
        <w:shd w:val="clear" w:color="auto" w:fill="FFFFFF"/>
        <w:spacing w:after="0" w:line="240" w:lineRule="auto"/>
        <w:rPr>
          <w:rFonts w:eastAsia="Times New Roman"/>
          <w:bCs/>
          <w:color w:val="000000"/>
          <w:lang w:eastAsia="ru-RU"/>
        </w:rPr>
      </w:pPr>
      <w:r>
        <w:rPr>
          <w:rFonts w:eastAsia="Times New Roman"/>
          <w:bCs/>
          <w:color w:val="000000"/>
          <w:lang w:eastAsia="ru-RU"/>
        </w:rPr>
        <w:t xml:space="preserve">2 группа – даты, которые нужно изучить. </w:t>
      </w:r>
    </w:p>
    <w:p w:rsidR="005E6B22" w:rsidRDefault="005E6B22" w:rsidP="00BA66FD">
      <w:pPr>
        <w:pStyle w:val="a6"/>
        <w:shd w:val="clear" w:color="auto" w:fill="FFFFFF"/>
        <w:spacing w:after="0" w:line="240" w:lineRule="auto"/>
        <w:rPr>
          <w:rFonts w:eastAsia="Times New Roman"/>
          <w:b/>
          <w:bCs/>
          <w:color w:val="000000"/>
          <w:lang w:eastAsia="ru-RU"/>
        </w:rPr>
      </w:pPr>
    </w:p>
    <w:p w:rsidR="004D1FA6" w:rsidRDefault="004D1FA6" w:rsidP="00763B47">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p>
    <w:p w:rsidR="00763B47" w:rsidRPr="00BA66FD" w:rsidRDefault="00763B47" w:rsidP="00763B47">
      <w:pPr>
        <w:pStyle w:val="a6"/>
        <w:shd w:val="clear" w:color="auto" w:fill="FFFFFF"/>
        <w:spacing w:after="0" w:line="240" w:lineRule="auto"/>
        <w:rPr>
          <w:rFonts w:ascii="Times New Roman CYR" w:hAnsi="Times New Roman CYR" w:cs="Times New Roman CYR"/>
          <w:b/>
          <w:color w:val="000000"/>
          <w:sz w:val="22"/>
          <w:szCs w:val="22"/>
          <w:shd w:val="clear" w:color="auto" w:fill="FFFFFF"/>
        </w:rPr>
      </w:pPr>
      <w:r>
        <w:rPr>
          <w:rFonts w:ascii="Times New Roman CYR" w:hAnsi="Times New Roman CYR" w:cs="Times New Roman CYR"/>
          <w:b/>
          <w:color w:val="000000"/>
          <w:sz w:val="22"/>
          <w:szCs w:val="22"/>
          <w:shd w:val="clear" w:color="auto" w:fill="FFFFFF"/>
        </w:rPr>
        <w:lastRenderedPageBreak/>
        <w:t>14</w:t>
      </w:r>
      <w:r w:rsidRPr="00BA66FD">
        <w:rPr>
          <w:rFonts w:ascii="Times New Roman CYR" w:hAnsi="Times New Roman CYR" w:cs="Times New Roman CYR"/>
          <w:b/>
          <w:color w:val="000000"/>
          <w:sz w:val="22"/>
          <w:szCs w:val="22"/>
          <w:shd w:val="clear" w:color="auto" w:fill="FFFFFF"/>
        </w:rPr>
        <w:t>. Тема урока «</w:t>
      </w:r>
      <w:r w:rsidR="002B7A30">
        <w:rPr>
          <w:rFonts w:ascii="Times New Roman CYR" w:hAnsi="Times New Roman CYR" w:cs="Times New Roman CYR"/>
          <w:b/>
          <w:color w:val="000000"/>
          <w:sz w:val="22"/>
          <w:szCs w:val="22"/>
          <w:shd w:val="clear" w:color="auto" w:fill="FFFFFF"/>
        </w:rPr>
        <w:t>Вхождение Украины в состав России</w:t>
      </w:r>
      <w:r w:rsidRPr="00BA66FD">
        <w:rPr>
          <w:rFonts w:ascii="Times New Roman CYR" w:hAnsi="Times New Roman CYR" w:cs="Times New Roman CYR"/>
          <w:b/>
          <w:color w:val="000000"/>
          <w:sz w:val="22"/>
          <w:szCs w:val="22"/>
          <w:shd w:val="clear" w:color="auto" w:fill="FFFFFF"/>
        </w:rPr>
        <w:t>»</w:t>
      </w:r>
    </w:p>
    <w:p w:rsidR="00763B47" w:rsidRPr="00BA66FD" w:rsidRDefault="00763B47" w:rsidP="00763B47">
      <w:pPr>
        <w:spacing w:after="0" w:line="240" w:lineRule="auto"/>
        <w:jc w:val="both"/>
        <w:rPr>
          <w:rFonts w:ascii="Times New Roman" w:hAnsi="Times New Roman" w:cs="Times New Roman"/>
          <w:i/>
          <w:sz w:val="24"/>
          <w:szCs w:val="24"/>
        </w:rPr>
      </w:pPr>
      <w:r w:rsidRPr="00BA66FD">
        <w:rPr>
          <w:rFonts w:ascii="Times New Roman" w:hAnsi="Times New Roman" w:cs="Times New Roman"/>
          <w:i/>
          <w:sz w:val="24"/>
          <w:szCs w:val="24"/>
        </w:rPr>
        <w:t>Мотивационно - целевой этап урока</w:t>
      </w:r>
    </w:p>
    <w:p w:rsidR="00763B47" w:rsidRPr="00BA66FD" w:rsidRDefault="00763B47" w:rsidP="00763B47">
      <w:pPr>
        <w:pStyle w:val="a6"/>
        <w:shd w:val="clear" w:color="auto" w:fill="FFFFFF"/>
        <w:spacing w:after="0" w:line="240" w:lineRule="auto"/>
        <w:rPr>
          <w:rFonts w:eastAsia="Times New Roman"/>
          <w:b/>
          <w:bCs/>
          <w:i/>
          <w:color w:val="000000"/>
          <w:sz w:val="22"/>
          <w:szCs w:val="22"/>
          <w:lang w:eastAsia="ru-RU"/>
        </w:rPr>
      </w:pPr>
    </w:p>
    <w:p w:rsidR="00763B47" w:rsidRDefault="002B7A30" w:rsidP="00763B47">
      <w:pPr>
        <w:pStyle w:val="a6"/>
        <w:shd w:val="clear" w:color="auto" w:fill="FFFFFF"/>
        <w:spacing w:after="0" w:line="240" w:lineRule="auto"/>
        <w:rPr>
          <w:rFonts w:eastAsia="Times New Roman"/>
          <w:b/>
          <w:bCs/>
          <w:i/>
          <w:color w:val="000000"/>
          <w:sz w:val="22"/>
          <w:szCs w:val="22"/>
          <w:lang w:eastAsia="ru-RU"/>
        </w:rPr>
      </w:pPr>
      <w:r>
        <w:rPr>
          <w:rFonts w:eastAsia="Times New Roman"/>
          <w:b/>
          <w:bCs/>
          <w:i/>
          <w:color w:val="000000"/>
          <w:sz w:val="22"/>
          <w:szCs w:val="22"/>
          <w:lang w:eastAsia="ru-RU"/>
        </w:rPr>
        <w:t>Смысловое чтение</w:t>
      </w:r>
    </w:p>
    <w:p w:rsidR="000C4353" w:rsidRDefault="00784BC1" w:rsidP="00763B47">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xml:space="preserve">- </w:t>
      </w:r>
      <w:r w:rsidR="000C4353">
        <w:rPr>
          <w:rFonts w:eastAsia="Times New Roman"/>
          <w:bCs/>
          <w:color w:val="000000"/>
          <w:sz w:val="22"/>
          <w:szCs w:val="22"/>
          <w:lang w:eastAsia="ru-RU"/>
        </w:rPr>
        <w:t xml:space="preserve">Найдите в параграфе учебника на стр. </w:t>
      </w:r>
      <w:r>
        <w:rPr>
          <w:rFonts w:eastAsia="Times New Roman"/>
          <w:bCs/>
          <w:color w:val="000000"/>
          <w:sz w:val="22"/>
          <w:szCs w:val="22"/>
          <w:lang w:eastAsia="ru-RU"/>
        </w:rPr>
        <w:t>123 тему нашего урока и зачитайте этот абзац.</w:t>
      </w:r>
    </w:p>
    <w:p w:rsidR="00784BC1" w:rsidRDefault="00784BC1" w:rsidP="00763B47">
      <w:pPr>
        <w:pStyle w:val="a6"/>
        <w:shd w:val="clear" w:color="auto" w:fill="FFFFFF"/>
        <w:spacing w:after="0" w:line="240" w:lineRule="auto"/>
        <w:rPr>
          <w:rFonts w:eastAsia="Times New Roman"/>
          <w:bCs/>
          <w:color w:val="000000"/>
          <w:sz w:val="22"/>
          <w:szCs w:val="22"/>
          <w:lang w:eastAsia="ru-RU"/>
        </w:rPr>
      </w:pPr>
      <w:r>
        <w:rPr>
          <w:rFonts w:eastAsia="Times New Roman"/>
          <w:bCs/>
          <w:color w:val="000000"/>
          <w:sz w:val="22"/>
          <w:szCs w:val="22"/>
          <w:lang w:eastAsia="ru-RU"/>
        </w:rPr>
        <w:t xml:space="preserve">- На листочках напишите вопросы, на которые мы должны ответить. </w:t>
      </w:r>
    </w:p>
    <w:p w:rsidR="002B7A30" w:rsidRDefault="002B7A30" w:rsidP="00BA66FD">
      <w:pPr>
        <w:pStyle w:val="a6"/>
        <w:shd w:val="clear" w:color="auto" w:fill="FFFFFF"/>
        <w:spacing w:after="0" w:line="240" w:lineRule="auto"/>
        <w:rPr>
          <w:rFonts w:eastAsia="Times New Roman"/>
          <w:b/>
          <w:bCs/>
          <w:color w:val="000000"/>
          <w:lang w:eastAsia="ru-RU"/>
        </w:rPr>
      </w:pPr>
    </w:p>
    <w:p w:rsidR="009359A1" w:rsidRPr="00717335" w:rsidRDefault="009359A1" w:rsidP="00CE2BB5">
      <w:pPr>
        <w:pStyle w:val="a6"/>
        <w:shd w:val="clear" w:color="auto" w:fill="FFFFFF"/>
        <w:spacing w:after="0" w:line="240" w:lineRule="auto"/>
        <w:rPr>
          <w:rFonts w:eastAsia="Times New Roman"/>
          <w:color w:val="000000"/>
          <w:lang w:eastAsia="ru-RU"/>
        </w:rPr>
      </w:pPr>
      <w:r w:rsidRPr="00717335">
        <w:rPr>
          <w:rFonts w:eastAsia="Times New Roman"/>
          <w:b/>
          <w:bCs/>
          <w:color w:val="000000"/>
          <w:lang w:eastAsia="ru-RU"/>
        </w:rPr>
        <w:t>Выводы:</w:t>
      </w:r>
    </w:p>
    <w:p w:rsidR="007864F6" w:rsidRPr="00F206DC" w:rsidRDefault="007864F6" w:rsidP="00CE2BB5">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Таким образом, мотивационно - целевой этап урока </w:t>
      </w:r>
      <w:r w:rsidRPr="00BA4CAB">
        <w:rPr>
          <w:rFonts w:ascii="Times New Roman" w:hAnsi="Times New Roman"/>
          <w:sz w:val="24"/>
          <w:szCs w:val="24"/>
        </w:rPr>
        <w:t>созд</w:t>
      </w:r>
      <w:r>
        <w:rPr>
          <w:rFonts w:ascii="Times New Roman" w:hAnsi="Times New Roman"/>
          <w:sz w:val="24"/>
          <w:szCs w:val="24"/>
        </w:rPr>
        <w:t>ает  условия</w:t>
      </w:r>
      <w:r w:rsidRPr="00BA4CAB">
        <w:rPr>
          <w:rFonts w:ascii="Times New Roman" w:hAnsi="Times New Roman"/>
          <w:sz w:val="24"/>
          <w:szCs w:val="24"/>
        </w:rPr>
        <w:t xml:space="preserve"> для возникновения у учеников внутренней потребности в</w:t>
      </w:r>
      <w:r w:rsidR="0005320A">
        <w:rPr>
          <w:rFonts w:ascii="Times New Roman" w:hAnsi="Times New Roman"/>
          <w:sz w:val="24"/>
          <w:szCs w:val="24"/>
        </w:rPr>
        <w:t>ключения в учебную деятельность, развивает познавательный</w:t>
      </w:r>
      <w:r w:rsidRPr="00BA4CAB">
        <w:rPr>
          <w:rFonts w:ascii="Times New Roman" w:hAnsi="Times New Roman"/>
          <w:sz w:val="24"/>
          <w:szCs w:val="24"/>
        </w:rPr>
        <w:t xml:space="preserve"> интерес к проблеме</w:t>
      </w:r>
      <w:r w:rsidR="0005320A">
        <w:rPr>
          <w:rFonts w:ascii="Times New Roman" w:hAnsi="Times New Roman"/>
          <w:sz w:val="24"/>
          <w:szCs w:val="24"/>
        </w:rPr>
        <w:t xml:space="preserve">, </w:t>
      </w:r>
      <w:r w:rsidRPr="00BA4CAB">
        <w:rPr>
          <w:rFonts w:ascii="Times New Roman" w:hAnsi="Times New Roman"/>
          <w:color w:val="000000"/>
          <w:sz w:val="24"/>
          <w:szCs w:val="24"/>
        </w:rPr>
        <w:t xml:space="preserve"> </w:t>
      </w:r>
      <w:r w:rsidR="0005320A">
        <w:rPr>
          <w:rFonts w:ascii="Times New Roman" w:hAnsi="Times New Roman"/>
          <w:sz w:val="24"/>
          <w:szCs w:val="24"/>
        </w:rPr>
        <w:t xml:space="preserve">помогает </w:t>
      </w:r>
      <w:r w:rsidR="0005320A">
        <w:rPr>
          <w:rFonts w:ascii="Times New Roman" w:hAnsi="Times New Roman"/>
          <w:color w:val="000000"/>
          <w:sz w:val="24"/>
          <w:szCs w:val="24"/>
        </w:rPr>
        <w:t xml:space="preserve">составить </w:t>
      </w:r>
      <w:r>
        <w:rPr>
          <w:rFonts w:ascii="Times New Roman" w:hAnsi="Times New Roman"/>
          <w:color w:val="000000"/>
          <w:sz w:val="24"/>
          <w:szCs w:val="24"/>
        </w:rPr>
        <w:t xml:space="preserve"> рассуждения на основе известных понятий</w:t>
      </w:r>
      <w:r w:rsidR="0005320A">
        <w:rPr>
          <w:rFonts w:ascii="Times New Roman" w:hAnsi="Times New Roman"/>
          <w:color w:val="000000"/>
          <w:sz w:val="24"/>
          <w:szCs w:val="24"/>
        </w:rPr>
        <w:t xml:space="preserve">, </w:t>
      </w:r>
      <w:r w:rsidR="0005320A">
        <w:rPr>
          <w:rFonts w:ascii="Times New Roman" w:hAnsi="Times New Roman"/>
          <w:sz w:val="24"/>
          <w:szCs w:val="24"/>
        </w:rPr>
        <w:t>организует  самостоятельное  формулирование</w:t>
      </w:r>
      <w:r>
        <w:rPr>
          <w:rFonts w:ascii="Times New Roman" w:hAnsi="Times New Roman"/>
          <w:sz w:val="24"/>
          <w:szCs w:val="24"/>
        </w:rPr>
        <w:t xml:space="preserve"> проблемы и постановки</w:t>
      </w:r>
      <w:r w:rsidRPr="00F206DC">
        <w:rPr>
          <w:rFonts w:ascii="Times New Roman" w:hAnsi="Times New Roman"/>
          <w:sz w:val="24"/>
          <w:szCs w:val="24"/>
        </w:rPr>
        <w:t xml:space="preserve"> цели</w:t>
      </w:r>
      <w:r>
        <w:rPr>
          <w:rFonts w:ascii="Times New Roman" w:hAnsi="Times New Roman"/>
          <w:sz w:val="24"/>
          <w:szCs w:val="24"/>
        </w:rPr>
        <w:t>.</w:t>
      </w:r>
    </w:p>
    <w:p w:rsidR="00464F04" w:rsidRDefault="00464F04" w:rsidP="00CE2BB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Default="00464F04" w:rsidP="00717335">
      <w:pPr>
        <w:spacing w:after="0" w:line="240" w:lineRule="auto"/>
        <w:rPr>
          <w:rFonts w:ascii="Times New Roman" w:hAnsi="Times New Roman" w:cs="Times New Roman"/>
          <w:sz w:val="24"/>
          <w:szCs w:val="24"/>
        </w:rPr>
      </w:pPr>
    </w:p>
    <w:p w:rsidR="00464F04" w:rsidRPr="00464F04" w:rsidRDefault="00464F04" w:rsidP="00717335">
      <w:pPr>
        <w:spacing w:after="0" w:line="240" w:lineRule="auto"/>
        <w:rPr>
          <w:rFonts w:ascii="Times New Roman" w:hAnsi="Times New Roman" w:cs="Times New Roman"/>
          <w:b/>
          <w:sz w:val="80"/>
          <w:szCs w:val="80"/>
        </w:rPr>
      </w:pPr>
    </w:p>
    <w:sectPr w:rsidR="00464F04" w:rsidRPr="00464F04" w:rsidSect="00CB5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2E55"/>
    <w:multiLevelType w:val="hybridMultilevel"/>
    <w:tmpl w:val="6338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B01BB1"/>
    <w:multiLevelType w:val="multilevel"/>
    <w:tmpl w:val="341C7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A3809"/>
    <w:multiLevelType w:val="multilevel"/>
    <w:tmpl w:val="BD04F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796545"/>
    <w:multiLevelType w:val="multilevel"/>
    <w:tmpl w:val="C898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1B32FC"/>
    <w:multiLevelType w:val="multilevel"/>
    <w:tmpl w:val="3A9A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B251B8"/>
    <w:multiLevelType w:val="multilevel"/>
    <w:tmpl w:val="9670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B837B0"/>
    <w:multiLevelType w:val="multilevel"/>
    <w:tmpl w:val="19DC5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4670B7"/>
    <w:multiLevelType w:val="multilevel"/>
    <w:tmpl w:val="CF66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0D41FE"/>
    <w:multiLevelType w:val="multilevel"/>
    <w:tmpl w:val="E4A8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4C309E"/>
    <w:multiLevelType w:val="multilevel"/>
    <w:tmpl w:val="8ED29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231E95"/>
    <w:multiLevelType w:val="multilevel"/>
    <w:tmpl w:val="BD62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9"/>
  </w:num>
  <w:num w:numId="5">
    <w:abstractNumId w:val="1"/>
  </w:num>
  <w:num w:numId="6">
    <w:abstractNumId w:val="10"/>
  </w:num>
  <w:num w:numId="7">
    <w:abstractNumId w:val="7"/>
  </w:num>
  <w:num w:numId="8">
    <w:abstractNumId w:val="8"/>
  </w:num>
  <w:num w:numId="9">
    <w:abstractNumId w:val="5"/>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488"/>
    <w:rsid w:val="00041455"/>
    <w:rsid w:val="0005320A"/>
    <w:rsid w:val="000610EE"/>
    <w:rsid w:val="00062FBC"/>
    <w:rsid w:val="000A538D"/>
    <w:rsid w:val="000B2047"/>
    <w:rsid w:val="000C4353"/>
    <w:rsid w:val="00104EB2"/>
    <w:rsid w:val="00157D9D"/>
    <w:rsid w:val="00194975"/>
    <w:rsid w:val="001A3A44"/>
    <w:rsid w:val="001A585B"/>
    <w:rsid w:val="001D0492"/>
    <w:rsid w:val="00202CF2"/>
    <w:rsid w:val="00253DE4"/>
    <w:rsid w:val="002B7A30"/>
    <w:rsid w:val="002C67D8"/>
    <w:rsid w:val="002F35EA"/>
    <w:rsid w:val="002F419B"/>
    <w:rsid w:val="003029EA"/>
    <w:rsid w:val="00314674"/>
    <w:rsid w:val="00314B03"/>
    <w:rsid w:val="0031622D"/>
    <w:rsid w:val="003449B2"/>
    <w:rsid w:val="003603AC"/>
    <w:rsid w:val="003932AF"/>
    <w:rsid w:val="003A2117"/>
    <w:rsid w:val="003C57AF"/>
    <w:rsid w:val="003E49CF"/>
    <w:rsid w:val="0041040D"/>
    <w:rsid w:val="004330E6"/>
    <w:rsid w:val="00464F04"/>
    <w:rsid w:val="00472CC5"/>
    <w:rsid w:val="0048136C"/>
    <w:rsid w:val="004D1FA6"/>
    <w:rsid w:val="00545962"/>
    <w:rsid w:val="005A027F"/>
    <w:rsid w:val="005D7405"/>
    <w:rsid w:val="005E6B22"/>
    <w:rsid w:val="006070B3"/>
    <w:rsid w:val="00620138"/>
    <w:rsid w:val="00637068"/>
    <w:rsid w:val="00664D82"/>
    <w:rsid w:val="006A2268"/>
    <w:rsid w:val="00717335"/>
    <w:rsid w:val="0074635D"/>
    <w:rsid w:val="00763B47"/>
    <w:rsid w:val="00784BC1"/>
    <w:rsid w:val="00785A3B"/>
    <w:rsid w:val="007864F6"/>
    <w:rsid w:val="00841723"/>
    <w:rsid w:val="0085545B"/>
    <w:rsid w:val="00877860"/>
    <w:rsid w:val="0090121F"/>
    <w:rsid w:val="009359A1"/>
    <w:rsid w:val="0097706F"/>
    <w:rsid w:val="00994597"/>
    <w:rsid w:val="009B5E27"/>
    <w:rsid w:val="00A04488"/>
    <w:rsid w:val="00A22DD0"/>
    <w:rsid w:val="00A50A6D"/>
    <w:rsid w:val="00A73ED9"/>
    <w:rsid w:val="00AA18D5"/>
    <w:rsid w:val="00B111DE"/>
    <w:rsid w:val="00B5747A"/>
    <w:rsid w:val="00BA2ABA"/>
    <w:rsid w:val="00BA66FD"/>
    <w:rsid w:val="00BB3183"/>
    <w:rsid w:val="00C073C3"/>
    <w:rsid w:val="00C1178D"/>
    <w:rsid w:val="00C66D01"/>
    <w:rsid w:val="00CB569D"/>
    <w:rsid w:val="00CC017E"/>
    <w:rsid w:val="00CC7012"/>
    <w:rsid w:val="00CD1F91"/>
    <w:rsid w:val="00CD3CC0"/>
    <w:rsid w:val="00CE2BB5"/>
    <w:rsid w:val="00CF707A"/>
    <w:rsid w:val="00D036AA"/>
    <w:rsid w:val="00D2011A"/>
    <w:rsid w:val="00DF6ACA"/>
    <w:rsid w:val="00E03A1D"/>
    <w:rsid w:val="00E1066A"/>
    <w:rsid w:val="00E13E9B"/>
    <w:rsid w:val="00E425DC"/>
    <w:rsid w:val="00E904BF"/>
    <w:rsid w:val="00E9546A"/>
    <w:rsid w:val="00EE4807"/>
    <w:rsid w:val="00F10A6C"/>
    <w:rsid w:val="00F32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488"/>
    <w:pPr>
      <w:ind w:left="720"/>
      <w:contextualSpacing/>
    </w:pPr>
  </w:style>
  <w:style w:type="paragraph" w:styleId="a4">
    <w:name w:val="Balloon Text"/>
    <w:basedOn w:val="a"/>
    <w:link w:val="a5"/>
    <w:uiPriority w:val="99"/>
    <w:semiHidden/>
    <w:unhideWhenUsed/>
    <w:rsid w:val="00664D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4D82"/>
    <w:rPr>
      <w:rFonts w:ascii="Tahoma" w:hAnsi="Tahoma" w:cs="Tahoma"/>
      <w:sz w:val="16"/>
      <w:szCs w:val="16"/>
    </w:rPr>
  </w:style>
  <w:style w:type="paragraph" w:styleId="a6">
    <w:name w:val="Normal (Web)"/>
    <w:basedOn w:val="a"/>
    <w:uiPriority w:val="99"/>
    <w:unhideWhenUsed/>
    <w:rsid w:val="009359A1"/>
    <w:rPr>
      <w:rFonts w:ascii="Times New Roman" w:hAnsi="Times New Roman" w:cs="Times New Roman"/>
      <w:sz w:val="24"/>
      <w:szCs w:val="24"/>
    </w:rPr>
  </w:style>
  <w:style w:type="character" w:styleId="a7">
    <w:name w:val="Strong"/>
    <w:basedOn w:val="a0"/>
    <w:uiPriority w:val="22"/>
    <w:qFormat/>
    <w:rsid w:val="009359A1"/>
    <w:rPr>
      <w:b/>
      <w:bCs/>
    </w:rPr>
  </w:style>
  <w:style w:type="character" w:customStyle="1" w:styleId="apple-converted-space">
    <w:name w:val="apple-converted-space"/>
    <w:basedOn w:val="a0"/>
    <w:rsid w:val="00CF7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488"/>
    <w:pPr>
      <w:ind w:left="720"/>
      <w:contextualSpacing/>
    </w:pPr>
  </w:style>
  <w:style w:type="paragraph" w:styleId="a4">
    <w:name w:val="Balloon Text"/>
    <w:basedOn w:val="a"/>
    <w:link w:val="a5"/>
    <w:uiPriority w:val="99"/>
    <w:semiHidden/>
    <w:unhideWhenUsed/>
    <w:rsid w:val="00664D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4D82"/>
    <w:rPr>
      <w:rFonts w:ascii="Tahoma" w:hAnsi="Tahoma" w:cs="Tahoma"/>
      <w:sz w:val="16"/>
      <w:szCs w:val="16"/>
    </w:rPr>
  </w:style>
  <w:style w:type="paragraph" w:styleId="a6">
    <w:name w:val="Normal (Web)"/>
    <w:basedOn w:val="a"/>
    <w:uiPriority w:val="99"/>
    <w:semiHidden/>
    <w:unhideWhenUsed/>
    <w:rsid w:val="009359A1"/>
    <w:rPr>
      <w:rFonts w:ascii="Times New Roman" w:hAnsi="Times New Roman" w:cs="Times New Roman"/>
      <w:sz w:val="24"/>
      <w:szCs w:val="24"/>
    </w:rPr>
  </w:style>
  <w:style w:type="character" w:styleId="a7">
    <w:name w:val="Strong"/>
    <w:basedOn w:val="a0"/>
    <w:uiPriority w:val="22"/>
    <w:qFormat/>
    <w:rsid w:val="009359A1"/>
    <w:rPr>
      <w:b/>
      <w:bCs/>
    </w:rPr>
  </w:style>
</w:styles>
</file>

<file path=word/webSettings.xml><?xml version="1.0" encoding="utf-8"?>
<w:webSettings xmlns:r="http://schemas.openxmlformats.org/officeDocument/2006/relationships" xmlns:w="http://schemas.openxmlformats.org/wordprocessingml/2006/main">
  <w:divs>
    <w:div w:id="389547619">
      <w:bodyDiv w:val="1"/>
      <w:marLeft w:val="0"/>
      <w:marRight w:val="0"/>
      <w:marTop w:val="0"/>
      <w:marBottom w:val="0"/>
      <w:divBdr>
        <w:top w:val="none" w:sz="0" w:space="0" w:color="auto"/>
        <w:left w:val="none" w:sz="0" w:space="0" w:color="auto"/>
        <w:bottom w:val="none" w:sz="0" w:space="0" w:color="auto"/>
        <w:right w:val="none" w:sz="0" w:space="0" w:color="auto"/>
      </w:divBdr>
    </w:div>
    <w:div w:id="655692742">
      <w:bodyDiv w:val="1"/>
      <w:marLeft w:val="0"/>
      <w:marRight w:val="0"/>
      <w:marTop w:val="0"/>
      <w:marBottom w:val="0"/>
      <w:divBdr>
        <w:top w:val="none" w:sz="0" w:space="0" w:color="auto"/>
        <w:left w:val="none" w:sz="0" w:space="0" w:color="auto"/>
        <w:bottom w:val="none" w:sz="0" w:space="0" w:color="auto"/>
        <w:right w:val="none" w:sz="0" w:space="0" w:color="auto"/>
      </w:divBdr>
    </w:div>
    <w:div w:id="693574023">
      <w:bodyDiv w:val="1"/>
      <w:marLeft w:val="0"/>
      <w:marRight w:val="0"/>
      <w:marTop w:val="0"/>
      <w:marBottom w:val="0"/>
      <w:divBdr>
        <w:top w:val="none" w:sz="0" w:space="0" w:color="auto"/>
        <w:left w:val="none" w:sz="0" w:space="0" w:color="auto"/>
        <w:bottom w:val="none" w:sz="0" w:space="0" w:color="auto"/>
        <w:right w:val="none" w:sz="0" w:space="0" w:color="auto"/>
      </w:divBdr>
    </w:div>
    <w:div w:id="887300161">
      <w:bodyDiv w:val="1"/>
      <w:marLeft w:val="0"/>
      <w:marRight w:val="0"/>
      <w:marTop w:val="0"/>
      <w:marBottom w:val="0"/>
      <w:divBdr>
        <w:top w:val="none" w:sz="0" w:space="0" w:color="auto"/>
        <w:left w:val="none" w:sz="0" w:space="0" w:color="auto"/>
        <w:bottom w:val="none" w:sz="0" w:space="0" w:color="auto"/>
        <w:right w:val="none" w:sz="0" w:space="0" w:color="auto"/>
      </w:divBdr>
    </w:div>
    <w:div w:id="1957785677">
      <w:bodyDiv w:val="1"/>
      <w:marLeft w:val="0"/>
      <w:marRight w:val="0"/>
      <w:marTop w:val="0"/>
      <w:marBottom w:val="0"/>
      <w:divBdr>
        <w:top w:val="none" w:sz="0" w:space="0" w:color="auto"/>
        <w:left w:val="none" w:sz="0" w:space="0" w:color="auto"/>
        <w:bottom w:val="none" w:sz="0" w:space="0" w:color="auto"/>
        <w:right w:val="none" w:sz="0" w:space="0" w:color="auto"/>
      </w:divBdr>
    </w:div>
    <w:div w:id="20430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5%D1%82%D0%B8_%D0%98%D0%B2%D0%B0%D0%BD%D0%B0_IV" TargetMode="External"/><Relationship Id="rId13" Type="http://schemas.openxmlformats.org/officeDocument/2006/relationships/hyperlink" Target="https://ru.wikipedia.org/wiki/%D0%9C%D0%B0%D1%80%D0%B8%D1%8F_%D0%A2%D0%B5%D0%BC%D1%80%D1%8E%D0%BA%D0%BE%D0%B2%D0%BD%D0%B0" TargetMode="External"/><Relationship Id="rId18" Type="http://schemas.openxmlformats.org/officeDocument/2006/relationships/hyperlink" Target="https://ru.wikipedia.org/wiki/%D0%9A%D0%BE%D0%BB%D1%82%D0%BE%D0%B2%D1%81%D0%BA%D0%B0%D1%8F,_%D0%90%D0%BD%D0%BD%D0%B0" TargetMode="External"/><Relationship Id="rId26" Type="http://schemas.openxmlformats.org/officeDocument/2006/relationships/hyperlink" Target="https://ru.wikipedia.org/wiki/%D0%98%D0%B2%D0%B0%D0%BD_%D0%93%D1%80%D0%BE%D0%B7%D0%BD%D1%8B%D0%B9"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ru.wikipedia.org/wiki/%D0%A2%D0%B8%D1%85%D0%B2%D0%B8%D0%BD%D1%81%D0%BA%D0%B8%D0%B9_%D0%92%D0%B2%D0%B5%D0%B4%D0%B5%D0%BD%D1%81%D0%BA%D0%B8%D0%B9_%D0%BC%D0%BE%D0%BD%D0%B0%D1%81%D1%82%D1%8B%D1%80%D1%8C" TargetMode="External"/><Relationship Id="rId34" Type="http://schemas.openxmlformats.org/officeDocument/2006/relationships/hyperlink" Target="https://ru.wikipedia.org/wiki/%D0%94%D0%BC%D0%B8%D1%82%D1%80%D0%B8%D0%B9_%D0%A3%D0%B3%D0%BB%D0%B8%D1%86%D0%BA%D0%B8%D0%B9_(%D1%86%D0%B0%D1%80%D0%B5%D0%B2%D0%B8%D1%87)" TargetMode="External"/><Relationship Id="rId7" Type="http://schemas.openxmlformats.org/officeDocument/2006/relationships/hyperlink" Target="https://ru.wikipedia.org/wiki/%D0%90%D0%BD%D0%B0%D1%81%D1%82%D0%B0%D1%81%D0%B8%D1%8F_%D0%A0%D0%BE%D0%BC%D0%B0%D0%BD%D0%BE%D0%B2%D0%BD%D0%B0_%D0%97%D0%B0%D1%85%D0%B0%D1%80%D1%8C%D0%B8%D0%BD%D0%B0-%D0%AE%D1%80%D1%8C%D0%B5%D0%B2%D0%B0" TargetMode="External"/><Relationship Id="rId12" Type="http://schemas.openxmlformats.org/officeDocument/2006/relationships/hyperlink" Target="https://ru.wikipedia.org/wiki/%D0%92%D0%BE%D0%B7%D0%BD%D0%B5%D1%81%D0%B5%D0%BD%D1%81%D0%BA%D0%B8%D0%B9_%D0%BC%D0%BE%D0%BD%D0%B0%D1%81%D1%82%D1%8B%D1%80%D1%8C_(%D0%9C%D0%BE%D1%81%D0%BA%D0%B2%D0%B0)" TargetMode="External"/><Relationship Id="rId17" Type="http://schemas.openxmlformats.org/officeDocument/2006/relationships/hyperlink" Target="https://ru.wikipedia.org/wiki/%D0%92%D0%BE%D0%B7%D0%BD%D0%B5%D1%81%D0%B5%D0%BD%D1%81%D0%BA%D0%B8%D0%B9_%D0%BC%D0%BE%D0%BD%D0%B0%D1%81%D1%82%D1%8B%D1%80%D1%8C_(%D0%9C%D0%BE%D1%81%D0%BA%D0%B2%D0%B0)" TargetMode="External"/><Relationship Id="rId25" Type="http://schemas.openxmlformats.org/officeDocument/2006/relationships/hyperlink" Target="https://ru.wikipedia.org/wiki/%D0%98%D0%B2%D0%B0%D0%BD_%D0%93%D1%80%D0%BE%D0%B7%D0%BD%D1%8B%D0%B9" TargetMode="External"/><Relationship Id="rId33" Type="http://schemas.openxmlformats.org/officeDocument/2006/relationships/hyperlink" Target="https://ru.wikipedia.org/wiki/1584_%D0%B3%D0%BE%D0%B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0%D0%BB%D0%B5%D0%BA%D1%81%D0%B0%D0%BD%D0%B4%D1%80%D0%BE%D0%B2%D1%81%D0%BA%D0%B0%D1%8F_%D0%A1%D0%BB%D0%BE%D0%B1%D0%BE%D0%B4%D0%B0" TargetMode="External"/><Relationship Id="rId20" Type="http://schemas.openxmlformats.org/officeDocument/2006/relationships/hyperlink" Target="https://ru.wikipedia.org/wiki/1626_%D0%B3%D0%BE%D0%B4" TargetMode="External"/><Relationship Id="rId29" Type="http://schemas.openxmlformats.org/officeDocument/2006/relationships/hyperlink" Target="https://ru.wikipedia.org/wiki/%D0%98%D0%B2%D0%B0%D0%BD_%D0%93%D1%80%D0%BE%D0%B7%D0%BD%D1%8B%D0%B9" TargetMode="External"/><Relationship Id="rId1" Type="http://schemas.openxmlformats.org/officeDocument/2006/relationships/numbering" Target="numbering.xml"/><Relationship Id="rId6" Type="http://schemas.openxmlformats.org/officeDocument/2006/relationships/hyperlink" Target="https://ru.wikipedia.org/wiki/%D0%A3%D1%81%D1%8B%D0%BF%D0%B0%D0%BB%D1%8C%D0%BD%D0%B8%D1%86%D1%8B_%D1%80%D0%BE%D1%81%D1%81%D0%B8%D0%B9%D1%81%D0%BA%D0%B8%D1%85_%D0%B3%D0%BE%D1%81%D1%83%D0%B4%D0%B0%D1%80%D0%B5%D0%B9" TargetMode="External"/><Relationship Id="rId11" Type="http://schemas.openxmlformats.org/officeDocument/2006/relationships/hyperlink" Target="https://ru.wikipedia.org/wiki/%D0%A1%D0%BC%D0%BE%D1%82%D1%80_%D0%BD%D0%B5%D0%B2%D0%B5%D1%81%D1%82" TargetMode="External"/><Relationship Id="rId24" Type="http://schemas.openxmlformats.org/officeDocument/2006/relationships/hyperlink" Target="https://ru.wikipedia.org/wiki/%D0%90%D0%BB%D0%B5%D0%BA%D1%81%D0%B0%D0%BD%D0%B4%D1%80%D0%BE%D0%B2%D1%81%D0%BA%D0%B0%D1%8F_%D0%A1%D0%BB%D0%BE%D0%B1%D0%BE%D0%B4%D0%B0" TargetMode="External"/><Relationship Id="rId32" Type="http://schemas.openxmlformats.org/officeDocument/2006/relationships/hyperlink" Target="https://ru.wikipedia.org/wiki/28_%D0%BC%D0%B0%D1%80%D1%82%D0%B0"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ru.wikipedia.org/wiki/%D0%A1%D0%BE%D0%B1%D0%B0%D0%BA%D0%B8%D0%BD%D0%B0,_%D0%9C%D0%B0%D1%80%D1%84%D0%B0_%D0%92%D0%B0%D1%81%D0%B8%D0%BB%D1%8C%D0%B5%D0%B2%D0%BD%D0%B0" TargetMode="External"/><Relationship Id="rId23" Type="http://schemas.openxmlformats.org/officeDocument/2006/relationships/hyperlink" Target="https://ru.wikipedia.org/wiki/%D0%92%D0%B0%D1%81%D0%B8%D0%BB%D1%8C%D1%87%D0%B8%D0%BA%D0%BE%D0%B2%D0%B0,_%D0%90%D0%BD%D0%BD%D0%B0_%D0%93%D1%80%D0%B8%D0%B3%D0%BE%D1%80%D1%8C%D0%B5%D0%B2%D0%BD%D0%B0" TargetMode="External"/><Relationship Id="rId28" Type="http://schemas.openxmlformats.org/officeDocument/2006/relationships/hyperlink" Target="https://ru.wikipedia.org/wiki/%D0%92%D0%B0%D1%81%D0%B8%D0%BB%D0%B8%D1%81%D0%B0_%D0%9C%D0%B5%D0%BB%D0%B5%D0%BD%D1%82%D1%8C%D0%B5%D0%B2%D0%BD%D0%B0" TargetMode="External"/><Relationship Id="rId36" Type="http://schemas.openxmlformats.org/officeDocument/2006/relationships/image" Target="media/image2.jpeg"/><Relationship Id="rId10" Type="http://schemas.openxmlformats.org/officeDocument/2006/relationships/hyperlink" Target="https://ru.wikipedia.org/wiki/%D0%A4%D1%91%D0%B4%D0%BE%D1%80_I_%D0%98%D0%BE%D0%B0%D0%BD%D0%BD%D0%BE%D0%B2%D0%B8%D1%87" TargetMode="External"/><Relationship Id="rId19" Type="http://schemas.openxmlformats.org/officeDocument/2006/relationships/hyperlink" Target="https://ru.wikipedia.org/wiki/15_%D0%B0%D0%BF%D1%80%D0%B5%D0%BB%D1%8F" TargetMode="External"/><Relationship Id="rId31" Type="http://schemas.openxmlformats.org/officeDocument/2006/relationships/hyperlink" Target="https://ru.wikipedia.org/wiki/%D0%98%D0%B2%D0%B0%D0%BD_%D0%93%D1%80%D0%BE%D0%B7%D0%BD%D1%8B%D0%B9" TargetMode="External"/><Relationship Id="rId4" Type="http://schemas.openxmlformats.org/officeDocument/2006/relationships/webSettings" Target="webSettings.xml"/><Relationship Id="rId9" Type="http://schemas.openxmlformats.org/officeDocument/2006/relationships/hyperlink" Target="https://ru.wikipedia.org/wiki/%D0%98%D0%B2%D0%B0%D0%BD_%D0%98%D0%B2%D0%B0%D0%BD%D0%BE%D0%B2%D0%B8%D1%87_(%D1%81%D1%8B%D0%BD_%D0%98%D0%B2%D0%B0%D0%BD%D0%B0_IV_%D0%93%D1%80%D0%BE%D0%B7%D0%BD%D0%BE%D0%B3%D0%BE)" TargetMode="External"/><Relationship Id="rId14" Type="http://schemas.openxmlformats.org/officeDocument/2006/relationships/hyperlink" Target="https://ru.wikipedia.org/wiki/%D0%92%D0%BE%D0%B7%D0%BD%D0%B5%D1%81%D0%B5%D0%BD%D1%81%D0%BA%D0%B8%D0%B9_%D0%BC%D0%BE%D0%BD%D0%B0%D1%81%D1%82%D1%8B%D1%80%D1%8C_(%D0%9C%D0%BE%D1%81%D0%BA%D0%B2%D0%B0)" TargetMode="External"/><Relationship Id="rId22" Type="http://schemas.openxmlformats.org/officeDocument/2006/relationships/hyperlink" Target="https://ru.wikipedia.org/wiki/%D0%94%D0%BE%D0%BB%D0%B3%D0%BE%D1%80%D1%83%D0%BA%D0%B0%D1%8F,_%D0%9C%D0%B0%D1%80%D0%B8%D1%8F" TargetMode="External"/><Relationship Id="rId27" Type="http://schemas.openxmlformats.org/officeDocument/2006/relationships/hyperlink" Target="https://ru.wikipedia.org/wiki/%D0%9F%D0%BE%D0%BA%D1%80%D0%BE%D0%B2%D1%81%D0%BA%D0%B8%D0%B9_%D0%BC%D0%BE%D0%BD%D0%B0%D1%81%D1%82%D1%8B%D1%80%D1%8C_(%D0%A1%D1%83%D0%B7%D0%B4%D0%B0%D0%BB%D1%8C)" TargetMode="External"/><Relationship Id="rId30" Type="http://schemas.openxmlformats.org/officeDocument/2006/relationships/hyperlink" Target="https://ru.wikipedia.org/wiki/%D0%9D%D0%B0%D0%B3%D0%B0%D1%8F,_%D0%9C%D0%B0%D1%80%D0%B8%D1%8F_%D0%A4%D1%91%D0%B4%D0%BE%D1%80%D0%BE%D0%B2%D0%BD%D0%B0" TargetMode="External"/><Relationship Id="rId35" Type="http://schemas.openxmlformats.org/officeDocument/2006/relationships/hyperlink" Target="https://ru.wikipedia.org/wiki/%D0%92%D0%BE%D0%B7%D0%BD%D0%B5%D1%81%D0%B5%D0%BD%D1%81%D0%BA%D0%B8%D0%B9_%D0%BC%D0%BE%D0%BD%D0%B0%D1%81%D1%82%D1%8B%D1%80%D1%8C_(%D0%9C%D0%BE%D1%81%D0%BA%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2422</Words>
  <Characters>13810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Натуленька</dc:creator>
  <cp:lastModifiedBy>света</cp:lastModifiedBy>
  <cp:revision>11</cp:revision>
  <dcterms:created xsi:type="dcterms:W3CDTF">2018-01-14T11:44:00Z</dcterms:created>
  <dcterms:modified xsi:type="dcterms:W3CDTF">2020-04-23T13:54:00Z</dcterms:modified>
</cp:coreProperties>
</file>