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5D" w:rsidRPr="001C2D8D" w:rsidRDefault="00536A5D" w:rsidP="001C2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Взаимное общение</w:t>
      </w:r>
      <w:r w:rsidR="0084059A" w:rsidRPr="001C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C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сотворчество </w:t>
      </w:r>
      <w:r w:rsidR="0084059A" w:rsidRPr="001C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 соучастие </w:t>
      </w:r>
      <w:r w:rsidRPr="001C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как основные формы воспитательного влияния на </w:t>
      </w:r>
      <w:r w:rsidR="009A1CDC" w:rsidRPr="001C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воспитанника </w:t>
      </w:r>
      <w:r w:rsidRPr="001C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современных условиях.</w:t>
      </w:r>
    </w:p>
    <w:p w:rsidR="00665245" w:rsidRPr="001C2D8D" w:rsidRDefault="00665245" w:rsidP="00077C0D">
      <w:pPr>
        <w:pStyle w:val="a3"/>
        <w:spacing w:before="86" w:beforeAutospacing="0" w:after="0" w:afterAutospacing="0" w:line="360" w:lineRule="auto"/>
        <w:jc w:val="center"/>
        <w:rPr>
          <w:sz w:val="28"/>
          <w:szCs w:val="28"/>
        </w:rPr>
      </w:pPr>
      <w:r w:rsidRPr="001C2D8D">
        <w:rPr>
          <w:rFonts w:eastAsia="+mn-ea"/>
          <w:color w:val="000000"/>
          <w:kern w:val="24"/>
          <w:sz w:val="28"/>
          <w:szCs w:val="28"/>
        </w:rPr>
        <w:t>Салиндер Алма Ивановна воспитатель</w:t>
      </w:r>
    </w:p>
    <w:p w:rsidR="00665245" w:rsidRPr="001C2D8D" w:rsidRDefault="00665245" w:rsidP="00077C0D">
      <w:pPr>
        <w:pStyle w:val="a3"/>
        <w:spacing w:before="86" w:beforeAutospacing="0" w:after="0" w:afterAutospacing="0" w:line="360" w:lineRule="auto"/>
        <w:jc w:val="center"/>
        <w:rPr>
          <w:sz w:val="28"/>
          <w:szCs w:val="28"/>
        </w:rPr>
      </w:pPr>
      <w:r w:rsidRPr="001C2D8D">
        <w:rPr>
          <w:rFonts w:eastAsia="+mn-ea"/>
          <w:color w:val="000000"/>
          <w:kern w:val="24"/>
          <w:sz w:val="28"/>
          <w:szCs w:val="28"/>
        </w:rPr>
        <w:t>МОУ «Школа-интернат среднего</w:t>
      </w:r>
    </w:p>
    <w:p w:rsidR="00665245" w:rsidRPr="001C2D8D" w:rsidRDefault="00665245" w:rsidP="00077C0D">
      <w:pPr>
        <w:pStyle w:val="a3"/>
        <w:spacing w:before="86" w:beforeAutospacing="0" w:after="0" w:afterAutospacing="0" w:line="360" w:lineRule="auto"/>
        <w:jc w:val="center"/>
        <w:rPr>
          <w:rFonts w:eastAsia="+mn-ea"/>
          <w:color w:val="000000"/>
          <w:kern w:val="24"/>
          <w:sz w:val="28"/>
          <w:szCs w:val="28"/>
        </w:rPr>
      </w:pPr>
      <w:r w:rsidRPr="001C2D8D">
        <w:rPr>
          <w:rFonts w:eastAsia="+mn-ea"/>
          <w:color w:val="000000"/>
          <w:kern w:val="24"/>
          <w:sz w:val="28"/>
          <w:szCs w:val="28"/>
        </w:rPr>
        <w:t>общего образования с. Ныда »</w:t>
      </w:r>
    </w:p>
    <w:p w:rsidR="001C2D8D" w:rsidRPr="001C2D8D" w:rsidRDefault="00393FCA" w:rsidP="00077C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Анонс: Творчество должно стать главным условием функционирования в воспитат</w:t>
      </w:r>
      <w:bookmarkStart w:id="0" w:name="_GoBack"/>
      <w:bookmarkEnd w:id="0"/>
      <w:r w:rsidRPr="001C2D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ельной системы, и учебного процесса, пронизывать и связывать воедино обучение и воспитание. </w:t>
      </w:r>
      <w:r w:rsidR="001C2D8D" w:rsidRPr="001C2D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должен быть и наставником, и помощником, и защитником, и другом, который призван помочь ребёнку приобрести не только знания об окружающем мире, овладеть умениями и навыками, но и помочь адаптироваться в этом мире, раскрыть и проявить свои способности, почувствовать себя самостоятельной творческой личностью.</w:t>
      </w:r>
    </w:p>
    <w:p w:rsidR="00EB2F5D" w:rsidRPr="001C2D8D" w:rsidRDefault="00EB2F5D" w:rsidP="001C2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Воспитательный компонент Федеральных государственных стандартов общего образования второго поколения предполагает преодоление установок на недопустимость элементов стандартизации в области воспитания, ориентирован на создание условий для полноценной реализации потенциала воспитательного процесса.</w:t>
      </w:r>
    </w:p>
    <w:p w:rsidR="00EB12B1" w:rsidRPr="001C2D8D" w:rsidRDefault="00EB2F5D" w:rsidP="001C2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Воспитательный компонент ФГОС включает в себя примерную программу воспитания, стратегическая цель которой - системное многократное содействие самореализации воспитанников.</w:t>
      </w:r>
    </w:p>
    <w:p w:rsidR="00BF268C" w:rsidRPr="001C2D8D" w:rsidRDefault="00EB2F5D" w:rsidP="001C2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Программы должна обеспечить формирование у воспитанников</w:t>
      </w:r>
      <w:r w:rsidR="0005527B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готовности к самореализации в общественно и личностно значимой творческой деятельности.</w:t>
      </w:r>
    </w:p>
    <w:p w:rsidR="00BF268C" w:rsidRPr="001C2D8D" w:rsidRDefault="00BF268C" w:rsidP="001C2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2D8D">
        <w:rPr>
          <w:color w:val="000000"/>
          <w:sz w:val="28"/>
          <w:szCs w:val="28"/>
        </w:rPr>
        <w:t>Воспитатель должен быть и наставником, и помощником, и защитником, и другом, который призван помочь ребёнку приобрести не только знания об окружающем мире, овладеть умениями и навыками, но и помочь адаптироваться в этом мире, раскрыть и проявить свои способности, почувствовать себя самостоятельной творческой личностью.</w:t>
      </w:r>
    </w:p>
    <w:p w:rsidR="00DF5414" w:rsidRPr="001C2D8D" w:rsidRDefault="00BF268C" w:rsidP="001C2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2D8D">
        <w:rPr>
          <w:color w:val="000000"/>
          <w:sz w:val="28"/>
          <w:szCs w:val="28"/>
        </w:rPr>
        <w:lastRenderedPageBreak/>
        <w:t>Творчество должно стать главным у</w:t>
      </w:r>
      <w:r w:rsidR="0005527B" w:rsidRPr="001C2D8D">
        <w:rPr>
          <w:color w:val="000000"/>
          <w:sz w:val="28"/>
          <w:szCs w:val="28"/>
        </w:rPr>
        <w:t xml:space="preserve">словием функционирования </w:t>
      </w:r>
      <w:proofErr w:type="gramStart"/>
      <w:r w:rsidR="0005527B" w:rsidRPr="001C2D8D">
        <w:rPr>
          <w:color w:val="000000"/>
          <w:sz w:val="28"/>
          <w:szCs w:val="28"/>
        </w:rPr>
        <w:t>в</w:t>
      </w:r>
      <w:proofErr w:type="gramEnd"/>
      <w:r w:rsidR="0005527B" w:rsidRPr="001C2D8D">
        <w:rPr>
          <w:color w:val="000000"/>
          <w:sz w:val="28"/>
          <w:szCs w:val="28"/>
        </w:rPr>
        <w:t xml:space="preserve"> </w:t>
      </w:r>
      <w:proofErr w:type="gramStart"/>
      <w:r w:rsidRPr="001C2D8D">
        <w:rPr>
          <w:color w:val="000000"/>
          <w:sz w:val="28"/>
          <w:szCs w:val="28"/>
        </w:rPr>
        <w:t>воспитательной</w:t>
      </w:r>
      <w:proofErr w:type="gramEnd"/>
      <w:r w:rsidRPr="001C2D8D">
        <w:rPr>
          <w:color w:val="000000"/>
          <w:sz w:val="28"/>
          <w:szCs w:val="28"/>
        </w:rPr>
        <w:t xml:space="preserve"> системы, и учебного процесса, пронизывать и связывать воедино обучение и воспитание.</w:t>
      </w:r>
      <w:r w:rsidR="0084059A" w:rsidRPr="001C2D8D">
        <w:rPr>
          <w:color w:val="000000"/>
          <w:sz w:val="28"/>
          <w:szCs w:val="28"/>
        </w:rPr>
        <w:t xml:space="preserve"> В </w:t>
      </w:r>
      <w:r w:rsidRPr="001C2D8D">
        <w:rPr>
          <w:color w:val="000000"/>
          <w:sz w:val="28"/>
          <w:szCs w:val="28"/>
        </w:rPr>
        <w:t>интернате много внимания уделяется развитию творческих способностей не только через работу кружков, клубов, проведение творческо-эст</w:t>
      </w:r>
      <w:r w:rsidR="0084059A" w:rsidRPr="001C2D8D">
        <w:rPr>
          <w:color w:val="000000"/>
          <w:sz w:val="28"/>
          <w:szCs w:val="28"/>
        </w:rPr>
        <w:t>етических конкурсов</w:t>
      </w:r>
      <w:r w:rsidRPr="001C2D8D">
        <w:rPr>
          <w:color w:val="000000"/>
          <w:sz w:val="28"/>
          <w:szCs w:val="28"/>
        </w:rPr>
        <w:t xml:space="preserve">, </w:t>
      </w:r>
      <w:r w:rsidR="0084059A" w:rsidRPr="001C2D8D">
        <w:rPr>
          <w:color w:val="000000"/>
          <w:sz w:val="28"/>
          <w:szCs w:val="28"/>
        </w:rPr>
        <w:t xml:space="preserve"> </w:t>
      </w:r>
      <w:r w:rsidRPr="001C2D8D">
        <w:rPr>
          <w:color w:val="000000"/>
          <w:sz w:val="28"/>
          <w:szCs w:val="28"/>
        </w:rPr>
        <w:t>художестве</w:t>
      </w:r>
      <w:r w:rsidR="008969BA" w:rsidRPr="001C2D8D">
        <w:rPr>
          <w:color w:val="000000"/>
          <w:sz w:val="28"/>
          <w:szCs w:val="28"/>
        </w:rPr>
        <w:t>нного, сценического содержания. Н</w:t>
      </w:r>
      <w:r w:rsidRPr="001C2D8D">
        <w:rPr>
          <w:color w:val="000000"/>
          <w:sz w:val="28"/>
          <w:szCs w:val="28"/>
        </w:rPr>
        <w:t>о и в каждую реализ</w:t>
      </w:r>
      <w:r w:rsidR="0084059A" w:rsidRPr="001C2D8D">
        <w:rPr>
          <w:color w:val="000000"/>
          <w:sz w:val="28"/>
          <w:szCs w:val="28"/>
        </w:rPr>
        <w:t xml:space="preserve">уемую воспитательную программу, </w:t>
      </w:r>
      <w:r w:rsidRPr="001C2D8D">
        <w:rPr>
          <w:color w:val="000000"/>
          <w:sz w:val="28"/>
          <w:szCs w:val="28"/>
        </w:rPr>
        <w:t>будь то патриотическое или гражданское воспитание, формирование здорового образа жизни или</w:t>
      </w:r>
      <w:r w:rsidR="00566B60" w:rsidRPr="001C2D8D">
        <w:rPr>
          <w:color w:val="000000"/>
          <w:sz w:val="28"/>
          <w:szCs w:val="28"/>
        </w:rPr>
        <w:t xml:space="preserve"> трудовая деятельность</w:t>
      </w:r>
      <w:r w:rsidRPr="001C2D8D">
        <w:rPr>
          <w:color w:val="000000"/>
          <w:sz w:val="28"/>
          <w:szCs w:val="28"/>
        </w:rPr>
        <w:t>, обязательно вносим творческое начало - возникает интеграция форм воспитательных технологий, которая дает возможность воспитанникам более полно реализовывать свои способности.</w:t>
      </w:r>
      <w:r w:rsidR="0084059A" w:rsidRPr="001C2D8D">
        <w:rPr>
          <w:color w:val="000000"/>
          <w:sz w:val="28"/>
          <w:szCs w:val="28"/>
        </w:rPr>
        <w:t xml:space="preserve"> </w:t>
      </w:r>
      <w:r w:rsidR="00EB2F5D" w:rsidRPr="001C2D8D">
        <w:rPr>
          <w:color w:val="000000"/>
          <w:sz w:val="28"/>
          <w:szCs w:val="28"/>
          <w:shd w:val="clear" w:color="auto" w:fill="FFFFFF"/>
        </w:rPr>
        <w:t xml:space="preserve">Сложные, противоречивые процессы, происходящие в современном обществе, обуславливают спрос на самостоятельную, компетентную, творческую личность, способную не только освоить опыт старших поколений, но и обогатить его собственными достижениями. Как выявить у ребенка искорки творчества, а затем не дать им погаснуть в рутине повседневности </w:t>
      </w:r>
      <w:r w:rsidR="000A441B" w:rsidRPr="001C2D8D">
        <w:rPr>
          <w:color w:val="000000"/>
          <w:sz w:val="28"/>
          <w:szCs w:val="28"/>
          <w:shd w:val="clear" w:color="auto" w:fill="FFFFFF"/>
        </w:rPr>
        <w:t xml:space="preserve">воспитательного </w:t>
      </w:r>
      <w:r w:rsidR="00EB2F5D" w:rsidRPr="001C2D8D">
        <w:rPr>
          <w:color w:val="000000"/>
          <w:sz w:val="28"/>
          <w:szCs w:val="28"/>
          <w:shd w:val="clear" w:color="auto" w:fill="FFFFFF"/>
        </w:rPr>
        <w:t>процесса?</w:t>
      </w:r>
    </w:p>
    <w:p w:rsidR="00EB12B1" w:rsidRPr="001C2D8D" w:rsidRDefault="00536A5D" w:rsidP="001C2D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Творить – творческое создание.</w:t>
      </w:r>
    </w:p>
    <w:p w:rsidR="008969BA" w:rsidRPr="001C2D8D" w:rsidRDefault="00536A5D" w:rsidP="001C2D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Сотворчество 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это такое состояние, такой уровень, при котором объекты и субъекты этого процесса объединяются в общей деятельности отношениями товарищества, взаимоуважени</w:t>
      </w:r>
      <w:r w:rsidR="00EB12B1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я, взаимопомощи, коллективизма.</w:t>
      </w:r>
    </w:p>
    <w:p w:rsidR="00EB12B1" w:rsidRPr="001C2D8D" w:rsidRDefault="00665245" w:rsidP="001C2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969BA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Ш.А. </w:t>
      </w:r>
      <w:proofErr w:type="spellStart"/>
      <w:r w:rsidR="008969BA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Амонашвили</w:t>
      </w:r>
      <w:proofErr w:type="spellEnd"/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EB2F5D" w:rsidRPr="001C2D8D" w:rsidRDefault="00566B60" w:rsidP="001C2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детям нужна не столько оп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ека, сколько дружеский совет, умное руководство, им нужна духовная поддержка. Но духовную поддержку оказывать трудно: для</w:t>
      </w:r>
      <w:r w:rsidR="003A7DEE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этого самим надо быть творческим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Надо быть интересным для</w:t>
      </w:r>
      <w:r w:rsidR="00DF5414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воспитанников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хочешь приблизиться к ребёнку и приобщить его к полезным делам, необходимо сбросить с себя н</w:t>
      </w:r>
      <w:r w:rsidR="00EB2F5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ажитую взрослость, что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 не и</w:t>
      </w:r>
      <w:r w:rsidR="00EB2F5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спугать и не оттолкнуть ребёнка.</w:t>
      </w:r>
    </w:p>
    <w:p w:rsidR="00EB12B1" w:rsidRPr="001C2D8D" w:rsidRDefault="00536A5D" w:rsidP="001C2D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родители доверяют самое дорогое</w:t>
      </w:r>
      <w:r w:rsidR="00EB2F5D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у них есть</w:t>
      </w:r>
      <w:r w:rsidR="00EB2F5D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своих детей. Наверно, нет на свете ни одного родителя, которого не волновало</w:t>
      </w:r>
      <w:r w:rsidR="00EB2F5D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его ребёнок будет учиться в школе, как будут складыв</w:t>
      </w:r>
      <w:r w:rsidR="00EB2F5D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аться взаимоотношения с учителями, </w:t>
      </w:r>
      <w:r w:rsidR="00EB2F5D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воспитателями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 сверстниками, насколько </w:t>
      </w:r>
      <w:r w:rsidR="00740DB9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жизнь в интернате 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для него радостным и полезным. От нас </w:t>
      </w:r>
      <w:r w:rsidR="00740DB9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воспитателей 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зависит, как сложится </w:t>
      </w:r>
      <w:r w:rsidR="00740DB9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творческая жизнь ребёнка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40DB9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сложится учебный процесс,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станут ли</w:t>
      </w:r>
      <w:r w:rsidR="00EB12B1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нашими единомышленниками.</w:t>
      </w:r>
    </w:p>
    <w:p w:rsidR="00740DB9" w:rsidRPr="001C2D8D" w:rsidRDefault="00536A5D" w:rsidP="001C2D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Идея сотворчества и соучастия как основные формы воспитательного влияния возникло уже давно. Реализация этой идеи обеспечивает развитие креативных способностей детей и взрослых формирования отношений, сотрудничество между ними. Под этими формами понимается совместная целенаправленная деятельность</w:t>
      </w:r>
      <w:r w:rsidR="00740DB9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воспитателя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40DB9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воспитанника, </w:t>
      </w: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родителей, для них характерны следующие отличительные признаки: субъектные взаимоотношения между участниками деятельности; неординарность, оригинальность, не шаблонность действий, предусматривающих получение новых свойств, признаков конечного продукта практического и умственного труда.</w:t>
      </w:r>
    </w:p>
    <w:p w:rsidR="00EB12B1" w:rsidRPr="001C2D8D" w:rsidRDefault="00536A5D" w:rsidP="001C2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Сотворчество взрослых и детей</w:t>
      </w:r>
      <w:r w:rsidR="00740DB9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источник, условий и результат развития участников педагогического процесс</w:t>
      </w:r>
      <w:r w:rsidR="00EB12B1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 взаимоотношения между ними.</w:t>
      </w:r>
    </w:p>
    <w:p w:rsidR="00EB12B1" w:rsidRPr="001C2D8D" w:rsidRDefault="00536A5D" w:rsidP="001C2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Основу сотворчества составляет подлинно совместная деятельность, в процессе которой осуществляется взаимодействие детей не основе личных предпочтений. При этом возникает чувство сопричастности к общему делу, потребность в общении друг с другом, осознание е переживание себя и других как «мы». Сотворчество достигается, если участники деятельности осознают важность взаимодействия друг с другом в достижении положительного результата, выполняет работу по собственной инициативе, относятся друг к другу как к индивидуальности. Необходимым условием сотворчества является совместная деятельность </w:t>
      </w:r>
      <w:r w:rsidR="00740DB9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воспитателя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740DB9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воспитанников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достижении ожидаемого результата. При этом важно чтобы совместная деятельность была многоуровневая, то есть осуществлялась на каждом этапе, в каждом звене учебно-воспитательного процесса. Сотворчество детей и</w:t>
      </w:r>
      <w:r w:rsidR="00740DB9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воспитателей -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благоприятная почва для развития личности ребенка, всех гуманных, интеллектуальных и нравственных качеств. Только в совместной деятельности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ребёнок может раскрыть себя, проявить свои личностные качества, инициативу, ответственность, трудолюбие, смекалку, выдержку и волю. В такой деятельности зарождаются и проявляются организаторские способности детей.</w:t>
      </w:r>
    </w:p>
    <w:p w:rsidR="00EB12B1" w:rsidRPr="001C2D8D" w:rsidRDefault="00536A5D" w:rsidP="001C2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организации совместной деятельности нужно помнить об основных предпосылках продуктивного сотворчества.</w:t>
      </w:r>
    </w:p>
    <w:p w:rsidR="00536A5D" w:rsidRPr="001C2D8D" w:rsidRDefault="009A1CDC" w:rsidP="001C2D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36A5D"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воспитанниками должно предполагать </w:t>
      </w:r>
      <w:r w:rsidR="00566B60" w:rsidRPr="001C2D8D">
        <w:rPr>
          <w:rFonts w:ascii="Times New Roman" w:hAnsi="Times New Roman" w:cs="Times New Roman"/>
          <w:sz w:val="28"/>
          <w:szCs w:val="28"/>
          <w:lang w:eastAsia="ru-RU"/>
        </w:rPr>
        <w:t>реальное соучастие воспитателя</w:t>
      </w:r>
      <w:r w:rsidR="00536A5D" w:rsidRPr="001C2D8D">
        <w:rPr>
          <w:rFonts w:ascii="Times New Roman" w:hAnsi="Times New Roman" w:cs="Times New Roman"/>
          <w:sz w:val="28"/>
          <w:szCs w:val="28"/>
          <w:lang w:eastAsia="ru-RU"/>
        </w:rPr>
        <w:t>, когда он не просто рядом, а вместе с ними.</w:t>
      </w:r>
    </w:p>
    <w:p w:rsidR="00536A5D" w:rsidRPr="001C2D8D" w:rsidRDefault="009A1CDC" w:rsidP="00077C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согласовывать действия участников на всех этапах организации общего творческого дела.</w:t>
      </w:r>
    </w:p>
    <w:p w:rsidR="00536A5D" w:rsidRPr="001C2D8D" w:rsidRDefault="009A1CDC" w:rsidP="00077C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признать запрет на навязывание педагогом готового содержания и своего личного опыта, пока у </w:t>
      </w:r>
      <w:r w:rsidR="00566B60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появится необходимость посоветоваться с</w:t>
      </w:r>
      <w:r w:rsidR="00E86DC6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B60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A5D" w:rsidRPr="001C2D8D" w:rsidRDefault="009A1CDC" w:rsidP="00077C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обеспечивать добровольное включение ребят в решение творческих задач.</w:t>
      </w:r>
    </w:p>
    <w:p w:rsidR="00E86DC6" w:rsidRPr="001C2D8D" w:rsidRDefault="009A1CDC" w:rsidP="00077C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должна быть увлекательной, при ее организации важно учитывать и опираться на личные интересы</w:t>
      </w:r>
      <w:r w:rsidR="00DB347D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1F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536A5D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6DC6" w:rsidRPr="001C2D8D" w:rsidRDefault="00E86DC6" w:rsidP="001C2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интересы каждого и группы</w:t>
      </w:r>
      <w:r w:rsidR="003A7DEE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(семьи)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 Воспитатель имеет возможность реализовывать эти задачи, в полном объеме используя работу кружков и клубов, были поставлены следующие цель и задачи воспитательной работы.</w:t>
      </w:r>
    </w:p>
    <w:p w:rsidR="00EB12B1" w:rsidRPr="001C2D8D" w:rsidRDefault="00536A5D" w:rsidP="001C2D8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своей деятельности я ставлю</w:t>
      </w:r>
      <w:r w:rsidR="00DB347D" w:rsidRPr="001C2D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: </w:t>
      </w:r>
      <w:r w:rsidR="00DB347D" w:rsidRPr="001C2D8D">
        <w:rPr>
          <w:rFonts w:ascii="Times New Roman" w:hAnsi="Times New Roman" w:cs="Times New Roman"/>
          <w:i/>
          <w:sz w:val="28"/>
          <w:szCs w:val="28"/>
        </w:rPr>
        <w:t xml:space="preserve">развитие и воспитание образованной, культурной, творческой, инициативной личности, способной к самопознанию, саморазвитию, самовыражению и способной </w:t>
      </w:r>
      <w:r w:rsidR="00E86DDD" w:rsidRPr="001C2D8D">
        <w:rPr>
          <w:rFonts w:ascii="Times New Roman" w:hAnsi="Times New Roman" w:cs="Times New Roman"/>
          <w:i/>
          <w:sz w:val="28"/>
          <w:szCs w:val="28"/>
        </w:rPr>
        <w:t xml:space="preserve">адаптироваться к условиям новой </w:t>
      </w:r>
      <w:r w:rsidR="00DB347D" w:rsidRPr="001C2D8D">
        <w:rPr>
          <w:rFonts w:ascii="Times New Roman" w:hAnsi="Times New Roman" w:cs="Times New Roman"/>
          <w:i/>
          <w:sz w:val="28"/>
          <w:szCs w:val="28"/>
        </w:rPr>
        <w:t>жизни.</w:t>
      </w:r>
    </w:p>
    <w:p w:rsidR="00EB12B1" w:rsidRPr="001C2D8D" w:rsidRDefault="00536A5D" w:rsidP="001C2D8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Чуткий подход к ребёнку, любовь к нему, </w:t>
      </w:r>
      <w:r w:rsidR="00DB347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благоприятных условий, </w:t>
      </w:r>
      <w:r w:rsidR="003A7DEE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которых</w:t>
      </w:r>
      <w:r w:rsidR="00EE5154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proofErr w:type="gramStart"/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наиболее полно проявить себя помогают</w:t>
      </w:r>
      <w:proofErr w:type="gramEnd"/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раскрытию его положительных качеств. Но эти качества надо терпеливо развивать. С детьми надо разговаривать спокойно, не все наши дети могут переносить повышенный тон. С легко раздражаемыми детьми я стараюсь быть спокойной и справедливой. Завоевать авторитет у детей можно, лишь, внимательным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отношением к их повседневным нуждам и интересам. Детей надо убедить, что требование </w:t>
      </w:r>
      <w:r w:rsidR="00EE5154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воспитателя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соответствует их интересам и интересам окружающих. Предъявляя к детям требования, я стремлюсь разъяснить, показать и подтвердить необходимость этих требований, их целесообразность. </w:t>
      </w:r>
      <w:r w:rsidR="0026623D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воспитанников  младшего школьного возраста, безусловно, наивысший результат приносит игровая деятельность. Роль игры в развитии и воспитании ребенка велика. Она является эффективным средством формирования личности, воспитания его нравственных качеств, развитии творческих задатков. Игра</w:t>
      </w:r>
      <w:r w:rsidR="00EE5154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623D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EE5154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623D"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отображение жизни. Но в этой условной обстановке, которая создается воображением, много настоящего, действия играющих весьма реальны, их чувства, переживания подлинны, искренни.</w:t>
      </w:r>
      <w:r w:rsidR="00EE5154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дело, скорее всего, не в том, какую форму мы выберем, а как мы реализуем поставленную этим выбором задачу, с помощью какой технологии ее достигаем, насколько качественно подготовим и привлечем к подготовке</w:t>
      </w:r>
      <w:r w:rsidR="004C7325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E5154" w:rsidRPr="001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интернате воспитатели вместе с воспитанниками активно участвуют во всех интернатских делах. Выступление на общеинтернатских мероприятиях</w:t>
      </w:r>
      <w:r w:rsidR="00834191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4191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открытых дверей «Диалог с общественностью»</w:t>
      </w:r>
      <w:r w:rsidR="00834191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4191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празднике, привлечены почти все дети, старших воспитанников </w:t>
      </w:r>
      <w:r w:rsidR="00EE5154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привлекаем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обслуживанию музыкальной аппаратуры, младших к оформлению интерната, изготовлению </w:t>
      </w:r>
      <w:r w:rsidR="004C7325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разных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сувениров, </w:t>
      </w:r>
      <w:r w:rsidR="00834191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поделок, рисунков</w:t>
      </w:r>
      <w:r w:rsidR="00E86DC6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подготовка концертных номеров</w:t>
      </w:r>
      <w:r w:rsidR="00834191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это стало возможным только благодаря совместной работе всего коллектива.</w:t>
      </w:r>
    </w:p>
    <w:p w:rsidR="00EB12B1" w:rsidRPr="001C2D8D" w:rsidRDefault="004C7325" w:rsidP="001C2D8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воспитатели должны помогать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нелегком труде развития талантов детей, создавать благоприятн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условия для их работы, </w:t>
      </w:r>
      <w:r w:rsidR="0026623D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насыщению воспитательного пространства творческими событиями, готовить вместе традиционные праздники, концерты, участвовать в конкурсах не только на уровне интерната, но и на уровне школы.</w:t>
      </w:r>
    </w:p>
    <w:p w:rsidR="00915B8C" w:rsidRPr="001C2D8D" w:rsidRDefault="00536A5D" w:rsidP="001C2D8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ребёнок не стал неудачником, ему необходим успех, р</w:t>
      </w:r>
      <w:r w:rsidR="00834191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адость от сознания достигнутого,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становится более раскованным, смелым, у него меняется уровень самооценки. Это все дает положительные результаты, помогает </w:t>
      </w:r>
      <w:r w:rsidR="00D43BF5"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воспитанникам </w:t>
      </w:r>
      <w:r w:rsidRPr="001C2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адаптироваться в современной жизни.</w:t>
      </w:r>
    </w:p>
    <w:p w:rsidR="00EB12B1" w:rsidRPr="001C2D8D" w:rsidRDefault="004900BC" w:rsidP="001C2D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Литература:</w:t>
      </w:r>
    </w:p>
    <w:p w:rsidR="004900BC" w:rsidRPr="001C2D8D" w:rsidRDefault="0010561D" w:rsidP="00077C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Воронова Е.А. «Воспитательная работа в современной школе», ООО «Феникс», 2009г.</w:t>
      </w:r>
    </w:p>
    <w:p w:rsidR="004900BC" w:rsidRPr="001C2D8D" w:rsidRDefault="0010561D" w:rsidP="00077C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Ковалева И.В., Бережная О.Н. «Школьный праздник от А </w:t>
      </w:r>
      <w:proofErr w:type="gramStart"/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12B1"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БОУ ДПО «Институт развития образования Омской области», 2009г.</w:t>
      </w:r>
    </w:p>
    <w:p w:rsidR="004900BC" w:rsidRPr="001C2D8D" w:rsidRDefault="0010561D" w:rsidP="00077C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EB12B1" w:rsidRPr="001C2D8D">
        <w:rPr>
          <w:rFonts w:ascii="Times New Roman" w:hAnsi="Times New Roman" w:cs="Times New Roman"/>
          <w:sz w:val="28"/>
          <w:szCs w:val="28"/>
          <w:lang w:eastAsia="ru-RU"/>
        </w:rPr>
        <w:t>Колегаева</w:t>
      </w:r>
      <w:proofErr w:type="spellEnd"/>
      <w:r w:rsidR="00EB12B1"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 Т. </w:t>
      </w:r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Н. «Визитная карточка вашего успеха», Журнал «Воспитание школьников», №8, 2010г.</w:t>
      </w:r>
    </w:p>
    <w:p w:rsidR="004900BC" w:rsidRPr="001C2D8D" w:rsidRDefault="0010561D" w:rsidP="00077C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Курочкина М.В. «Развитие у детей творческих способностей и познавательного интереса» Журнал «Воспитание школьников» №6, 2009г.</w:t>
      </w:r>
    </w:p>
    <w:p w:rsidR="004900BC" w:rsidRPr="001C2D8D" w:rsidRDefault="0010561D" w:rsidP="00077C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РФ от 13.11.2000г.№813/28-16 «О рекомендациях для организаторов работы с детьми и подростками по месту жительства в современных условиях»</w:t>
      </w:r>
    </w:p>
    <w:p w:rsidR="004900BC" w:rsidRPr="001C2D8D" w:rsidRDefault="0010561D" w:rsidP="00077C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4900BC" w:rsidRPr="001C2D8D">
        <w:rPr>
          <w:rFonts w:ascii="Times New Roman" w:hAnsi="Times New Roman" w:cs="Times New Roman"/>
          <w:sz w:val="28"/>
          <w:szCs w:val="28"/>
          <w:lang w:eastAsia="ru-RU"/>
        </w:rPr>
        <w:t>Соколова Т. «Как помочь школьнику формировать свой имидж» Журнал «Воспитание школьников», №8, 2008г.</w:t>
      </w:r>
    </w:p>
    <w:sectPr w:rsidR="004900BC" w:rsidRPr="001C2D8D" w:rsidSect="008969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F48"/>
    <w:multiLevelType w:val="multilevel"/>
    <w:tmpl w:val="F7F2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7065B"/>
    <w:multiLevelType w:val="multilevel"/>
    <w:tmpl w:val="1AD0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B1"/>
    <w:rsid w:val="0005527B"/>
    <w:rsid w:val="00077C0D"/>
    <w:rsid w:val="00092D55"/>
    <w:rsid w:val="000A441B"/>
    <w:rsid w:val="0010561D"/>
    <w:rsid w:val="00162ACC"/>
    <w:rsid w:val="001C2D8D"/>
    <w:rsid w:val="0026623D"/>
    <w:rsid w:val="002C541F"/>
    <w:rsid w:val="00393FCA"/>
    <w:rsid w:val="003A7DEE"/>
    <w:rsid w:val="003C567C"/>
    <w:rsid w:val="003D7EB1"/>
    <w:rsid w:val="004900BC"/>
    <w:rsid w:val="004C7325"/>
    <w:rsid w:val="00536A5D"/>
    <w:rsid w:val="00566B60"/>
    <w:rsid w:val="00665245"/>
    <w:rsid w:val="00740DB9"/>
    <w:rsid w:val="00834191"/>
    <w:rsid w:val="0084059A"/>
    <w:rsid w:val="008969BA"/>
    <w:rsid w:val="00915B8C"/>
    <w:rsid w:val="009A1CDC"/>
    <w:rsid w:val="00A87311"/>
    <w:rsid w:val="00BF268C"/>
    <w:rsid w:val="00D43BF5"/>
    <w:rsid w:val="00DB347D"/>
    <w:rsid w:val="00DF5414"/>
    <w:rsid w:val="00E86DC6"/>
    <w:rsid w:val="00E86DDD"/>
    <w:rsid w:val="00EB12B1"/>
    <w:rsid w:val="00EB2F5D"/>
    <w:rsid w:val="00E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5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5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2A41-E9B2-4FE2-8785-F355F9C3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Алма</cp:lastModifiedBy>
  <cp:revision>21</cp:revision>
  <dcterms:created xsi:type="dcterms:W3CDTF">2018-11-13T14:35:00Z</dcterms:created>
  <dcterms:modified xsi:type="dcterms:W3CDTF">2019-01-17T10:58:00Z</dcterms:modified>
</cp:coreProperties>
</file>