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E" w:rsidRPr="006C7FFE" w:rsidRDefault="006C7FFE" w:rsidP="006C7FFE">
      <w:pPr>
        <w:spacing w:line="360" w:lineRule="auto"/>
        <w:rPr>
          <w:sz w:val="28"/>
          <w:szCs w:val="28"/>
        </w:rPr>
      </w:pPr>
      <w:r w:rsidRPr="006C7FFE">
        <w:rPr>
          <w:sz w:val="28"/>
          <w:szCs w:val="28"/>
        </w:rPr>
        <w:t xml:space="preserve">Государственное бюджетное учреждение дополнительного образования  </w:t>
      </w:r>
    </w:p>
    <w:p w:rsidR="006C7FFE" w:rsidRPr="006C7FFE" w:rsidRDefault="006C7FFE" w:rsidP="006C7FFE">
      <w:pPr>
        <w:spacing w:line="360" w:lineRule="auto"/>
        <w:rPr>
          <w:sz w:val="28"/>
          <w:szCs w:val="28"/>
        </w:rPr>
      </w:pPr>
      <w:r w:rsidRPr="006C7FFE">
        <w:rPr>
          <w:sz w:val="28"/>
          <w:szCs w:val="28"/>
        </w:rPr>
        <w:t>«Республиканский центр детского и юношеского туризма и экскурсий»</w:t>
      </w:r>
    </w:p>
    <w:p w:rsidR="00EB1C57" w:rsidRPr="006C7FFE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Pr="007877C2" w:rsidRDefault="00F12C63" w:rsidP="00EB1C5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«ЗДОРОВЬЕСБЕРЕГАЮЩИЕ ТЕХНОЛОГИИ»</w:t>
      </w:r>
    </w:p>
    <w:bookmarkEnd w:id="0"/>
    <w:p w:rsidR="00EB1C57" w:rsidRPr="007877C2" w:rsidRDefault="00EB1C57" w:rsidP="00EB1C57">
      <w:pPr>
        <w:jc w:val="center"/>
        <w:rPr>
          <w:b/>
          <w:sz w:val="28"/>
          <w:szCs w:val="28"/>
        </w:rPr>
      </w:pPr>
    </w:p>
    <w:p w:rsidR="00EB1C57" w:rsidRPr="00EB1C57" w:rsidRDefault="00EB1C57" w:rsidP="00FC0DF5">
      <w:pPr>
        <w:jc w:val="center"/>
        <w:rPr>
          <w:b/>
          <w:sz w:val="36"/>
          <w:szCs w:val="36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7877C2">
      <w:pPr>
        <w:jc w:val="right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FC0DF5">
      <w:pPr>
        <w:jc w:val="center"/>
        <w:rPr>
          <w:b/>
          <w:sz w:val="28"/>
          <w:szCs w:val="28"/>
        </w:rPr>
      </w:pPr>
    </w:p>
    <w:p w:rsidR="00EB1C57" w:rsidRDefault="00EB1C57" w:rsidP="00EB1C57">
      <w:pPr>
        <w:rPr>
          <w:b/>
          <w:sz w:val="28"/>
          <w:szCs w:val="28"/>
        </w:rPr>
      </w:pPr>
    </w:p>
    <w:p w:rsidR="007877C2" w:rsidRDefault="007877C2" w:rsidP="00EB1C57">
      <w:pPr>
        <w:jc w:val="center"/>
        <w:rPr>
          <w:b/>
          <w:sz w:val="28"/>
          <w:szCs w:val="28"/>
        </w:rPr>
      </w:pPr>
    </w:p>
    <w:p w:rsidR="004A5ADD" w:rsidRDefault="004A5ADD" w:rsidP="00EB1C57">
      <w:pPr>
        <w:jc w:val="center"/>
        <w:rPr>
          <w:b/>
          <w:sz w:val="28"/>
          <w:szCs w:val="28"/>
        </w:rPr>
      </w:pPr>
    </w:p>
    <w:p w:rsidR="004A5ADD" w:rsidRDefault="004A5ADD" w:rsidP="00EB1C57">
      <w:pPr>
        <w:jc w:val="center"/>
        <w:rPr>
          <w:b/>
          <w:sz w:val="28"/>
          <w:szCs w:val="28"/>
        </w:rPr>
      </w:pPr>
    </w:p>
    <w:p w:rsidR="004A5ADD" w:rsidRDefault="004A5ADD" w:rsidP="00EB1C57">
      <w:pPr>
        <w:jc w:val="center"/>
        <w:rPr>
          <w:b/>
          <w:sz w:val="28"/>
          <w:szCs w:val="28"/>
        </w:rPr>
      </w:pPr>
    </w:p>
    <w:p w:rsidR="004A5ADD" w:rsidRDefault="002051D5" w:rsidP="00EB1C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ладикавказ</w:t>
      </w:r>
      <w:proofErr w:type="spellEnd"/>
    </w:p>
    <w:p w:rsidR="00FC0DF5" w:rsidRPr="00FC0DF5" w:rsidRDefault="00FC0DF5" w:rsidP="00EB1C57">
      <w:pPr>
        <w:jc w:val="center"/>
        <w:rPr>
          <w:b/>
          <w:sz w:val="28"/>
          <w:szCs w:val="28"/>
        </w:rPr>
      </w:pPr>
      <w:r w:rsidRPr="00FC0DF5">
        <w:rPr>
          <w:b/>
          <w:sz w:val="28"/>
          <w:szCs w:val="28"/>
        </w:rPr>
        <w:lastRenderedPageBreak/>
        <w:t>ЗДОРОВЬЕСБЕРЕГАЮЩИЕ ТЕХНОЛОГИИ</w:t>
      </w:r>
    </w:p>
    <w:p w:rsidR="00FC0DF5" w:rsidRPr="00FC0DF5" w:rsidRDefault="00FC0DF5" w:rsidP="00FC0DF5">
      <w:pPr>
        <w:ind w:firstLine="708"/>
        <w:rPr>
          <w:sz w:val="28"/>
          <w:szCs w:val="28"/>
        </w:rPr>
      </w:pPr>
    </w:p>
    <w:p w:rsidR="00FC0DF5" w:rsidRPr="00FC0DF5" w:rsidRDefault="00FC0DF5" w:rsidP="00FC0DF5">
      <w:pPr>
        <w:ind w:firstLine="708"/>
        <w:rPr>
          <w:sz w:val="28"/>
          <w:szCs w:val="28"/>
        </w:rPr>
      </w:pPr>
      <w:r w:rsidRPr="00FC0DF5">
        <w:rPr>
          <w:sz w:val="28"/>
          <w:szCs w:val="28"/>
        </w:rPr>
        <w:t>Здоровьесберегающие образовательные технологии - это программы и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FC0DF5" w:rsidRPr="00FC0DF5" w:rsidRDefault="00FC0DF5" w:rsidP="00FC0DF5">
      <w:pPr>
        <w:ind w:firstLine="708"/>
        <w:rPr>
          <w:sz w:val="28"/>
          <w:szCs w:val="28"/>
        </w:rPr>
      </w:pPr>
      <w:r w:rsidRPr="00FC0DF5">
        <w:rPr>
          <w:sz w:val="28"/>
          <w:szCs w:val="28"/>
        </w:rPr>
        <w:t xml:space="preserve"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FC0DF5">
        <w:rPr>
          <w:sz w:val="28"/>
          <w:szCs w:val="28"/>
        </w:rPr>
        <w:t xml:space="preserve">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FC0DF5">
        <w:rPr>
          <w:sz w:val="28"/>
          <w:szCs w:val="28"/>
        </w:rPr>
        <w:t>саморегуляции</w:t>
      </w:r>
      <w:proofErr w:type="spellEnd"/>
      <w:r w:rsidRPr="00FC0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0DF5">
        <w:rPr>
          <w:sz w:val="28"/>
          <w:szCs w:val="28"/>
        </w:rPr>
        <w:t>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FC0DF5" w:rsidRPr="00FC0DF5" w:rsidRDefault="00FC0DF5" w:rsidP="00FC0DF5">
      <w:pPr>
        <w:ind w:firstLine="708"/>
        <w:rPr>
          <w:sz w:val="28"/>
          <w:szCs w:val="28"/>
        </w:rPr>
      </w:pPr>
      <w:proofErr w:type="spellStart"/>
      <w:r w:rsidRPr="00FC0DF5">
        <w:rPr>
          <w:sz w:val="28"/>
          <w:szCs w:val="28"/>
        </w:rPr>
        <w:t>Здоровьесберегающая</w:t>
      </w:r>
      <w:proofErr w:type="spellEnd"/>
      <w:r w:rsidRPr="00FC0DF5">
        <w:rPr>
          <w:sz w:val="28"/>
          <w:szCs w:val="28"/>
        </w:rPr>
        <w:t xml:space="preserve"> педагогика по-новому выстраивает отношения между образованием и воспитанием, переводит воспитание в рамки </w:t>
      </w:r>
      <w:proofErr w:type="spellStart"/>
      <w:r w:rsidRPr="00FC0DF5">
        <w:rPr>
          <w:sz w:val="28"/>
          <w:szCs w:val="28"/>
        </w:rPr>
        <w:t>человекообразующего</w:t>
      </w:r>
      <w:proofErr w:type="spellEnd"/>
      <w:r w:rsidRPr="00FC0DF5">
        <w:rPr>
          <w:sz w:val="28"/>
          <w:szCs w:val="28"/>
        </w:rPr>
        <w:t xml:space="preserve"> и жизнеобеспечивающего процесса, направленного на сохранение и приумножение здоровья ребенка. </w:t>
      </w:r>
    </w:p>
    <w:p w:rsidR="00FC0DF5" w:rsidRPr="00FC0DF5" w:rsidRDefault="00FC0DF5" w:rsidP="00FC0DF5">
      <w:pPr>
        <w:ind w:firstLine="708"/>
        <w:rPr>
          <w:sz w:val="28"/>
          <w:szCs w:val="28"/>
        </w:rPr>
      </w:pPr>
      <w:r w:rsidRPr="00FC0DF5">
        <w:rPr>
          <w:sz w:val="28"/>
          <w:szCs w:val="28"/>
        </w:rPr>
        <w:t>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</w:p>
    <w:p w:rsidR="00FC0DF5" w:rsidRPr="00FC0DF5" w:rsidRDefault="00FC0DF5" w:rsidP="00FC0DF5">
      <w:pPr>
        <w:ind w:firstLine="708"/>
        <w:rPr>
          <w:sz w:val="28"/>
          <w:szCs w:val="28"/>
        </w:rPr>
      </w:pPr>
      <w:proofErr w:type="spellStart"/>
      <w:r w:rsidRPr="00FC0DF5">
        <w:rPr>
          <w:sz w:val="28"/>
          <w:szCs w:val="28"/>
        </w:rPr>
        <w:t>Здоровьесберегающая</w:t>
      </w:r>
      <w:proofErr w:type="spellEnd"/>
      <w:r w:rsidRPr="00FC0DF5">
        <w:rPr>
          <w:sz w:val="28"/>
          <w:szCs w:val="28"/>
        </w:rPr>
        <w:t xml:space="preserve"> технология  - это </w:t>
      </w:r>
    </w:p>
    <w:p w:rsidR="00FC0DF5" w:rsidRPr="00FC0DF5" w:rsidRDefault="00FC0DF5" w:rsidP="00FC0DF5">
      <w:pPr>
        <w:numPr>
          <w:ilvl w:val="0"/>
          <w:numId w:val="1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условия обучения ребенка в школе (отсутствие стресса, адекватность требований, адекватность методик обучения и воспитания); </w:t>
      </w:r>
    </w:p>
    <w:p w:rsidR="00FC0DF5" w:rsidRPr="00FC0DF5" w:rsidRDefault="00FC0DF5" w:rsidP="00FC0DF5">
      <w:pPr>
        <w:numPr>
          <w:ilvl w:val="0"/>
          <w:numId w:val="1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рациональная организация учебного процесса (в соответствии с возрастными, половыми, индивидуальными особенностями и гигиеническими требованиями); </w:t>
      </w:r>
    </w:p>
    <w:p w:rsidR="00FC0DF5" w:rsidRPr="00FC0DF5" w:rsidRDefault="00FC0DF5" w:rsidP="00FC0DF5">
      <w:pPr>
        <w:numPr>
          <w:ilvl w:val="0"/>
          <w:numId w:val="1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соответствие учебной и физической нагрузки возрастным возможностям ребенка; </w:t>
      </w:r>
    </w:p>
    <w:p w:rsidR="00FC0DF5" w:rsidRPr="00FC0DF5" w:rsidRDefault="00FC0DF5" w:rsidP="00FC0DF5">
      <w:pPr>
        <w:numPr>
          <w:ilvl w:val="0"/>
          <w:numId w:val="1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необходимый, достаточный и рационально организованный двигательный режим. </w:t>
      </w:r>
    </w:p>
    <w:p w:rsidR="00FC0DF5" w:rsidRPr="00FC0DF5" w:rsidRDefault="00FC0DF5" w:rsidP="00FC0DF5">
      <w:pPr>
        <w:ind w:firstLine="360"/>
        <w:rPr>
          <w:sz w:val="28"/>
          <w:szCs w:val="28"/>
        </w:rPr>
      </w:pPr>
      <w:proofErr w:type="spellStart"/>
      <w:r w:rsidRPr="00FC0DF5">
        <w:rPr>
          <w:sz w:val="28"/>
          <w:szCs w:val="28"/>
        </w:rPr>
        <w:t>Здоровьесберегающая</w:t>
      </w:r>
      <w:proofErr w:type="spellEnd"/>
      <w:r w:rsidRPr="00FC0DF5">
        <w:rPr>
          <w:sz w:val="28"/>
          <w:szCs w:val="28"/>
        </w:rPr>
        <w:t xml:space="preserve"> педагогика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</w:t>
      </w:r>
    </w:p>
    <w:p w:rsidR="00FC0DF5" w:rsidRPr="00FC0DF5" w:rsidRDefault="00FC0DF5" w:rsidP="00FC0DF5">
      <w:pPr>
        <w:numPr>
          <w:ilvl w:val="0"/>
          <w:numId w:val="2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Использование данных мониторинга состояния здоровья учащихся, проводимого медицинскими работниками, и собственных наблюдений </w:t>
      </w:r>
      <w:r w:rsidRPr="00FC0DF5">
        <w:rPr>
          <w:sz w:val="28"/>
          <w:szCs w:val="28"/>
        </w:rPr>
        <w:lastRenderedPageBreak/>
        <w:t xml:space="preserve">в процессе реализации образовательной технологии, ее коррекция в соответствии с имеющимися данными. </w:t>
      </w:r>
    </w:p>
    <w:p w:rsidR="00FC0DF5" w:rsidRPr="00FC0DF5" w:rsidRDefault="00FC0DF5" w:rsidP="00FC0DF5">
      <w:pPr>
        <w:numPr>
          <w:ilvl w:val="0"/>
          <w:numId w:val="2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 </w:t>
      </w:r>
    </w:p>
    <w:p w:rsidR="00FC0DF5" w:rsidRPr="00FC0DF5" w:rsidRDefault="00FC0DF5" w:rsidP="00FC0DF5">
      <w:pPr>
        <w:numPr>
          <w:ilvl w:val="0"/>
          <w:numId w:val="2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Создание благоприятного эмоционально-психологического климата в процессе реализации технологии. </w:t>
      </w:r>
    </w:p>
    <w:p w:rsidR="00FC0DF5" w:rsidRPr="00FC0DF5" w:rsidRDefault="00FC0DF5" w:rsidP="00FC0DF5">
      <w:pPr>
        <w:numPr>
          <w:ilvl w:val="0"/>
          <w:numId w:val="2"/>
        </w:numPr>
        <w:rPr>
          <w:sz w:val="28"/>
          <w:szCs w:val="28"/>
        </w:rPr>
      </w:pPr>
      <w:r w:rsidRPr="00FC0DF5">
        <w:rPr>
          <w:sz w:val="28"/>
          <w:szCs w:val="28"/>
        </w:rPr>
        <w:t xml:space="preserve">Использование разнообразных видов </w:t>
      </w:r>
      <w:proofErr w:type="spellStart"/>
      <w:r w:rsidRPr="00FC0DF5">
        <w:rPr>
          <w:sz w:val="28"/>
          <w:szCs w:val="28"/>
        </w:rPr>
        <w:t>здоровьесберегающей</w:t>
      </w:r>
      <w:proofErr w:type="spellEnd"/>
      <w:r w:rsidRPr="00FC0DF5">
        <w:rPr>
          <w:sz w:val="28"/>
          <w:szCs w:val="28"/>
        </w:rPr>
        <w:t xml:space="preserve"> деятельности учащихся, направленных на сохранение и повышение резервов здоровья, работоспособности</w:t>
      </w:r>
    </w:p>
    <w:p w:rsidR="00FC0DF5" w:rsidRPr="00FC0DF5" w:rsidRDefault="00FC0DF5" w:rsidP="00FC0DF5">
      <w:pPr>
        <w:rPr>
          <w:sz w:val="28"/>
          <w:szCs w:val="28"/>
        </w:rPr>
      </w:pPr>
      <w:r w:rsidRPr="00FC0DF5">
        <w:rPr>
          <w:sz w:val="28"/>
          <w:szCs w:val="28"/>
        </w:rPr>
        <w:t xml:space="preserve">Цель  </w:t>
      </w:r>
      <w:proofErr w:type="spellStart"/>
      <w:r w:rsidRPr="00FC0DF5">
        <w:rPr>
          <w:sz w:val="28"/>
          <w:szCs w:val="28"/>
        </w:rPr>
        <w:t>здоровьесберегающих</w:t>
      </w:r>
      <w:proofErr w:type="spellEnd"/>
      <w:r w:rsidRPr="00FC0DF5">
        <w:rPr>
          <w:sz w:val="28"/>
          <w:szCs w:val="28"/>
        </w:rPr>
        <w:t xml:space="preserve"> образовательных технологий обучения  - </w:t>
      </w:r>
    </w:p>
    <w:p w:rsidR="00FC0DF5" w:rsidRPr="00FC0DF5" w:rsidRDefault="00FC0DF5" w:rsidP="00FC0DF5">
      <w:pPr>
        <w:rPr>
          <w:sz w:val="28"/>
          <w:szCs w:val="28"/>
        </w:rPr>
      </w:pPr>
      <w:r w:rsidRPr="00FC0DF5">
        <w:rPr>
          <w:sz w:val="28"/>
          <w:szCs w:val="28"/>
        </w:rPr>
        <w:t xml:space="preserve">обеспечить школьнику возможность сохранения здоровья за период обучения в школе, </w:t>
      </w:r>
    </w:p>
    <w:p w:rsidR="00FC0DF5" w:rsidRPr="00FC0DF5" w:rsidRDefault="00FC0DF5" w:rsidP="00FC0DF5">
      <w:pPr>
        <w:rPr>
          <w:sz w:val="28"/>
          <w:szCs w:val="28"/>
        </w:rPr>
      </w:pPr>
      <w:r w:rsidRPr="00FC0DF5">
        <w:rPr>
          <w:sz w:val="28"/>
          <w:szCs w:val="28"/>
        </w:rPr>
        <w:t xml:space="preserve">сформировать у него необходимые знания, умения и навыки по здоровому образу жизни, </w:t>
      </w:r>
    </w:p>
    <w:p w:rsidR="00FC0DF5" w:rsidRPr="00FC0DF5" w:rsidRDefault="00FC0DF5" w:rsidP="00FC0DF5">
      <w:pPr>
        <w:rPr>
          <w:sz w:val="28"/>
          <w:szCs w:val="28"/>
        </w:rPr>
      </w:pPr>
      <w:r w:rsidRPr="00FC0DF5">
        <w:rPr>
          <w:sz w:val="28"/>
          <w:szCs w:val="28"/>
        </w:rPr>
        <w:t>научить использовать полученные знания в повседневной жизни.</w:t>
      </w:r>
    </w:p>
    <w:p w:rsidR="00E7612B" w:rsidRPr="00E7612B" w:rsidRDefault="00E7612B" w:rsidP="00E7612B">
      <w:pPr>
        <w:ind w:firstLine="708"/>
        <w:rPr>
          <w:sz w:val="28"/>
          <w:szCs w:val="28"/>
        </w:rPr>
      </w:pPr>
      <w:r w:rsidRPr="00E7612B">
        <w:rPr>
          <w:sz w:val="28"/>
          <w:szCs w:val="28"/>
        </w:rPr>
        <w:t xml:space="preserve">Осуществление этой цели напрямую зависит от следующих приоритетов учебно-образовательного процесса: </w:t>
      </w:r>
    </w:p>
    <w:p w:rsidR="00E7612B" w:rsidRPr="00E7612B" w:rsidRDefault="00E7612B" w:rsidP="00E7612B">
      <w:pPr>
        <w:numPr>
          <w:ilvl w:val="0"/>
          <w:numId w:val="3"/>
        </w:numPr>
        <w:rPr>
          <w:sz w:val="28"/>
          <w:szCs w:val="28"/>
        </w:rPr>
      </w:pPr>
      <w:r w:rsidRPr="00E7612B">
        <w:rPr>
          <w:sz w:val="28"/>
          <w:szCs w:val="28"/>
        </w:rPr>
        <w:t xml:space="preserve">организация рационального учебного процесса в соответствии с </w:t>
      </w:r>
      <w:proofErr w:type="spellStart"/>
      <w:r w:rsidRPr="00E7612B">
        <w:rPr>
          <w:sz w:val="28"/>
          <w:szCs w:val="28"/>
        </w:rPr>
        <w:t>САНиП</w:t>
      </w:r>
      <w:proofErr w:type="spellEnd"/>
      <w:r w:rsidRPr="00E7612B">
        <w:rPr>
          <w:sz w:val="28"/>
          <w:szCs w:val="28"/>
        </w:rPr>
        <w:t>; рациональная организация двигательной активности учащихся; система работы по формированию ценности здоровья и здорового образа жизни;</w:t>
      </w:r>
      <w:r w:rsidRPr="00E7612B">
        <w:rPr>
          <w:sz w:val="28"/>
          <w:szCs w:val="28"/>
        </w:rPr>
        <w:br/>
        <w:t xml:space="preserve">системная последовательность приобщения школы и каждого учителя к </w:t>
      </w:r>
      <w:proofErr w:type="spellStart"/>
      <w:r w:rsidRPr="00E7612B">
        <w:rPr>
          <w:sz w:val="28"/>
          <w:szCs w:val="28"/>
        </w:rPr>
        <w:t>здоровьесберегающим</w:t>
      </w:r>
      <w:proofErr w:type="spellEnd"/>
      <w:r w:rsidRPr="00E7612B">
        <w:rPr>
          <w:sz w:val="28"/>
          <w:szCs w:val="28"/>
        </w:rPr>
        <w:t xml:space="preserve"> технологиям;</w:t>
      </w:r>
    </w:p>
    <w:p w:rsidR="00E7612B" w:rsidRPr="00E7612B" w:rsidRDefault="00E7612B" w:rsidP="00E7612B">
      <w:pPr>
        <w:numPr>
          <w:ilvl w:val="0"/>
          <w:numId w:val="3"/>
        </w:numPr>
        <w:rPr>
          <w:sz w:val="28"/>
          <w:szCs w:val="28"/>
        </w:rPr>
      </w:pPr>
      <w:r w:rsidRPr="00E7612B">
        <w:rPr>
          <w:sz w:val="28"/>
          <w:szCs w:val="28"/>
        </w:rPr>
        <w:t xml:space="preserve">осознание проблемы негативного воздействия школы на здоровье учащихся и необходимости ее незамедлительного разрешения; </w:t>
      </w:r>
    </w:p>
    <w:p w:rsidR="00E7612B" w:rsidRPr="00E7612B" w:rsidRDefault="00E7612B" w:rsidP="00E7612B">
      <w:pPr>
        <w:numPr>
          <w:ilvl w:val="0"/>
          <w:numId w:val="3"/>
        </w:numPr>
        <w:rPr>
          <w:sz w:val="28"/>
          <w:szCs w:val="28"/>
        </w:rPr>
      </w:pPr>
      <w:r w:rsidRPr="00E7612B">
        <w:rPr>
          <w:sz w:val="28"/>
          <w:szCs w:val="28"/>
        </w:rPr>
        <w:t xml:space="preserve">признание педагогами школы своей солидарной ответственности за неблагополучие состояния здоровья школьников; </w:t>
      </w:r>
    </w:p>
    <w:p w:rsidR="00E7612B" w:rsidRPr="00E7612B" w:rsidRDefault="00E7612B" w:rsidP="00E7612B">
      <w:pPr>
        <w:numPr>
          <w:ilvl w:val="0"/>
          <w:numId w:val="3"/>
        </w:numPr>
        <w:rPr>
          <w:sz w:val="28"/>
          <w:szCs w:val="28"/>
        </w:rPr>
      </w:pPr>
      <w:r w:rsidRPr="00E7612B">
        <w:rPr>
          <w:sz w:val="28"/>
          <w:szCs w:val="28"/>
        </w:rPr>
        <w:t xml:space="preserve">овладение необходимыми </w:t>
      </w:r>
      <w:proofErr w:type="spellStart"/>
      <w:r w:rsidRPr="00E7612B">
        <w:rPr>
          <w:sz w:val="28"/>
          <w:szCs w:val="28"/>
        </w:rPr>
        <w:t>здоровьесберегающими</w:t>
      </w:r>
      <w:proofErr w:type="spellEnd"/>
      <w:r w:rsidRPr="00E7612B">
        <w:rPr>
          <w:sz w:val="28"/>
          <w:szCs w:val="28"/>
        </w:rPr>
        <w:t xml:space="preserve"> технологиями;</w:t>
      </w:r>
    </w:p>
    <w:p w:rsidR="00E7612B" w:rsidRPr="00E7612B" w:rsidRDefault="00E7612B" w:rsidP="00E7612B">
      <w:pPr>
        <w:numPr>
          <w:ilvl w:val="0"/>
          <w:numId w:val="3"/>
        </w:numPr>
        <w:rPr>
          <w:sz w:val="28"/>
          <w:szCs w:val="28"/>
        </w:rPr>
      </w:pPr>
      <w:r w:rsidRPr="00E7612B">
        <w:rPr>
          <w:sz w:val="28"/>
          <w:szCs w:val="28"/>
        </w:rPr>
        <w:t>реализация полученной подготовки на практике, в тесном взаимодействии друг с другом, с медиками, с самими учащимися и их родителями.</w:t>
      </w:r>
    </w:p>
    <w:p w:rsidR="00E7612B" w:rsidRPr="00E7612B" w:rsidRDefault="00E7612B" w:rsidP="00E7612B">
      <w:pPr>
        <w:rPr>
          <w:sz w:val="28"/>
          <w:szCs w:val="28"/>
        </w:rPr>
      </w:pPr>
      <w:r w:rsidRPr="00E7612B">
        <w:rPr>
          <w:sz w:val="28"/>
          <w:szCs w:val="28"/>
        </w:rPr>
        <w:t xml:space="preserve">Основные компоненты </w:t>
      </w:r>
      <w:proofErr w:type="spellStart"/>
      <w:r w:rsidRPr="00E7612B">
        <w:rPr>
          <w:sz w:val="28"/>
          <w:szCs w:val="28"/>
        </w:rPr>
        <w:t>здоровьесберегающей</w:t>
      </w:r>
      <w:proofErr w:type="spellEnd"/>
      <w:r w:rsidRPr="00E7612B">
        <w:rPr>
          <w:sz w:val="28"/>
          <w:szCs w:val="28"/>
        </w:rPr>
        <w:t xml:space="preserve"> технологии </w:t>
      </w:r>
    </w:p>
    <w:p w:rsidR="00E7612B" w:rsidRPr="00E7612B" w:rsidRDefault="00E7612B" w:rsidP="00E7612B">
      <w:pPr>
        <w:rPr>
          <w:sz w:val="28"/>
          <w:szCs w:val="28"/>
        </w:rPr>
      </w:pPr>
    </w:p>
    <w:p w:rsidR="00E7612B" w:rsidRPr="00E7612B" w:rsidRDefault="00E7612B" w:rsidP="00E7612B">
      <w:pPr>
        <w:numPr>
          <w:ilvl w:val="0"/>
          <w:numId w:val="4"/>
        </w:numPr>
        <w:rPr>
          <w:sz w:val="28"/>
          <w:szCs w:val="28"/>
        </w:rPr>
      </w:pPr>
      <w:r w:rsidRPr="00E7612B">
        <w:rPr>
          <w:sz w:val="28"/>
          <w:szCs w:val="28"/>
        </w:rPr>
        <w:t>Обучение грамотной заботе о своем здоровье и формирование культуры здоровья учащихся.</w:t>
      </w:r>
    </w:p>
    <w:p w:rsidR="00E7612B" w:rsidRPr="00E7612B" w:rsidRDefault="00E7612B" w:rsidP="00E7612B">
      <w:pPr>
        <w:numPr>
          <w:ilvl w:val="0"/>
          <w:numId w:val="4"/>
        </w:numPr>
        <w:rPr>
          <w:sz w:val="28"/>
          <w:szCs w:val="28"/>
        </w:rPr>
      </w:pPr>
      <w:r w:rsidRPr="00E7612B">
        <w:rPr>
          <w:sz w:val="28"/>
          <w:szCs w:val="28"/>
        </w:rPr>
        <w:t>Мотивация их к ведению здорового образа жизни, предупреждению вредных привычек.</w:t>
      </w:r>
    </w:p>
    <w:p w:rsidR="00E7612B" w:rsidRPr="00E7612B" w:rsidRDefault="00E7612B" w:rsidP="00E7612B">
      <w:pPr>
        <w:numPr>
          <w:ilvl w:val="0"/>
          <w:numId w:val="4"/>
        </w:numPr>
        <w:rPr>
          <w:sz w:val="28"/>
          <w:szCs w:val="28"/>
        </w:rPr>
      </w:pPr>
      <w:r w:rsidRPr="00E7612B">
        <w:rPr>
          <w:sz w:val="28"/>
          <w:szCs w:val="28"/>
        </w:rPr>
        <w:t>Проведение организационно-воспитательной работы со школьниками после уроков.</w:t>
      </w:r>
    </w:p>
    <w:p w:rsidR="00E7612B" w:rsidRPr="00E7612B" w:rsidRDefault="00E7612B" w:rsidP="00E7612B">
      <w:pPr>
        <w:numPr>
          <w:ilvl w:val="0"/>
          <w:numId w:val="4"/>
        </w:numPr>
        <w:rPr>
          <w:sz w:val="28"/>
          <w:szCs w:val="28"/>
        </w:rPr>
      </w:pPr>
      <w:r w:rsidRPr="00E7612B">
        <w:rPr>
          <w:sz w:val="28"/>
          <w:szCs w:val="28"/>
        </w:rPr>
        <w:t xml:space="preserve">Просвещение их родителей. </w:t>
      </w:r>
      <w:r w:rsidRPr="00E7612B">
        <w:rPr>
          <w:sz w:val="28"/>
          <w:szCs w:val="28"/>
        </w:rPr>
        <w:br/>
      </w:r>
      <w:r w:rsidRPr="00E7612B">
        <w:rPr>
          <w:sz w:val="28"/>
          <w:szCs w:val="28"/>
        </w:rPr>
        <w:br/>
      </w:r>
    </w:p>
    <w:p w:rsidR="00E7612B" w:rsidRPr="00E7612B" w:rsidRDefault="00E7612B" w:rsidP="00E7612B">
      <w:pPr>
        <w:ind w:firstLine="708"/>
        <w:rPr>
          <w:sz w:val="28"/>
          <w:szCs w:val="28"/>
        </w:rPr>
      </w:pPr>
      <w:r w:rsidRPr="00E7612B">
        <w:rPr>
          <w:sz w:val="28"/>
          <w:szCs w:val="28"/>
        </w:rPr>
        <w:lastRenderedPageBreak/>
        <w:t xml:space="preserve">Осознание учащимися высшей ценности своего здоровья, убежденности в необходимости вести здоровый образ жизни, который позволяет наиболее полно осуществить намеченные цели, использовать свои умственные и физические возможности. </w:t>
      </w:r>
    </w:p>
    <w:p w:rsidR="00E7612B" w:rsidRDefault="00E7612B" w:rsidP="00E7612B">
      <w:pPr>
        <w:rPr>
          <w:sz w:val="28"/>
          <w:szCs w:val="28"/>
        </w:rPr>
      </w:pPr>
      <w:r w:rsidRPr="00E7612B">
        <w:rPr>
          <w:sz w:val="28"/>
          <w:szCs w:val="28"/>
        </w:rPr>
        <w:t xml:space="preserve">            </w:t>
      </w:r>
    </w:p>
    <w:p w:rsidR="00E7612B" w:rsidRPr="00E7612B" w:rsidRDefault="00E7612B" w:rsidP="00E7612B">
      <w:pPr>
        <w:rPr>
          <w:sz w:val="28"/>
          <w:szCs w:val="28"/>
        </w:rPr>
      </w:pPr>
      <w:r w:rsidRPr="00E7612B">
        <w:rPr>
          <w:sz w:val="28"/>
          <w:szCs w:val="28"/>
        </w:rPr>
        <w:t xml:space="preserve"> Оценка состояния </w:t>
      </w:r>
      <w:proofErr w:type="gramStart"/>
      <w:r w:rsidRPr="00E7612B">
        <w:rPr>
          <w:sz w:val="28"/>
          <w:szCs w:val="28"/>
        </w:rPr>
        <w:t>обучающихся</w:t>
      </w:r>
      <w:proofErr w:type="gramEnd"/>
      <w:r w:rsidRPr="00E7612B">
        <w:rPr>
          <w:sz w:val="28"/>
          <w:szCs w:val="28"/>
        </w:rPr>
        <w:br/>
        <w:t xml:space="preserve">1. Ребенок должен постоянно ощущать себя </w:t>
      </w:r>
      <w:proofErr w:type="gramStart"/>
      <w:r w:rsidRPr="00E7612B">
        <w:rPr>
          <w:sz w:val="28"/>
          <w:szCs w:val="28"/>
        </w:rPr>
        <w:t>счастливым</w:t>
      </w:r>
      <w:proofErr w:type="gramEnd"/>
      <w:r w:rsidRPr="00E7612B">
        <w:rPr>
          <w:sz w:val="28"/>
          <w:szCs w:val="28"/>
        </w:rPr>
        <w:t>, помогите ему в этом. </w:t>
      </w:r>
    </w:p>
    <w:p w:rsidR="00E7612B" w:rsidRPr="00E7612B" w:rsidRDefault="00E7612B" w:rsidP="00E7612B">
      <w:pPr>
        <w:rPr>
          <w:sz w:val="28"/>
          <w:szCs w:val="28"/>
        </w:rPr>
      </w:pPr>
      <w:r w:rsidRPr="00E7612B">
        <w:rPr>
          <w:sz w:val="28"/>
          <w:szCs w:val="28"/>
        </w:rPr>
        <w:t>2. Каждый урок должен оставлять в душе ребенка только положительные эмоции. </w:t>
      </w:r>
    </w:p>
    <w:p w:rsidR="00E7612B" w:rsidRPr="00E7612B" w:rsidRDefault="00E7612B" w:rsidP="00E7612B">
      <w:pPr>
        <w:rPr>
          <w:sz w:val="28"/>
          <w:szCs w:val="28"/>
        </w:rPr>
      </w:pPr>
      <w:r w:rsidRPr="00E7612B">
        <w:rPr>
          <w:sz w:val="28"/>
          <w:szCs w:val="28"/>
        </w:rPr>
        <w:t>3. Дети должны испытывать ощущение комфорта, защищенности и, безусловно, интерес к вашему уроку. </w:t>
      </w:r>
    </w:p>
    <w:p w:rsidR="00E7612B" w:rsidRPr="00E7612B" w:rsidRDefault="00E7612B" w:rsidP="00E7612B">
      <w:pPr>
        <w:rPr>
          <w:sz w:val="28"/>
          <w:szCs w:val="28"/>
        </w:rPr>
      </w:pPr>
    </w:p>
    <w:p w:rsidR="00E7612B" w:rsidRPr="00E7612B" w:rsidRDefault="00E7612B" w:rsidP="00E7612B">
      <w:pPr>
        <w:rPr>
          <w:sz w:val="28"/>
          <w:szCs w:val="28"/>
        </w:rPr>
      </w:pPr>
    </w:p>
    <w:p w:rsidR="00E7612B" w:rsidRPr="00E7612B" w:rsidRDefault="00E7612B" w:rsidP="00E7612B">
      <w:pPr>
        <w:ind w:left="360"/>
        <w:rPr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EB1C57" w:rsidRDefault="00EB1C57" w:rsidP="00A04AE7">
      <w:pPr>
        <w:jc w:val="center"/>
        <w:rPr>
          <w:b/>
          <w:sz w:val="28"/>
          <w:szCs w:val="28"/>
        </w:rPr>
      </w:pPr>
    </w:p>
    <w:p w:rsidR="00A04AE7" w:rsidRPr="00EB1C57" w:rsidRDefault="00A04AE7" w:rsidP="00A04AE7">
      <w:pPr>
        <w:jc w:val="center"/>
        <w:rPr>
          <w:b/>
          <w:sz w:val="28"/>
          <w:szCs w:val="28"/>
        </w:rPr>
      </w:pPr>
      <w:r w:rsidRPr="00EB1C57">
        <w:rPr>
          <w:b/>
          <w:sz w:val="28"/>
          <w:szCs w:val="28"/>
        </w:rPr>
        <w:lastRenderedPageBreak/>
        <w:t>Организация занятия по технологии здоровьесбережения</w:t>
      </w:r>
    </w:p>
    <w:p w:rsidR="00A04AE7" w:rsidRPr="00EB1C57" w:rsidRDefault="00A04AE7" w:rsidP="00A04AE7">
      <w:pPr>
        <w:jc w:val="center"/>
        <w:rPr>
          <w:sz w:val="28"/>
          <w:szCs w:val="28"/>
        </w:rPr>
      </w:pPr>
    </w:p>
    <w:p w:rsidR="00A04AE7" w:rsidRPr="00EB1C57" w:rsidRDefault="00A04AE7" w:rsidP="00A04AE7">
      <w:pPr>
        <w:jc w:val="center"/>
        <w:rPr>
          <w:sz w:val="28"/>
          <w:szCs w:val="28"/>
        </w:rPr>
      </w:pPr>
      <w:r w:rsidRPr="00EB1C57">
        <w:rPr>
          <w:sz w:val="28"/>
          <w:szCs w:val="28"/>
        </w:rPr>
        <w:t xml:space="preserve">Памятка </w:t>
      </w:r>
    </w:p>
    <w:p w:rsidR="00A04AE7" w:rsidRPr="00EB1C57" w:rsidRDefault="00A04AE7" w:rsidP="00A04AE7">
      <w:pPr>
        <w:jc w:val="center"/>
        <w:rPr>
          <w:b/>
          <w:sz w:val="28"/>
          <w:szCs w:val="28"/>
        </w:rPr>
      </w:pP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1.</w:t>
      </w:r>
      <w:r w:rsidRPr="00EB1C57">
        <w:rPr>
          <w:sz w:val="28"/>
          <w:szCs w:val="28"/>
        </w:rPr>
        <w:t xml:space="preserve"> Правильная организация занятия. </w:t>
      </w: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sz w:val="28"/>
          <w:szCs w:val="28"/>
        </w:rPr>
        <w:t>Во-первых, это учет всех критериев здоровьесбережения на рациональном уровне. Во-вторых, главная цель учителя - научить ученика запрашивать необ</w:t>
      </w:r>
      <w:r w:rsidRPr="00EB1C57">
        <w:rPr>
          <w:sz w:val="28"/>
          <w:szCs w:val="28"/>
        </w:rPr>
        <w:softHyphen/>
        <w:t>ходимую информацию и получать требуемый ответ. А для этого необходимо сформировать у него интерес мотивацию к познанию, обучению, осознание того что он хочет узнать, готовность и умение задать (сформулировать) вопрос. Задавание вопросов является:</w:t>
      </w:r>
    </w:p>
    <w:p w:rsidR="00A04AE7" w:rsidRPr="00EB1C57" w:rsidRDefault="00A04AE7" w:rsidP="00A04AE7">
      <w:pPr>
        <w:numPr>
          <w:ilvl w:val="0"/>
          <w:numId w:val="5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показателем включенности ученика в обсуждаемую проблему и, следовательно, хорошего уровня его работоспособности; </w:t>
      </w:r>
    </w:p>
    <w:p w:rsidR="00A04AE7" w:rsidRPr="00EB1C57" w:rsidRDefault="00A04AE7" w:rsidP="00A04AE7">
      <w:pPr>
        <w:numPr>
          <w:ilvl w:val="0"/>
          <w:numId w:val="5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проявлением и тренировкой познавательной активности; </w:t>
      </w:r>
    </w:p>
    <w:p w:rsidR="00A04AE7" w:rsidRPr="00EB1C57" w:rsidRDefault="00A04AE7" w:rsidP="00A04AE7">
      <w:pPr>
        <w:numPr>
          <w:ilvl w:val="0"/>
          <w:numId w:val="5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показателем адекватно развитых коммуникативных навыков. </w:t>
      </w: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sz w:val="28"/>
          <w:szCs w:val="28"/>
        </w:rPr>
        <w:t>Таким образом, количество и качество задаваемых учеником вопросов служат одними из индикаторов его психофизического состояния, психологического здоровья, а также тренируют его успешность в учебной деятельности.</w:t>
      </w:r>
    </w:p>
    <w:p w:rsidR="00A04AE7" w:rsidRPr="00EB1C57" w:rsidRDefault="00A04AE7" w:rsidP="00A04AE7">
      <w:pPr>
        <w:ind w:left="864"/>
        <w:rPr>
          <w:sz w:val="28"/>
          <w:szCs w:val="28"/>
        </w:rPr>
      </w:pPr>
      <w:r w:rsidRPr="00EB1C57">
        <w:rPr>
          <w:sz w:val="28"/>
          <w:szCs w:val="28"/>
        </w:rPr>
        <w:t>Организация занятия должна обязательно включать три этапа:</w:t>
      </w:r>
      <w:r w:rsidRPr="00EB1C57">
        <w:rPr>
          <w:sz w:val="28"/>
          <w:szCs w:val="28"/>
        </w:rPr>
        <w:br/>
        <w:t>1-й этап: учитель сообщает информацию (одновременно стимулирует вопросы);</w:t>
      </w:r>
      <w:r w:rsidRPr="00EB1C57">
        <w:rPr>
          <w:sz w:val="28"/>
          <w:szCs w:val="28"/>
        </w:rPr>
        <w:br/>
        <w:t>2-й этап: ученики формулируют и задают вопросы</w:t>
      </w:r>
      <w:r w:rsidRPr="00EB1C57">
        <w:rPr>
          <w:sz w:val="28"/>
          <w:szCs w:val="28"/>
        </w:rPr>
        <w:br/>
        <w:t>3-й этап: учитель и ученики отвечают на вопросы.</w:t>
      </w:r>
    </w:p>
    <w:p w:rsidR="00A04AE7" w:rsidRPr="00EB1C57" w:rsidRDefault="00A04AE7" w:rsidP="00A04AE7">
      <w:pPr>
        <w:ind w:left="72"/>
        <w:rPr>
          <w:sz w:val="28"/>
          <w:szCs w:val="28"/>
        </w:rPr>
      </w:pPr>
      <w:r w:rsidRPr="00EB1C57">
        <w:rPr>
          <w:sz w:val="28"/>
          <w:szCs w:val="28"/>
        </w:rPr>
        <w:t>Результат занятия - взаимный интерес, который подавляет утомление.</w:t>
      </w:r>
      <w:r w:rsidRPr="00EB1C57">
        <w:rPr>
          <w:sz w:val="28"/>
          <w:szCs w:val="28"/>
        </w:rPr>
        <w:br/>
        <w:t> </w:t>
      </w: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2</w:t>
      </w:r>
      <w:r w:rsidRPr="00EB1C57">
        <w:rPr>
          <w:sz w:val="28"/>
          <w:szCs w:val="28"/>
        </w:rPr>
        <w:t>. Использование каналов восприятия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t>Особенности восприятия определяются одним из важнейших свойств индивидуальности — функциональной асимметрией мозга: распределением психи</w:t>
      </w:r>
      <w:r w:rsidRPr="00EB1C57">
        <w:rPr>
          <w:sz w:val="28"/>
          <w:szCs w:val="28"/>
        </w:rPr>
        <w:softHyphen/>
        <w:t>ческих функций между полушариями. Выделяются различные типы функциональной организации двух полушарий мозга:</w:t>
      </w:r>
      <w:r w:rsidRPr="00EB1C57">
        <w:rPr>
          <w:sz w:val="28"/>
          <w:szCs w:val="28"/>
        </w:rPr>
        <w:br/>
        <w:t>- левополушарные люди — при доминировании левого полушария. Для них характерен словесно-логический стиль познавательных процессов, склонность к абстрагированию и обобщению;</w:t>
      </w:r>
      <w:r w:rsidRPr="00EB1C57">
        <w:rPr>
          <w:sz w:val="28"/>
          <w:szCs w:val="28"/>
        </w:rPr>
        <w:br/>
        <w:t>- правополушарные люди — доминирование правого полушария, У данного типа развиты конкретно-образное мышление и воображение;</w:t>
      </w:r>
      <w:r w:rsidRPr="00EB1C57">
        <w:rPr>
          <w:sz w:val="28"/>
          <w:szCs w:val="28"/>
        </w:rPr>
        <w:br/>
        <w:t xml:space="preserve">- </w:t>
      </w:r>
      <w:proofErr w:type="spellStart"/>
      <w:r w:rsidRPr="00EB1C57">
        <w:rPr>
          <w:sz w:val="28"/>
          <w:szCs w:val="28"/>
        </w:rPr>
        <w:t>равнополушарные</w:t>
      </w:r>
      <w:proofErr w:type="spellEnd"/>
      <w:r w:rsidRPr="00EB1C57">
        <w:rPr>
          <w:sz w:val="28"/>
          <w:szCs w:val="28"/>
        </w:rPr>
        <w:t xml:space="preserve"> люди — у них отсутствует ярко выраженное доминирование одного из полушарий.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t>На основе предпочтительных каналов восприятия информации различают:</w:t>
      </w:r>
      <w:r w:rsidRPr="00EB1C57">
        <w:rPr>
          <w:sz w:val="28"/>
          <w:szCs w:val="28"/>
        </w:rPr>
        <w:br/>
        <w:t>- аудиальное восприятие;</w:t>
      </w:r>
      <w:r w:rsidRPr="00EB1C57">
        <w:rPr>
          <w:sz w:val="28"/>
          <w:szCs w:val="28"/>
        </w:rPr>
        <w:br/>
        <w:t>- визуальное восприятие;</w:t>
      </w:r>
      <w:r w:rsidRPr="00EB1C57">
        <w:rPr>
          <w:sz w:val="28"/>
          <w:szCs w:val="28"/>
        </w:rPr>
        <w:br/>
        <w:t>- кинестетическое восприятие.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lastRenderedPageBreak/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3.</w:t>
      </w:r>
      <w:r w:rsidRPr="00EB1C57">
        <w:rPr>
          <w:sz w:val="28"/>
          <w:szCs w:val="28"/>
        </w:rPr>
        <w:t xml:space="preserve"> Учет зоны работоспособности учащихся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t xml:space="preserve">Экспериментально доказано, что </w:t>
      </w:r>
      <w:proofErr w:type="spellStart"/>
      <w:r w:rsidRPr="00EB1C57">
        <w:rPr>
          <w:sz w:val="28"/>
          <w:szCs w:val="28"/>
        </w:rPr>
        <w:t>биоритмологический</w:t>
      </w:r>
      <w:proofErr w:type="spellEnd"/>
      <w:r w:rsidRPr="00EB1C57">
        <w:rPr>
          <w:sz w:val="28"/>
          <w:szCs w:val="28"/>
        </w:rPr>
        <w:t xml:space="preserve"> оптимум работоспособности у школьников имеет свои пики и </w:t>
      </w:r>
      <w:proofErr w:type="gramStart"/>
      <w:r w:rsidRPr="00EB1C57">
        <w:rPr>
          <w:sz w:val="28"/>
          <w:szCs w:val="28"/>
        </w:rPr>
        <w:t>спады</w:t>
      </w:r>
      <w:proofErr w:type="gramEnd"/>
      <w:r w:rsidRPr="00EB1C57">
        <w:rPr>
          <w:sz w:val="28"/>
          <w:szCs w:val="28"/>
        </w:rPr>
        <w:t xml:space="preserve">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</w:r>
    </w:p>
    <w:p w:rsidR="00A04AE7" w:rsidRPr="00EB1C57" w:rsidRDefault="00A04AE7" w:rsidP="00A04AE7">
      <w:pPr>
        <w:ind w:firstLine="708"/>
        <w:rPr>
          <w:sz w:val="28"/>
          <w:szCs w:val="28"/>
        </w:rPr>
      </w:pPr>
    </w:p>
    <w:p w:rsidR="00A04AE7" w:rsidRPr="00EB1C57" w:rsidRDefault="00A04AE7" w:rsidP="00A04AE7">
      <w:pPr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4.</w:t>
      </w:r>
      <w:r w:rsidRPr="00EB1C57">
        <w:rPr>
          <w:sz w:val="28"/>
          <w:szCs w:val="28"/>
        </w:rPr>
        <w:t xml:space="preserve"> Распределение интенсивности умственной деятельности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 xml:space="preserve">При организации урока выделяют три основных этапа с точки зрения здоровьесбережения, которые характеризуются своей продолжительностью, объемом нагрузки и характерными видами деятельности. 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>Эффективность усвоения знаний учащихся в тече</w:t>
      </w:r>
      <w:r w:rsidRPr="00EB1C57">
        <w:rPr>
          <w:sz w:val="28"/>
          <w:szCs w:val="28"/>
        </w:rPr>
        <w:softHyphen/>
        <w:t>ние занятия такова: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 xml:space="preserve">5-25-я минута — 80%; 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 xml:space="preserve">25-35-я минута — 60-40%; 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 xml:space="preserve">35—40-я минута — 10%. </w:t>
      </w:r>
    </w:p>
    <w:p w:rsidR="006839BE" w:rsidRPr="00EB1C57" w:rsidRDefault="006839BE" w:rsidP="006839BE">
      <w:pPr>
        <w:pStyle w:val="af4"/>
        <w:ind w:left="72"/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5.</w:t>
      </w:r>
      <w:r w:rsidRPr="00EB1C57">
        <w:rPr>
          <w:sz w:val="28"/>
          <w:szCs w:val="28"/>
        </w:rPr>
        <w:t xml:space="preserve">  Снятие эмоционального напряжения.                                                                                  </w:t>
      </w:r>
    </w:p>
    <w:p w:rsidR="006839BE" w:rsidRPr="00EB1C57" w:rsidRDefault="006839BE" w:rsidP="006839BE">
      <w:pPr>
        <w:pStyle w:val="af4"/>
        <w:ind w:left="72" w:firstLine="636"/>
        <w:rPr>
          <w:sz w:val="28"/>
          <w:szCs w:val="28"/>
        </w:rPr>
      </w:pPr>
      <w:r w:rsidRPr="00EB1C57">
        <w:rPr>
          <w:sz w:val="28"/>
          <w:szCs w:val="28"/>
        </w:rPr>
        <w:t>Использование игровых технологий, игровых обучающих программ, оригинальных заданий и задач, введение в занятие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</w:t>
      </w:r>
    </w:p>
    <w:p w:rsidR="006839BE" w:rsidRPr="00EB1C57" w:rsidRDefault="006839BE" w:rsidP="006839BE">
      <w:pPr>
        <w:ind w:left="72"/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6.</w:t>
      </w:r>
      <w:r w:rsidRPr="00EB1C57">
        <w:rPr>
          <w:sz w:val="28"/>
          <w:szCs w:val="28"/>
        </w:rPr>
        <w:t xml:space="preserve"> Создание благоприятного психологического климата на занятии</w:t>
      </w:r>
    </w:p>
    <w:p w:rsidR="006839BE" w:rsidRPr="00EB1C57" w:rsidRDefault="006839BE" w:rsidP="006839BE">
      <w:pPr>
        <w:ind w:left="72" w:firstLine="636"/>
        <w:rPr>
          <w:sz w:val="28"/>
          <w:szCs w:val="28"/>
        </w:rPr>
      </w:pPr>
      <w:r w:rsidRPr="00EB1C57">
        <w:rPr>
          <w:sz w:val="28"/>
          <w:szCs w:val="28"/>
        </w:rPr>
        <w:t xml:space="preserve">Пожалуй, одним из важнейших аспектов является именно психологический комфорт школьников во время занятия. С одной стороны, таким </w:t>
      </w:r>
      <w:proofErr w:type="gramStart"/>
      <w:r w:rsidRPr="00EB1C57">
        <w:rPr>
          <w:sz w:val="28"/>
          <w:szCs w:val="28"/>
        </w:rPr>
        <w:t>образом</w:t>
      </w:r>
      <w:proofErr w:type="gramEnd"/>
      <w:r w:rsidRPr="00EB1C57">
        <w:rPr>
          <w:sz w:val="28"/>
          <w:szCs w:val="28"/>
        </w:rPr>
        <w:t xml:space="preserve">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6839BE" w:rsidRPr="00EB1C57" w:rsidRDefault="006839BE" w:rsidP="006839BE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t>Доброжелательная обстановка на занятии, спокойная беседа, внимание к каждому высказыванию, позитивная реакция учителя на желание ученика выра</w:t>
      </w:r>
      <w:r w:rsidRPr="00EB1C57">
        <w:rPr>
          <w:sz w:val="28"/>
          <w:szCs w:val="28"/>
        </w:rPr>
        <w:softHyphen/>
        <w:t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</w:r>
    </w:p>
    <w:p w:rsidR="006839BE" w:rsidRPr="00EB1C57" w:rsidRDefault="006839BE" w:rsidP="006839BE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lastRenderedPageBreak/>
        <w:t>Учащиеся входят на занятие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занятия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</w:r>
    </w:p>
    <w:p w:rsidR="006839BE" w:rsidRPr="00EB1C57" w:rsidRDefault="006839BE" w:rsidP="006839BE">
      <w:pPr>
        <w:ind w:firstLine="708"/>
        <w:rPr>
          <w:sz w:val="28"/>
          <w:szCs w:val="28"/>
        </w:rPr>
      </w:pP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7.</w:t>
      </w:r>
      <w:r w:rsidRPr="00EB1C57">
        <w:rPr>
          <w:sz w:val="28"/>
          <w:szCs w:val="28"/>
        </w:rPr>
        <w:t xml:space="preserve"> Личностно-ориентированный (антропоцентрический) подход к организации учебной деятельности.</w:t>
      </w:r>
    </w:p>
    <w:p w:rsidR="006839BE" w:rsidRPr="00EB1C57" w:rsidRDefault="006839BE" w:rsidP="006839BE">
      <w:pPr>
        <w:ind w:firstLine="708"/>
        <w:rPr>
          <w:sz w:val="28"/>
          <w:szCs w:val="28"/>
        </w:rPr>
      </w:pPr>
      <w:r w:rsidRPr="00EB1C57">
        <w:rPr>
          <w:sz w:val="28"/>
          <w:szCs w:val="28"/>
        </w:rPr>
        <w:t>Перед учителем стоят очень важные  задачи: создание атмосферы заинтересованности каждого ученика в работе группы;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занятии,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6839BE" w:rsidRPr="00EB1C57" w:rsidRDefault="006839BE" w:rsidP="006839BE">
      <w:pPr>
        <w:ind w:firstLine="708"/>
        <w:rPr>
          <w:b/>
          <w:sz w:val="28"/>
          <w:szCs w:val="28"/>
        </w:rPr>
      </w:pPr>
    </w:p>
    <w:p w:rsidR="006839BE" w:rsidRPr="00EB1C57" w:rsidRDefault="006839BE" w:rsidP="006839BE">
      <w:pPr>
        <w:ind w:firstLine="24"/>
        <w:rPr>
          <w:sz w:val="28"/>
          <w:szCs w:val="28"/>
        </w:rPr>
      </w:pPr>
      <w:r w:rsidRPr="00EB1C57">
        <w:rPr>
          <w:b/>
          <w:sz w:val="28"/>
          <w:szCs w:val="28"/>
        </w:rPr>
        <w:t>Правило 8.</w:t>
      </w:r>
      <w:r w:rsidRPr="00EB1C57">
        <w:rPr>
          <w:sz w:val="28"/>
          <w:szCs w:val="28"/>
        </w:rPr>
        <w:t xml:space="preserve"> Гуманистический подход к преподаванию предмета.</w:t>
      </w:r>
    </w:p>
    <w:p w:rsidR="006839BE" w:rsidRPr="00EB1C57" w:rsidRDefault="006839BE" w:rsidP="006839BE">
      <w:pPr>
        <w:rPr>
          <w:sz w:val="28"/>
          <w:szCs w:val="28"/>
        </w:rPr>
      </w:pPr>
      <w:r w:rsidRPr="00EB1C57">
        <w:rPr>
          <w:sz w:val="28"/>
          <w:szCs w:val="28"/>
        </w:rPr>
        <w:tab/>
        <w:t>Проявление гуманного отношения к детям:</w:t>
      </w:r>
    </w:p>
    <w:p w:rsidR="006839BE" w:rsidRPr="00EB1C57" w:rsidRDefault="006839BE" w:rsidP="006839BE">
      <w:pPr>
        <w:numPr>
          <w:ilvl w:val="0"/>
          <w:numId w:val="6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любовь к детям, и оптимистичная вера в них, </w:t>
      </w:r>
    </w:p>
    <w:p w:rsidR="006839BE" w:rsidRPr="00EB1C57" w:rsidRDefault="006839BE" w:rsidP="006839BE">
      <w:pPr>
        <w:numPr>
          <w:ilvl w:val="0"/>
          <w:numId w:val="6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отсутствие прямого принуждения, </w:t>
      </w:r>
    </w:p>
    <w:p w:rsidR="006839BE" w:rsidRPr="00EB1C57" w:rsidRDefault="006839BE" w:rsidP="006839BE">
      <w:pPr>
        <w:numPr>
          <w:ilvl w:val="0"/>
          <w:numId w:val="6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приоритет положительного стимулирования, </w:t>
      </w:r>
    </w:p>
    <w:p w:rsidR="00EB1C57" w:rsidRPr="00EB1C57" w:rsidRDefault="00EB1C57" w:rsidP="00EB1C57">
      <w:pPr>
        <w:numPr>
          <w:ilvl w:val="0"/>
          <w:numId w:val="6"/>
        </w:numPr>
        <w:rPr>
          <w:sz w:val="28"/>
          <w:szCs w:val="28"/>
        </w:rPr>
      </w:pPr>
      <w:r w:rsidRPr="00EB1C57">
        <w:rPr>
          <w:sz w:val="28"/>
          <w:szCs w:val="28"/>
        </w:rPr>
        <w:t xml:space="preserve">терпимости к детским недостаткам, в сочетании с проявлениями демократизации отношений – правом ребёнка на свободный выбор, на ошибку, на собственную точку зрения – </w:t>
      </w:r>
    </w:p>
    <w:p w:rsidR="00EB1C57" w:rsidRPr="00EB1C57" w:rsidRDefault="00EB1C57" w:rsidP="00EB1C57">
      <w:pPr>
        <w:rPr>
          <w:sz w:val="28"/>
          <w:szCs w:val="28"/>
        </w:rPr>
      </w:pPr>
      <w:r w:rsidRPr="00EB1C57">
        <w:rPr>
          <w:sz w:val="28"/>
          <w:szCs w:val="28"/>
        </w:rPr>
        <w:t xml:space="preserve">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 Этому же способствует решение одной из задач ПС – формирование положительной </w:t>
      </w:r>
      <w:proofErr w:type="gramStart"/>
      <w:r w:rsidRPr="00EB1C57">
        <w:rPr>
          <w:sz w:val="28"/>
          <w:szCs w:val="28"/>
        </w:rPr>
        <w:t>Я-концепции</w:t>
      </w:r>
      <w:proofErr w:type="gramEnd"/>
      <w:r w:rsidRPr="00EB1C57">
        <w:rPr>
          <w:sz w:val="28"/>
          <w:szCs w:val="28"/>
        </w:rPr>
        <w:t xml:space="preserve"> личности подростка.</w:t>
      </w:r>
    </w:p>
    <w:p w:rsidR="00EB1C57" w:rsidRPr="00EB1C57" w:rsidRDefault="00EB1C57" w:rsidP="00EB1C57">
      <w:pPr>
        <w:rPr>
          <w:sz w:val="28"/>
          <w:szCs w:val="28"/>
        </w:rPr>
      </w:pPr>
    </w:p>
    <w:p w:rsidR="00EB1C57" w:rsidRPr="00EB1C57" w:rsidRDefault="00EB1C57" w:rsidP="00EB1C57">
      <w:pPr>
        <w:rPr>
          <w:sz w:val="28"/>
          <w:szCs w:val="28"/>
        </w:rPr>
      </w:pPr>
    </w:p>
    <w:p w:rsidR="00F81F7B" w:rsidRPr="00EB1C57" w:rsidRDefault="00F81F7B">
      <w:pPr>
        <w:rPr>
          <w:sz w:val="28"/>
          <w:szCs w:val="28"/>
        </w:rPr>
      </w:pPr>
    </w:p>
    <w:sectPr w:rsidR="00F81F7B" w:rsidRPr="00EB1C57" w:rsidSect="00F8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CEC"/>
    <w:multiLevelType w:val="hybridMultilevel"/>
    <w:tmpl w:val="3B28B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97C0C"/>
    <w:multiLevelType w:val="hybridMultilevel"/>
    <w:tmpl w:val="60C27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32B86"/>
    <w:multiLevelType w:val="hybridMultilevel"/>
    <w:tmpl w:val="C910E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624F07"/>
    <w:multiLevelType w:val="hybridMultilevel"/>
    <w:tmpl w:val="F548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E6B43"/>
    <w:multiLevelType w:val="hybridMultilevel"/>
    <w:tmpl w:val="80EA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C41EC"/>
    <w:multiLevelType w:val="hybridMultilevel"/>
    <w:tmpl w:val="5818E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DF5"/>
    <w:rsid w:val="000D1C3E"/>
    <w:rsid w:val="002051D5"/>
    <w:rsid w:val="00431965"/>
    <w:rsid w:val="004A5ADD"/>
    <w:rsid w:val="00577A80"/>
    <w:rsid w:val="00610B2E"/>
    <w:rsid w:val="006839BE"/>
    <w:rsid w:val="006C7FFE"/>
    <w:rsid w:val="007877C2"/>
    <w:rsid w:val="007C66DC"/>
    <w:rsid w:val="009A2965"/>
    <w:rsid w:val="00A04AE7"/>
    <w:rsid w:val="00B27145"/>
    <w:rsid w:val="00CA5BFE"/>
    <w:rsid w:val="00E7612B"/>
    <w:rsid w:val="00EB1C57"/>
    <w:rsid w:val="00F12C63"/>
    <w:rsid w:val="00F81F7B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29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9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9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9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9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9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9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2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2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29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29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29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A29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29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296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29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2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29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A29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2965"/>
    <w:rPr>
      <w:b/>
      <w:bCs/>
    </w:rPr>
  </w:style>
  <w:style w:type="character" w:styleId="a9">
    <w:name w:val="Emphasis"/>
    <w:basedOn w:val="a0"/>
    <w:uiPriority w:val="20"/>
    <w:qFormat/>
    <w:rsid w:val="009A2965"/>
    <w:rPr>
      <w:i/>
      <w:iCs/>
    </w:rPr>
  </w:style>
  <w:style w:type="paragraph" w:styleId="aa">
    <w:name w:val="No Spacing"/>
    <w:uiPriority w:val="1"/>
    <w:qFormat/>
    <w:rsid w:val="009A29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29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29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296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29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296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296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296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296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296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296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2965"/>
    <w:pPr>
      <w:outlineLvl w:val="9"/>
    </w:pPr>
  </w:style>
  <w:style w:type="paragraph" w:styleId="af4">
    <w:name w:val="Normal (Web)"/>
    <w:basedOn w:val="a"/>
    <w:rsid w:val="006839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1684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2018-02-22T08:23:00Z</cp:lastPrinted>
  <dcterms:created xsi:type="dcterms:W3CDTF">2018-02-22T07:28:00Z</dcterms:created>
  <dcterms:modified xsi:type="dcterms:W3CDTF">2020-03-10T20:05:00Z</dcterms:modified>
</cp:coreProperties>
</file>