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5C" w:rsidRPr="008D693F" w:rsidRDefault="00756B5C" w:rsidP="008D69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Сценарий мероприятия, </w:t>
      </w:r>
      <w:proofErr w:type="spellStart"/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профориентационной</w:t>
      </w:r>
      <w:proofErr w:type="spellEnd"/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направленности</w:t>
      </w:r>
    </w:p>
    <w:p w:rsidR="00062596" w:rsidRDefault="00756B5C" w:rsidP="008D69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729BA"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Перекресток семи дорог</w:t>
      </w: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D693F" w:rsidRPr="008D693F" w:rsidRDefault="008D693F" w:rsidP="008D69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Звучит мелодия песни «Перекресток семи дорог»</w:t>
      </w:r>
    </w:p>
    <w:p w:rsidR="00C53601" w:rsidRPr="008D693F" w:rsidRDefault="00637815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</w:p>
    <w:p w:rsidR="00651870" w:rsidRPr="008D693F" w:rsidRDefault="00C53601" w:rsidP="008D69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только семь </w:t>
      </w:r>
      <w:proofErr w:type="gramStart"/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51870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утей</w:t>
      </w:r>
      <w:proofErr w:type="gramEnd"/>
      <w:r w:rsidR="00651870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ты один.</w:t>
      </w:r>
      <w:r w:rsidR="00651870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как повернуть 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туда,</w:t>
      </w:r>
    </w:p>
    <w:p w:rsidR="00C53601" w:rsidRPr="008D693F" w:rsidRDefault="00C53601" w:rsidP="008D69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светит твоя </w:t>
      </w:r>
      <w:proofErr w:type="gramStart"/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звезда,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</w:t>
      </w:r>
      <w:proofErr w:type="gramEnd"/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выбираешь раз и навсегда.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7815"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</w:p>
    <w:p w:rsidR="00651870" w:rsidRPr="008D693F" w:rsidRDefault="00C53601" w:rsidP="008D69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Если пришла пора сделать шаг,</w:t>
      </w:r>
    </w:p>
    <w:p w:rsidR="00C53601" w:rsidRPr="008D693F" w:rsidRDefault="00C53601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ты </w:t>
      </w:r>
      <w:proofErr w:type="gramStart"/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одинок,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Значит</w:t>
      </w:r>
      <w:proofErr w:type="gramEnd"/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, настал твой срок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ждет за углом перекресток семи дорог.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7815"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</w:p>
    <w:p w:rsidR="000F711E" w:rsidRPr="008D693F" w:rsidRDefault="00C53601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Перекресток семи дорог. </w:t>
      </w:r>
      <w:r w:rsidR="00506C9C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Перекресток – это древний символ-образ. Перекресток ментально в сознании человека связы</w:t>
      </w:r>
      <w:r w:rsidR="00651870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вался с символом выбора в целом</w:t>
      </w:r>
      <w:r w:rsidR="00506C9C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. Так называется сегодняшнее мероприяти</w:t>
      </w:r>
      <w:r w:rsidR="008D69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06C9C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</w:t>
      </w:r>
      <w:r w:rsidR="00A22730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506C9C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выбору професси</w:t>
      </w:r>
      <w:r w:rsidR="00A227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06C9C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, связанн</w:t>
      </w:r>
      <w:r w:rsidR="00A2273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06C9C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нашим любимом городом Нижнекамском.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7815"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</w:p>
    <w:p w:rsidR="00375112" w:rsidRPr="008D693F" w:rsidRDefault="00375112" w:rsidP="008D69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Нижнекамск — третий по количеству населения город Татарстана, </w:t>
      </w:r>
      <w:bookmarkStart w:id="0" w:name="_GoBack"/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крупный индустриальный, культурный и спортивный центр </w:t>
      </w:r>
      <w:r w:rsidR="00172EF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</w:t>
      </w:r>
      <w:r w:rsidR="00172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Татарстан</w:t>
      </w:r>
      <w:bookmarkEnd w:id="0"/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. Нижнекамск удачно спроектирован, генеральный план строительства города в свое время был удостоен золотой медали ВДНХ СССР. Проектировщики, а затем строители и жители города создали город-сад, красивый и удобный. В городе много зелени, широкие улицы. Жилые кварталы размещаются на высоком берегу Камы.</w:t>
      </w:r>
    </w:p>
    <w:p w:rsidR="000F711E" w:rsidRPr="008D693F" w:rsidRDefault="00637815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</w:p>
    <w:p w:rsidR="000F711E" w:rsidRPr="008D693F" w:rsidRDefault="000F711E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Нижнекамском муниципальном районе расположен один из крупнейших в России центров нефтехимической, нефтеперерабатывающей и </w:t>
      </w:r>
      <w:proofErr w:type="spellStart"/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энергогенерирующей</w:t>
      </w:r>
      <w:proofErr w:type="spellEnd"/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промышленности, на который приходится 23 % производимой в Татарстане промышленной. </w:t>
      </w:r>
    </w:p>
    <w:p w:rsidR="000F711E" w:rsidRPr="008D693F" w:rsidRDefault="00637815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</w:p>
    <w:p w:rsidR="000F711E" w:rsidRPr="008D693F" w:rsidRDefault="000F711E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Промышленный комплекс Нижнекамска включает в себя такие крупные предприятия как:</w:t>
      </w:r>
      <w:r w:rsidR="0085328E"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(слайды)</w:t>
      </w:r>
    </w:p>
    <w:p w:rsidR="000F711E" w:rsidRPr="008D693F" w:rsidRDefault="000F711E" w:rsidP="008D69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ОАО «Нижнекамскнефтехим»</w:t>
      </w:r>
    </w:p>
    <w:p w:rsidR="000F711E" w:rsidRPr="008D693F" w:rsidRDefault="000F711E" w:rsidP="008D69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ОАО «</w:t>
      </w:r>
      <w:proofErr w:type="spellStart"/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Нижнекамскшина</w:t>
      </w:r>
      <w:proofErr w:type="spellEnd"/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F711E" w:rsidRPr="008D693F" w:rsidRDefault="000F711E" w:rsidP="008D69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ОАО «Нижнекамский механический завод»</w:t>
      </w:r>
    </w:p>
    <w:p w:rsidR="000F711E" w:rsidRPr="008D693F" w:rsidRDefault="000F711E" w:rsidP="008D69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ОАО «ТАИФ-НК»</w:t>
      </w:r>
    </w:p>
    <w:p w:rsidR="000F711E" w:rsidRPr="008D693F" w:rsidRDefault="000F711E" w:rsidP="008D69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ОАО «ТАНЕКО»</w:t>
      </w:r>
    </w:p>
    <w:p w:rsidR="000F711E" w:rsidRPr="008D693F" w:rsidRDefault="000F711E" w:rsidP="008D69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ОАО «</w:t>
      </w:r>
      <w:proofErr w:type="spellStart"/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Нижнекамсктехуглерод</w:t>
      </w:r>
      <w:proofErr w:type="spellEnd"/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F711E" w:rsidRPr="008D693F" w:rsidRDefault="000F711E" w:rsidP="008D69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ОАО «ТГК 16» — в состав которой вошла Нижнекамская ТЭЦ-1ООО «Нижнекамская ТЭЦ» (филиал ОАО «Татнефть»)</w:t>
      </w:r>
    </w:p>
    <w:p w:rsidR="00C53601" w:rsidRPr="008D693F" w:rsidRDefault="00637815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</w:p>
    <w:p w:rsidR="00C53601" w:rsidRPr="008D693F" w:rsidRDefault="00C53601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Рукам рабочим нужен труд</w:t>
      </w:r>
    </w:p>
    <w:p w:rsidR="00C53601" w:rsidRPr="008D693F" w:rsidRDefault="00C53601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безделье презирают</w:t>
      </w:r>
    </w:p>
    <w:p w:rsidR="00C53601" w:rsidRPr="008D693F" w:rsidRDefault="00C53601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повсюду жизнь куют</w:t>
      </w:r>
    </w:p>
    <w:p w:rsidR="00C53601" w:rsidRPr="008D693F" w:rsidRDefault="00C53601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Растят, вершат и создают.</w:t>
      </w:r>
    </w:p>
    <w:p w:rsidR="00A14A9A" w:rsidRPr="008D693F" w:rsidRDefault="00637815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r w:rsidR="00E31CBE"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C53601" w:rsidRPr="008D693F" w:rsidRDefault="00C53601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все, чем гордится наша страна</w:t>
      </w:r>
    </w:p>
    <w:p w:rsidR="00C53601" w:rsidRPr="008D693F" w:rsidRDefault="00C53601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Славой, победами и почетами –</w:t>
      </w:r>
    </w:p>
    <w:p w:rsidR="00C53601" w:rsidRPr="008D693F" w:rsidRDefault="00C53601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Тебе обязана всем она</w:t>
      </w:r>
    </w:p>
    <w:p w:rsidR="00C53601" w:rsidRPr="008D693F" w:rsidRDefault="00C53601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Тебе, Человек, Человек – рабочий и служащий</w:t>
      </w:r>
    </w:p>
    <w:p w:rsidR="00021636" w:rsidRPr="008D693F" w:rsidRDefault="00021636" w:rsidP="008D693F">
      <w:pPr>
        <w:spacing w:after="0" w:line="240" w:lineRule="auto"/>
        <w:rPr>
          <w:rStyle w:val="a8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8D69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Песня в исполнении 9а класса «Ты человек», </w:t>
      </w:r>
      <w:r w:rsidRPr="008D693F">
        <w:rPr>
          <w:rStyle w:val="a8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Слова Ю. </w:t>
      </w:r>
      <w:proofErr w:type="spellStart"/>
      <w:r w:rsidRPr="008D693F">
        <w:rPr>
          <w:rStyle w:val="a8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Энтина</w:t>
      </w:r>
      <w:proofErr w:type="spellEnd"/>
      <w:r w:rsidRPr="008D693F">
        <w:rPr>
          <w:rStyle w:val="a8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 Музыка Е. </w:t>
      </w:r>
      <w:proofErr w:type="spellStart"/>
      <w:r w:rsidRPr="008D693F">
        <w:rPr>
          <w:rStyle w:val="a8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Крылатова</w:t>
      </w:r>
      <w:proofErr w:type="spellEnd"/>
    </w:p>
    <w:p w:rsidR="00021636" w:rsidRPr="008D693F" w:rsidRDefault="00021636" w:rsidP="008D693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Куда подует ветер, туда и облака,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 руслу протекает послушная река.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Но ты - человек, ты и сильный, и смелый,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Своими руками судьбу свою делай.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Иди против ветра, на месте не стой,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Пойми, не бывает дороги простой.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Где рельсы проложили, там ходят поезда,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Куда пастух погонит, туда бредут стада.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Но ты - человек, ты и сильный, и смелый,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Своими руками судьбу свою делай.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Иди против ветра, на месте не стой,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Пойми, не бывает дороги простой.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Теперь не доверяют, как прежде чудесам,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 чудо не надейся, судьбой командуй сам.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Но ты - человек, ты и сильный, и смелый,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Своими руками судьбу свою делай.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Иди против ветра, на месте не стой,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Пойми, не бывает дороги простой.</w:t>
      </w:r>
    </w:p>
    <w:p w:rsidR="00A14A9A" w:rsidRPr="008D693F" w:rsidRDefault="00637815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</w:p>
    <w:p w:rsidR="00E2274F" w:rsidRPr="008D693F" w:rsidRDefault="00021636" w:rsidP="008D69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ребята, м</w:t>
      </w:r>
      <w:r w:rsidR="00A14A9A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рады Вам сообщить, что на нашем мероприятии присутствуют </w:t>
      </w:r>
      <w:r w:rsidR="00E31CBE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руководители, </w:t>
      </w:r>
      <w:proofErr w:type="gramStart"/>
      <w:r w:rsidR="00A14A9A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ветераны  и</w:t>
      </w:r>
      <w:proofErr w:type="gramEnd"/>
      <w:r w:rsidR="00E2274F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передовики производства под</w:t>
      </w:r>
      <w:r w:rsidR="00A14A9A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шефно</w:t>
      </w:r>
      <w:r w:rsidR="00E2274F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14A9A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74F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A14A9A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A9A"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АО "Нижнекамский механический завод"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2274F" w:rsidRPr="008D693F" w:rsidRDefault="00021636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7815"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</w:p>
    <w:p w:rsidR="00A14A9A" w:rsidRPr="008D693F" w:rsidRDefault="00021636" w:rsidP="008D69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A14A9A"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сполнительный директор</w:t>
      </w:r>
      <w:r w:rsidR="00A14A9A" w:rsidRPr="008D69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14A9A"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АО "Нижнекамский механический завод" </w:t>
      </w:r>
      <w:proofErr w:type="spellStart"/>
      <w:r w:rsidR="00A14A9A"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Гиздатуллин</w:t>
      </w:r>
      <w:proofErr w:type="spellEnd"/>
      <w:r w:rsidR="00A14A9A"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Ильдар </w:t>
      </w:r>
      <w:proofErr w:type="spellStart"/>
      <w:r w:rsidR="00A14A9A"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Котдусович</w:t>
      </w:r>
      <w:proofErr w:type="spellEnd"/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14A9A" w:rsidRPr="008D69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14A9A"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председатель профкома Мамедова Гульнара </w:t>
      </w:r>
      <w:proofErr w:type="spellStart"/>
      <w:r w:rsidR="00A14A9A"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Шамшатдиновна</w:t>
      </w:r>
      <w:proofErr w:type="spellEnd"/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14A9A"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A14A9A"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ветеранов АО "НМЗ" Дорофеева Валентина Константиновна.</w:t>
      </w:r>
    </w:p>
    <w:p w:rsidR="00A14A9A" w:rsidRPr="008D693F" w:rsidRDefault="00637815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</w:p>
    <w:p w:rsidR="00021636" w:rsidRPr="008D693F" w:rsidRDefault="00021636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люди,</w:t>
      </w:r>
    </w:p>
    <w:p w:rsidR="00021636" w:rsidRPr="008D693F" w:rsidRDefault="00021636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Славы достойные –</w:t>
      </w:r>
    </w:p>
    <w:p w:rsidR="00021636" w:rsidRPr="008D693F" w:rsidRDefault="00021636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рабочие, люди с ладонями</w:t>
      </w:r>
    </w:p>
    <w:p w:rsidR="00021636" w:rsidRPr="008D693F" w:rsidRDefault="00021636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Шершавыми, как у земли.</w:t>
      </w:r>
    </w:p>
    <w:p w:rsidR="00E2274F" w:rsidRPr="008D693F" w:rsidRDefault="00E2274F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Вам, люди труда,</w:t>
      </w:r>
    </w:p>
    <w:p w:rsidR="00E2274F" w:rsidRPr="008D693F" w:rsidRDefault="00E2274F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Вам, люди труда,</w:t>
      </w:r>
    </w:p>
    <w:p w:rsidR="00E2274F" w:rsidRPr="008D693F" w:rsidRDefault="00E2274F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Чей путь безупречен,</w:t>
      </w:r>
    </w:p>
    <w:p w:rsidR="00E2274F" w:rsidRPr="008D693F" w:rsidRDefault="00E2274F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Юношам, девушкам и сединой убеленным –</w:t>
      </w:r>
    </w:p>
    <w:p w:rsidR="00E2274F" w:rsidRPr="008D693F" w:rsidRDefault="00E2274F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посвящается этот праздник!</w:t>
      </w:r>
    </w:p>
    <w:p w:rsidR="00E31CBE" w:rsidRPr="008D693F" w:rsidRDefault="00E31CBE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 1</w:t>
      </w:r>
    </w:p>
    <w:p w:rsidR="00E2274F" w:rsidRPr="008D693F" w:rsidRDefault="00E2274F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Рабочий, служащий нет звания выше у нас,</w:t>
      </w:r>
    </w:p>
    <w:p w:rsidR="00E2274F" w:rsidRPr="008D693F" w:rsidRDefault="00E2274F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Рабочий, служащий, судьбы нет светлей,</w:t>
      </w:r>
    </w:p>
    <w:p w:rsidR="00E2274F" w:rsidRPr="008D693F" w:rsidRDefault="00E2274F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Рабочий, служащий, Вы – сила по имени класс,</w:t>
      </w:r>
    </w:p>
    <w:p w:rsidR="00E2274F" w:rsidRPr="008D693F" w:rsidRDefault="00E2274F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- </w:t>
      </w:r>
      <w:proofErr w:type="spellStart"/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хозяевы</w:t>
      </w:r>
      <w:proofErr w:type="spellEnd"/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Отчизны моей.</w:t>
      </w:r>
    </w:p>
    <w:p w:rsidR="00021636" w:rsidRPr="008D693F" w:rsidRDefault="00637815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</w:p>
    <w:p w:rsidR="00A14A9A" w:rsidRPr="008D693F" w:rsidRDefault="00A14A9A" w:rsidP="008D693F">
      <w:pPr>
        <w:pStyle w:val="a4"/>
        <w:ind w:lef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 для приветствия предоставляется  </w:t>
      </w:r>
      <w:r w:rsidRPr="008D69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исполнительн</w:t>
      </w:r>
      <w:proofErr w:type="spellEnd"/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ому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директор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у</w:t>
      </w:r>
      <w:r w:rsidRPr="008D693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АО "Нижнекамский механический завод" </w:t>
      </w:r>
      <w:proofErr w:type="spellStart"/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Гиздатуллин</w:t>
      </w:r>
      <w:proofErr w:type="spellEnd"/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у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Ильдар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у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Котдусович</w:t>
      </w:r>
      <w:proofErr w:type="spellEnd"/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у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2274F" w:rsidRPr="008D693F" w:rsidRDefault="00E2274F" w:rsidP="008D693F">
      <w:pPr>
        <w:pStyle w:val="a4"/>
        <w:ind w:lef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2274F" w:rsidRPr="008D693F" w:rsidRDefault="00E2274F" w:rsidP="008D693F">
      <w:pPr>
        <w:pStyle w:val="a4"/>
        <w:ind w:left="0" w:firstLine="0"/>
        <w:jc w:val="lef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Награждение передовиков производства</w:t>
      </w:r>
    </w:p>
    <w:p w:rsidR="00A14A9A" w:rsidRPr="008D693F" w:rsidRDefault="00637815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r w:rsidR="00E31CBE"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14A9A"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21636" w:rsidRPr="008D693F" w:rsidRDefault="00021636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твой, город и все на свете:</w:t>
      </w:r>
    </w:p>
    <w:p w:rsidR="00021636" w:rsidRPr="008D693F" w:rsidRDefault="00021636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Спутник, ракета и мост над рекой,</w:t>
      </w:r>
    </w:p>
    <w:p w:rsidR="00021636" w:rsidRPr="008D693F" w:rsidRDefault="00021636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мяч, которым играют дети, -</w:t>
      </w:r>
    </w:p>
    <w:p w:rsidR="00021636" w:rsidRPr="008D693F" w:rsidRDefault="00021636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дело руки трудовой.</w:t>
      </w:r>
    </w:p>
    <w:p w:rsidR="00021636" w:rsidRPr="008D693F" w:rsidRDefault="00637815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E31CBE"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</w:p>
    <w:p w:rsidR="00E31CBE" w:rsidRPr="008D693F" w:rsidRDefault="00021636" w:rsidP="008D693F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93F">
        <w:rPr>
          <w:color w:val="000000" w:themeColor="text1"/>
          <w:sz w:val="28"/>
          <w:szCs w:val="28"/>
        </w:rPr>
        <w:t xml:space="preserve">В мире существует более 50 тысяч профессий. </w:t>
      </w:r>
      <w:r w:rsidR="00637815" w:rsidRPr="008D693F">
        <w:rPr>
          <w:color w:val="000000" w:themeColor="text1"/>
          <w:sz w:val="28"/>
          <w:szCs w:val="28"/>
        </w:rPr>
        <w:t>Вы</w:t>
      </w:r>
      <w:r w:rsidR="00E31CBE" w:rsidRPr="008D693F">
        <w:rPr>
          <w:color w:val="000000" w:themeColor="text1"/>
          <w:sz w:val="28"/>
          <w:szCs w:val="28"/>
        </w:rPr>
        <w:t xml:space="preserve">, мальчишки и девчонки, </w:t>
      </w:r>
      <w:r w:rsidR="00637815" w:rsidRPr="008D693F">
        <w:rPr>
          <w:color w:val="000000" w:themeColor="text1"/>
          <w:sz w:val="28"/>
          <w:szCs w:val="28"/>
        </w:rPr>
        <w:t>среди них должны найти</w:t>
      </w:r>
      <w:r w:rsidRPr="008D693F">
        <w:rPr>
          <w:color w:val="000000" w:themeColor="text1"/>
          <w:sz w:val="28"/>
          <w:szCs w:val="28"/>
        </w:rPr>
        <w:t xml:space="preserve"> свою. </w:t>
      </w:r>
      <w:r w:rsidR="00637815" w:rsidRPr="008D693F">
        <w:rPr>
          <w:color w:val="000000" w:themeColor="text1"/>
          <w:sz w:val="28"/>
          <w:szCs w:val="28"/>
        </w:rPr>
        <w:t>П</w:t>
      </w:r>
      <w:r w:rsidRPr="008D693F">
        <w:rPr>
          <w:color w:val="000000" w:themeColor="text1"/>
          <w:sz w:val="28"/>
          <w:szCs w:val="28"/>
        </w:rPr>
        <w:t xml:space="preserve">роблема выбора профессии очень серьёзна. Особенно сегодня, когда наше общество вступило в рыночные отношения. От человека всё в большей степени требуются высокий профессионализм, готовность быстро приспосабливаться к новым явлениям общественной и экономической жизни. Резко возрастает интенсивность труда, требующая повышенной выносливости. </w:t>
      </w:r>
    </w:p>
    <w:p w:rsidR="00E31CBE" w:rsidRPr="008D693F" w:rsidRDefault="00E31CBE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</w:p>
    <w:p w:rsidR="00021636" w:rsidRPr="008D693F" w:rsidRDefault="00021636" w:rsidP="008D693F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93F">
        <w:rPr>
          <w:color w:val="000000" w:themeColor="text1"/>
          <w:sz w:val="28"/>
          <w:szCs w:val="28"/>
        </w:rPr>
        <w:t>Что же нужно для тог</w:t>
      </w:r>
      <w:r w:rsidR="00637815" w:rsidRPr="008D693F">
        <w:rPr>
          <w:color w:val="000000" w:themeColor="text1"/>
          <w:sz w:val="28"/>
          <w:szCs w:val="28"/>
        </w:rPr>
        <w:t>о</w:t>
      </w:r>
      <w:r w:rsidRPr="008D693F">
        <w:rPr>
          <w:color w:val="000000" w:themeColor="text1"/>
          <w:sz w:val="28"/>
          <w:szCs w:val="28"/>
        </w:rPr>
        <w:t xml:space="preserve"> чтобы сделать свой профессиональный выбор? </w:t>
      </w:r>
      <w:r w:rsidR="00E31CBE" w:rsidRPr="008D693F">
        <w:rPr>
          <w:color w:val="000000" w:themeColor="text1"/>
          <w:sz w:val="28"/>
          <w:szCs w:val="28"/>
        </w:rPr>
        <w:t xml:space="preserve">Мы предлагаем </w:t>
      </w:r>
      <w:r w:rsidRPr="008D693F">
        <w:rPr>
          <w:color w:val="000000" w:themeColor="text1"/>
          <w:sz w:val="28"/>
          <w:szCs w:val="28"/>
        </w:rPr>
        <w:t>выбрать своё дело не методом «</w:t>
      </w:r>
      <w:proofErr w:type="spellStart"/>
      <w:r w:rsidRPr="008D693F">
        <w:rPr>
          <w:color w:val="000000" w:themeColor="text1"/>
          <w:sz w:val="28"/>
          <w:szCs w:val="28"/>
        </w:rPr>
        <w:t>тыка</w:t>
      </w:r>
      <w:proofErr w:type="spellEnd"/>
      <w:r w:rsidRPr="008D693F">
        <w:rPr>
          <w:color w:val="000000" w:themeColor="text1"/>
          <w:sz w:val="28"/>
          <w:szCs w:val="28"/>
        </w:rPr>
        <w:t xml:space="preserve">», а </w:t>
      </w:r>
      <w:r w:rsidR="00E31CBE" w:rsidRPr="008D693F">
        <w:rPr>
          <w:color w:val="000000" w:themeColor="text1"/>
          <w:sz w:val="28"/>
          <w:szCs w:val="28"/>
        </w:rPr>
        <w:t>с помощью участия в муниципальном проекте «Вектор профессиональной ориентации»</w:t>
      </w:r>
    </w:p>
    <w:p w:rsidR="00021636" w:rsidRPr="008D693F" w:rsidRDefault="00E2274F" w:rsidP="008D693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Выступление школьной агитбригады с проектом «Вектор профессиональной ориентации»</w:t>
      </w:r>
      <w:r w:rsidR="0098085C" w:rsidRPr="008D6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под музыку Свиридова «Время вперед»</w:t>
      </w:r>
    </w:p>
    <w:p w:rsidR="00FB06B2" w:rsidRPr="008D693F" w:rsidRDefault="00FB06B2" w:rsidP="008D693F">
      <w:pPr>
        <w:pStyle w:val="a4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</w:rPr>
        <w:t>Сегодня мы расскажем Вам о нужном и важном проекте для каждого кто стоит перед выбором рабочей профессии.</w:t>
      </w:r>
    </w:p>
    <w:p w:rsidR="00E2274F" w:rsidRPr="008D693F" w:rsidRDefault="00FB06B2" w:rsidP="008D693F">
      <w:pPr>
        <w:pStyle w:val="a4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jc w:val="left"/>
        <w:textAlignment w:val="baseline"/>
        <w:rPr>
          <w:rStyle w:val="apple-converted-space"/>
          <w:rFonts w:ascii="Times New Roman" w:hAnsi="Times New Roman" w:cs="Times New Roman"/>
          <w:i/>
          <w:color w:val="000000" w:themeColor="text1"/>
          <w:spacing w:val="3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Знай о</w:t>
      </w:r>
      <w:r w:rsidR="00E2274F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дним из направлений «Стратегии развития воспитания   в Российской Федерации до   2025 года» является «</w:t>
      </w:r>
      <w:r w:rsidR="00E2274F" w:rsidRPr="008D693F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</w:rPr>
        <w:t>Трудовое воспитание и профессиональное самоопределение»</w:t>
      </w:r>
      <w:r w:rsidRPr="008D693F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</w:rPr>
        <w:t>!</w:t>
      </w:r>
      <w:r w:rsidR="00E2274F" w:rsidRPr="008D693F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</w:rPr>
        <w:t xml:space="preserve"> </w:t>
      </w:r>
    </w:p>
    <w:p w:rsidR="00E2274F" w:rsidRPr="008D693F" w:rsidRDefault="00FB06B2" w:rsidP="008D693F">
      <w:pPr>
        <w:pStyle w:val="a4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</w:rPr>
        <w:t>Трудовое воспитание с</w:t>
      </w:r>
      <w:r w:rsidR="00E2274F" w:rsidRPr="008D693F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</w:rPr>
        <w:t>одействует профессиональному самоопределению учащихся, приобщает их к социально значимой деятельности для осмысленного выбора профессии.</w:t>
      </w:r>
    </w:p>
    <w:p w:rsidR="00E2274F" w:rsidRPr="008D693F" w:rsidRDefault="00FB06B2" w:rsidP="008D693F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Поэтому в</w:t>
      </w:r>
      <w:r w:rsidR="00E2274F" w:rsidRPr="008D69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городе уже 5 год реализуется </w:t>
      </w:r>
      <w:r w:rsidR="00E2274F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проект «Вектор профессиональной ориентации».</w:t>
      </w:r>
    </w:p>
    <w:p w:rsidR="00E2274F" w:rsidRPr="008D693F" w:rsidRDefault="00E2274F" w:rsidP="008D693F">
      <w:pPr>
        <w:pStyle w:val="a4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Почему такое название спросите вы? А потому что наш «Вектор» направлен:</w:t>
      </w:r>
    </w:p>
    <w:p w:rsidR="00E2274F" w:rsidRPr="008D693F" w:rsidRDefault="00E2274F" w:rsidP="008D693F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на подготовку хорошо ориентированных по </w:t>
      </w:r>
      <w:proofErr w:type="spellStart"/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предпрофильным</w:t>
      </w:r>
      <w:proofErr w:type="spellEnd"/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 профильным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дисциплинам учащихся; </w:t>
      </w:r>
    </w:p>
    <w:p w:rsidR="00A14A9A" w:rsidRPr="008D693F" w:rsidRDefault="00E2274F" w:rsidP="008D693F">
      <w:pPr>
        <w:pStyle w:val="a4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на развитие качеств личности, которые позволят достаточно быстро, осваивать новую   технологию, а при необходимости и новую профессию.  </w:t>
      </w:r>
    </w:p>
    <w:p w:rsidR="00E2274F" w:rsidRPr="008D693F" w:rsidRDefault="00E2274F" w:rsidP="008D693F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 оценили ситуацию и выявили следующие ключевые проблемы:</w:t>
      </w:r>
    </w:p>
    <w:p w:rsidR="00E2274F" w:rsidRPr="008D693F" w:rsidRDefault="00E2274F" w:rsidP="008D69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высокий престиж рабочих профессий и специальностей технического направленности среди молодежи.</w:t>
      </w:r>
    </w:p>
    <w:p w:rsidR="00E2274F" w:rsidRPr="008D693F" w:rsidRDefault="00E2274F" w:rsidP="008D69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Недостаточно полно реализуется взаимодействие между организациями начального, среднего, основного, допол</w:t>
      </w:r>
      <w:r w:rsidR="0098085C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нительного и профессионального 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образования;</w:t>
      </w:r>
    </w:p>
    <w:p w:rsidR="00FB06B2" w:rsidRPr="008D693F" w:rsidRDefault="00E2274F" w:rsidP="008D693F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Именно это и определило значимость внедрения проекта - «Вектор профессиональной ориентации». </w:t>
      </w:r>
    </w:p>
    <w:p w:rsidR="00E2274F" w:rsidRPr="008D693F" w:rsidRDefault="00E2274F" w:rsidP="008D693F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данном Проекте особый акцент делается на популяризацию всех востребованных профессий нашего города.</w:t>
      </w:r>
    </w:p>
    <w:p w:rsidR="00E2274F" w:rsidRPr="008D693F" w:rsidRDefault="00E2274F" w:rsidP="008D693F">
      <w:pPr>
        <w:pStyle w:val="a6"/>
        <w:numPr>
          <w:ilvl w:val="0"/>
          <w:numId w:val="7"/>
        </w:numPr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8D693F">
        <w:rPr>
          <w:i/>
          <w:color w:val="000000" w:themeColor="text1"/>
          <w:sz w:val="28"/>
          <w:szCs w:val="28"/>
        </w:rPr>
        <w:t xml:space="preserve">Для кого предназначен проект? Кто участники проекта? </w:t>
      </w:r>
      <w:r w:rsidR="00FB06B2" w:rsidRPr="008D693F">
        <w:rPr>
          <w:i/>
          <w:color w:val="000000" w:themeColor="text1"/>
          <w:sz w:val="28"/>
          <w:szCs w:val="28"/>
        </w:rPr>
        <w:t>Это Вы, сегодняшние мальчишки и девчонки!</w:t>
      </w:r>
    </w:p>
    <w:p w:rsidR="00E2274F" w:rsidRPr="008D693F" w:rsidRDefault="00E2274F" w:rsidP="008D693F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D6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Проекта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создание условий для развития экономического и трудового воспитания молодежи </w:t>
      </w:r>
      <w:r w:rsidR="00FB06B2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Нижнекамска 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через модель интеграции образовательного пространства.</w:t>
      </w:r>
    </w:p>
    <w:p w:rsidR="00637815" w:rsidRPr="008D693F" w:rsidRDefault="00FB06B2" w:rsidP="008D693F">
      <w:pPr>
        <w:pStyle w:val="Default"/>
        <w:numPr>
          <w:ilvl w:val="0"/>
          <w:numId w:val="7"/>
        </w:numPr>
        <w:rPr>
          <w:i/>
          <w:color w:val="000000" w:themeColor="text1"/>
          <w:sz w:val="28"/>
          <w:szCs w:val="28"/>
        </w:rPr>
      </w:pPr>
      <w:r w:rsidRPr="008D693F">
        <w:rPr>
          <w:rFonts w:eastAsia="Times New Roman"/>
          <w:i/>
          <w:color w:val="000000" w:themeColor="text1"/>
          <w:sz w:val="28"/>
          <w:szCs w:val="28"/>
          <w:lang w:eastAsia="ru-RU"/>
        </w:rPr>
        <w:t>Опытные педагоги создали</w:t>
      </w:r>
      <w:r w:rsidR="00E2274F" w:rsidRPr="008D693F">
        <w:rPr>
          <w:rFonts w:eastAsia="Times New Roman"/>
          <w:i/>
          <w:color w:val="000000" w:themeColor="text1"/>
          <w:sz w:val="28"/>
          <w:szCs w:val="28"/>
          <w:lang w:eastAsia="ru-RU"/>
        </w:rPr>
        <w:t xml:space="preserve"> комплекс программ</w:t>
      </w:r>
      <w:r w:rsidR="00E2274F" w:rsidRPr="008D693F">
        <w:rPr>
          <w:i/>
          <w:color w:val="000000" w:themeColor="text1"/>
          <w:sz w:val="28"/>
          <w:szCs w:val="28"/>
        </w:rPr>
        <w:t xml:space="preserve"> профессиональной подготовки по основным профессиям, </w:t>
      </w:r>
      <w:r w:rsidR="00E2274F" w:rsidRPr="008D693F">
        <w:rPr>
          <w:i/>
          <w:color w:val="000000" w:themeColor="text1"/>
          <w:sz w:val="28"/>
          <w:szCs w:val="28"/>
          <w:lang w:val="tt-RU"/>
        </w:rPr>
        <w:t xml:space="preserve">которые </w:t>
      </w:r>
      <w:r w:rsidR="00E2274F" w:rsidRPr="008D693F">
        <w:rPr>
          <w:i/>
          <w:color w:val="000000" w:themeColor="text1"/>
          <w:sz w:val="28"/>
          <w:szCs w:val="28"/>
        </w:rPr>
        <w:t>востребован</w:t>
      </w:r>
      <w:r w:rsidR="00E2274F" w:rsidRPr="008D693F">
        <w:rPr>
          <w:i/>
          <w:color w:val="000000" w:themeColor="text1"/>
          <w:sz w:val="28"/>
          <w:szCs w:val="28"/>
          <w:lang w:val="tt-RU"/>
        </w:rPr>
        <w:t>ы</w:t>
      </w:r>
      <w:r w:rsidR="00E2274F" w:rsidRPr="008D693F">
        <w:rPr>
          <w:i/>
          <w:color w:val="000000" w:themeColor="text1"/>
          <w:sz w:val="28"/>
          <w:szCs w:val="28"/>
        </w:rPr>
        <w:t xml:space="preserve"> на производствах города; </w:t>
      </w:r>
    </w:p>
    <w:p w:rsidR="0098085C" w:rsidRPr="008D693F" w:rsidRDefault="0098085C" w:rsidP="008D693F">
      <w:pPr>
        <w:pStyle w:val="Default"/>
        <w:numPr>
          <w:ilvl w:val="0"/>
          <w:numId w:val="7"/>
        </w:numPr>
        <w:rPr>
          <w:i/>
          <w:color w:val="000000" w:themeColor="text1"/>
          <w:sz w:val="28"/>
          <w:szCs w:val="28"/>
        </w:rPr>
      </w:pPr>
      <w:r w:rsidRPr="008D693F">
        <w:rPr>
          <w:b/>
          <w:i/>
          <w:color w:val="000000" w:themeColor="text1"/>
          <w:sz w:val="28"/>
          <w:szCs w:val="28"/>
        </w:rPr>
        <w:t>Наш вектор: Основная школа – СПО – Предприятие – ВУЗ</w:t>
      </w:r>
    </w:p>
    <w:p w:rsidR="009D537A" w:rsidRPr="008D693F" w:rsidRDefault="00FB06B2" w:rsidP="008D693F">
      <w:pPr>
        <w:pStyle w:val="a6"/>
        <w:numPr>
          <w:ilvl w:val="0"/>
          <w:numId w:val="7"/>
        </w:numPr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8D693F">
        <w:rPr>
          <w:i/>
          <w:color w:val="000000" w:themeColor="text1"/>
          <w:sz w:val="28"/>
          <w:szCs w:val="28"/>
        </w:rPr>
        <w:t>О</w:t>
      </w:r>
      <w:r w:rsidR="0098085C" w:rsidRPr="008D693F">
        <w:rPr>
          <w:i/>
          <w:color w:val="000000" w:themeColor="text1"/>
          <w:sz w:val="28"/>
          <w:szCs w:val="28"/>
        </w:rPr>
        <w:t>сновным к</w:t>
      </w:r>
      <w:r w:rsidR="0098085C" w:rsidRPr="008D693F">
        <w:rPr>
          <w:bCs/>
          <w:i/>
          <w:color w:val="000000" w:themeColor="text1"/>
          <w:sz w:val="28"/>
          <w:szCs w:val="28"/>
          <w:shd w:val="clear" w:color="auto" w:fill="FFFFFF"/>
        </w:rPr>
        <w:t>оординатором выступает «Межшкольный учебный комбинат».</w:t>
      </w:r>
    </w:p>
    <w:p w:rsidR="009D537A" w:rsidRPr="008D693F" w:rsidRDefault="0098085C" w:rsidP="008D693F">
      <w:pPr>
        <w:pStyle w:val="a6"/>
        <w:numPr>
          <w:ilvl w:val="0"/>
          <w:numId w:val="7"/>
        </w:numPr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8D693F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Созда</w:t>
      </w:r>
      <w:r w:rsidR="009D537A" w:rsidRPr="008D693F">
        <w:rPr>
          <w:bCs/>
          <w:i/>
          <w:color w:val="000000" w:themeColor="text1"/>
          <w:sz w:val="28"/>
          <w:szCs w:val="28"/>
          <w:shd w:val="clear" w:color="auto" w:fill="FFFFFF"/>
        </w:rPr>
        <w:t>на</w:t>
      </w:r>
      <w:r w:rsidRPr="008D693F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единая</w:t>
      </w:r>
      <w:r w:rsidRPr="008D693F">
        <w:rPr>
          <w:i/>
          <w:color w:val="000000" w:themeColor="text1"/>
          <w:sz w:val="28"/>
          <w:szCs w:val="28"/>
        </w:rPr>
        <w:t xml:space="preserve"> образовательная среда между учреждениями среднего профессионального образования и школами города через ведение практических курсов, экскурсий на предприятия. </w:t>
      </w:r>
    </w:p>
    <w:p w:rsidR="0098085C" w:rsidRPr="008D693F" w:rsidRDefault="0098085C" w:rsidP="008D693F">
      <w:pPr>
        <w:pStyle w:val="a6"/>
        <w:numPr>
          <w:ilvl w:val="0"/>
          <w:numId w:val="7"/>
        </w:numPr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8D693F">
        <w:rPr>
          <w:i/>
          <w:color w:val="000000" w:themeColor="text1"/>
          <w:sz w:val="28"/>
          <w:szCs w:val="28"/>
        </w:rPr>
        <w:t>Иначе говоря, ученик получает возможность «примерить профессии» на себя и понять, в чем он чувствует себя наиболее успешно, комфортно.</w:t>
      </w:r>
    </w:p>
    <w:p w:rsidR="0098085C" w:rsidRPr="008D693F" w:rsidRDefault="0098085C" w:rsidP="008D693F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  <w:lang w:val="tt-RU"/>
        </w:rPr>
        <w:t xml:space="preserve">Все это достигается 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через проведение следующих мероприятий:</w:t>
      </w:r>
    </w:p>
    <w:p w:rsidR="009D537A" w:rsidRPr="008D693F" w:rsidRDefault="0098085C" w:rsidP="008D693F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D537A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Проведения занятий по 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курс</w:t>
      </w:r>
      <w:r w:rsidR="009D537A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«Мир профессий Нижнекамска»,</w:t>
      </w:r>
    </w:p>
    <w:p w:rsidR="009D537A" w:rsidRPr="008D693F" w:rsidRDefault="0098085C" w:rsidP="008D693F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«Введение в профессию» учреждениями СПО с организацией экскурсий на предприятия города, ознакомление с рабочими местами;</w:t>
      </w:r>
    </w:p>
    <w:p w:rsidR="00A14A9A" w:rsidRPr="008D693F" w:rsidRDefault="0098085C" w:rsidP="008D693F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подготовка и участие в конкурс</w:t>
      </w:r>
      <w:r w:rsidR="009D537A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01133D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 профессионального мастерства «</w:t>
      </w:r>
      <w:proofErr w:type="gramStart"/>
      <w:r w:rsidR="0001133D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Юный</w:t>
      </w:r>
      <w:r w:rsidR="009D537A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механик</w:t>
      </w:r>
      <w:proofErr w:type="gramEnd"/>
      <w:r w:rsidR="009D537A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!», «</w:t>
      </w:r>
      <w:r w:rsidR="0001133D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Юный </w:t>
      </w:r>
      <w:r w:rsidR="009D537A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слесарь», «</w:t>
      </w:r>
      <w:r w:rsidR="0001133D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Юный</w:t>
      </w:r>
      <w:r w:rsidR="009D537A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портной», «</w:t>
      </w:r>
      <w:r w:rsidR="0001133D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Юный </w:t>
      </w:r>
      <w:r w:rsidR="009D537A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шофер»….</w:t>
      </w:r>
    </w:p>
    <w:p w:rsidR="0098085C" w:rsidRPr="008D693F" w:rsidRDefault="0098085C" w:rsidP="008D693F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Наши </w:t>
      </w:r>
      <w:r w:rsidR="009D537A" w:rsidRPr="008D6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учащиеся ежегодно становятся победителями и призерами! (на слайде </w:t>
      </w:r>
      <w:r w:rsidRPr="008D6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достижения</w:t>
      </w:r>
      <w:r w:rsidR="009D537A" w:rsidRPr="008D69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98085C" w:rsidRPr="008D693F" w:rsidRDefault="0098085C" w:rsidP="008D693F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 нам даст проект?</w:t>
      </w:r>
    </w:p>
    <w:p w:rsidR="00637815" w:rsidRPr="008D693F" w:rsidRDefault="00637815" w:rsidP="008D69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Ориентированность выпускника в поле профессионального выбора в условиях реального и потенциального рынка труда и образования.</w:t>
      </w:r>
    </w:p>
    <w:p w:rsidR="00637815" w:rsidRPr="008D693F" w:rsidRDefault="00637815" w:rsidP="008D69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Самоопределение выпускников общеобразовательных организаций.</w:t>
      </w:r>
    </w:p>
    <w:p w:rsidR="00637815" w:rsidRPr="008D693F" w:rsidRDefault="00637815" w:rsidP="008D69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Осознанный выбор и п</w:t>
      </w:r>
      <w:r w:rsidR="0098085C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овышение престижа рабочих профессий и специальностей технического направления среди молодежи Нижнекамского муниципального района.</w:t>
      </w:r>
    </w:p>
    <w:p w:rsidR="009D537A" w:rsidRPr="008D693F" w:rsidRDefault="009D537A" w:rsidP="008D69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 призываем! Присоединяйся к нам!</w:t>
      </w:r>
      <w:r w:rsidR="009F4CA1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9F4CA1" w:rsidRPr="008D693F" w:rsidRDefault="009F4CA1" w:rsidP="008D69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Пробуй и мечтай!</w:t>
      </w:r>
    </w:p>
    <w:p w:rsidR="009F4CA1" w:rsidRPr="008D693F" w:rsidRDefault="009F4CA1" w:rsidP="008D69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Участвуй и побеждай!</w:t>
      </w:r>
    </w:p>
    <w:p w:rsidR="009F4CA1" w:rsidRPr="008D693F" w:rsidRDefault="009F4CA1" w:rsidP="008D69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Сделай правильный свой профессиональный выбор!</w:t>
      </w:r>
    </w:p>
    <w:p w:rsidR="009D537A" w:rsidRPr="008D693F" w:rsidRDefault="009D537A" w:rsidP="008D69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Вектор профессиональной ориентации укажет нам правильный путь!</w:t>
      </w:r>
    </w:p>
    <w:p w:rsidR="0098085C" w:rsidRPr="008D693F" w:rsidRDefault="009D537A" w:rsidP="008D69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69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Не стой на месте, иди смело вперед! </w:t>
      </w:r>
    </w:p>
    <w:p w:rsidR="00637815" w:rsidRPr="008D693F" w:rsidRDefault="00637815" w:rsidP="008D69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E31CBE" w:rsidRPr="008D693F" w:rsidRDefault="00E31CBE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r w:rsidR="009F4CA1"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C53601" w:rsidRPr="008D693F" w:rsidRDefault="00C53601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небо сегодня синее,</w:t>
      </w:r>
    </w:p>
    <w:p w:rsidR="00C53601" w:rsidRPr="008D693F" w:rsidRDefault="00C53601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солнце в твоих глазах,</w:t>
      </w:r>
    </w:p>
    <w:p w:rsidR="00C53601" w:rsidRPr="008D693F" w:rsidRDefault="00C53601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Значит, руки сплели мы сильные,</w:t>
      </w:r>
    </w:p>
    <w:p w:rsidR="00C53601" w:rsidRPr="008D693F" w:rsidRDefault="00C53601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Держим мир на рабочих руках.</w:t>
      </w:r>
    </w:p>
    <w:p w:rsidR="00E31CBE" w:rsidRPr="008D693F" w:rsidRDefault="00E31CBE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</w:p>
    <w:p w:rsidR="0098085C" w:rsidRPr="008D693F" w:rsidRDefault="00E31CBE" w:rsidP="008D693F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93F">
        <w:rPr>
          <w:color w:val="000000" w:themeColor="text1"/>
          <w:sz w:val="28"/>
          <w:szCs w:val="28"/>
        </w:rPr>
        <w:t>Помните, друзья!</w:t>
      </w:r>
    </w:p>
    <w:p w:rsidR="008774EF" w:rsidRPr="008D693F" w:rsidRDefault="00E31CBE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Великая радость — это любимая работа. Все счастье земли — за трудом!</w:t>
      </w:r>
      <w:r w:rsidR="008774EF"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«Валерий Брюсов»</w:t>
      </w:r>
    </w:p>
    <w:p w:rsidR="00E31CBE" w:rsidRPr="008D693F" w:rsidRDefault="00E31CBE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</w:p>
    <w:p w:rsidR="00E31CBE" w:rsidRPr="008D693F" w:rsidRDefault="00E31CBE" w:rsidP="008D693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выбрать </w:t>
      </w:r>
      <w:r w:rsidR="008774EF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такую</w:t>
      </w:r>
      <w:r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</w:t>
      </w:r>
      <w:r w:rsidR="008774EF" w:rsidRPr="008D693F">
        <w:rPr>
          <w:rFonts w:ascii="Times New Roman" w:hAnsi="Times New Roman" w:cs="Times New Roman"/>
          <w:color w:val="000000" w:themeColor="text1"/>
          <w:sz w:val="28"/>
          <w:szCs w:val="28"/>
        </w:rPr>
        <w:t>, которую бы мы выполняли с желанием и интересом!</w:t>
      </w:r>
    </w:p>
    <w:p w:rsidR="008774EF" w:rsidRPr="008D693F" w:rsidRDefault="00E31CBE" w:rsidP="008D693F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693F">
        <w:rPr>
          <w:color w:val="000000" w:themeColor="text1"/>
          <w:sz w:val="28"/>
          <w:szCs w:val="28"/>
        </w:rPr>
        <w:t>Работа, которую мы делаем охотно, исцеляет боли!</w:t>
      </w:r>
      <w:r w:rsidR="008774EF" w:rsidRPr="008D693F">
        <w:rPr>
          <w:color w:val="000000" w:themeColor="text1"/>
          <w:sz w:val="28"/>
          <w:szCs w:val="28"/>
        </w:rPr>
        <w:t xml:space="preserve"> «Уильям Шекспир»</w:t>
      </w:r>
    </w:p>
    <w:p w:rsidR="008774EF" w:rsidRPr="008D693F" w:rsidRDefault="008774EF" w:rsidP="008D69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</w:p>
    <w:p w:rsidR="008774EF" w:rsidRPr="008D693F" w:rsidRDefault="008774EF" w:rsidP="008D69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Наслаждайтесь тем, что вы </w:t>
      </w:r>
      <w:r w:rsidR="0001133D"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делаете,</w:t>
      </w:r>
      <w:r w:rsidRPr="008D6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вы никогда в своей жизни не будете работать. «Билл Гейтс»</w:t>
      </w:r>
    </w:p>
    <w:p w:rsidR="009F4CA1" w:rsidRPr="008D693F" w:rsidRDefault="008774EF" w:rsidP="008D693F">
      <w:pPr>
        <w:pStyle w:val="2"/>
        <w:shd w:val="clear" w:color="auto" w:fill="FDFDFD"/>
        <w:spacing w:before="0" w:line="240" w:lineRule="auto"/>
        <w:rPr>
          <w:rFonts w:ascii="Times New Roman" w:eastAsiaTheme="minorHAnsi" w:hAnsi="Times New Roman" w:cs="Times New Roman"/>
          <w:bCs w:val="0"/>
          <w:color w:val="000000" w:themeColor="text1"/>
          <w:sz w:val="28"/>
          <w:szCs w:val="28"/>
        </w:rPr>
      </w:pPr>
      <w:r w:rsidRPr="008D693F">
        <w:rPr>
          <w:rFonts w:ascii="Times New Roman" w:eastAsiaTheme="minorHAnsi" w:hAnsi="Times New Roman" w:cs="Times New Roman"/>
          <w:bCs w:val="0"/>
          <w:color w:val="000000" w:themeColor="text1"/>
          <w:sz w:val="28"/>
          <w:szCs w:val="28"/>
        </w:rPr>
        <w:t xml:space="preserve">Ведущий </w:t>
      </w:r>
      <w:r w:rsidR="009F4CA1" w:rsidRPr="008D693F">
        <w:rPr>
          <w:rFonts w:ascii="Times New Roman" w:eastAsiaTheme="minorHAnsi" w:hAnsi="Times New Roman" w:cs="Times New Roman"/>
          <w:bCs w:val="0"/>
          <w:color w:val="000000" w:themeColor="text1"/>
          <w:sz w:val="28"/>
          <w:szCs w:val="28"/>
        </w:rPr>
        <w:t>1</w:t>
      </w:r>
    </w:p>
    <w:p w:rsidR="009F4CA1" w:rsidRPr="008D693F" w:rsidRDefault="009F4CA1" w:rsidP="008D693F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8D693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Помни друг!</w:t>
      </w:r>
    </w:p>
    <w:p w:rsidR="009F4CA1" w:rsidRPr="008D693F" w:rsidRDefault="008774EF" w:rsidP="008D693F">
      <w:pPr>
        <w:pStyle w:val="2"/>
        <w:shd w:val="clear" w:color="auto" w:fill="FDFDFD"/>
        <w:spacing w:before="0" w:line="240" w:lineRule="auto"/>
        <w:rPr>
          <w:rFonts w:ascii="Times New Roman" w:eastAsiaTheme="minorHAnsi" w:hAnsi="Times New Roman" w:cs="Times New Roman"/>
          <w:bCs w:val="0"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Есть только семь </w:t>
      </w:r>
      <w:proofErr w:type="gramStart"/>
      <w:r w:rsidR="0001133D" w:rsidRPr="008D69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путей</w:t>
      </w:r>
      <w:proofErr w:type="gramEnd"/>
      <w:r w:rsidR="0001133D" w:rsidRPr="008D69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D69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ты один.</w:t>
      </w:r>
      <w:r w:rsidRPr="008D69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8D693F">
        <w:rPr>
          <w:rFonts w:ascii="Times New Roman" w:eastAsiaTheme="minorHAnsi" w:hAnsi="Times New Roman" w:cs="Times New Roman"/>
          <w:bCs w:val="0"/>
          <w:color w:val="000000" w:themeColor="text1"/>
          <w:sz w:val="28"/>
          <w:szCs w:val="28"/>
        </w:rPr>
        <w:t>Ведущий 2</w:t>
      </w:r>
    </w:p>
    <w:p w:rsidR="009F4CA1" w:rsidRPr="008D693F" w:rsidRDefault="008774EF" w:rsidP="008D693F">
      <w:pPr>
        <w:pStyle w:val="2"/>
        <w:shd w:val="clear" w:color="auto" w:fill="FDFDFD"/>
        <w:spacing w:before="0" w:line="240" w:lineRule="auto"/>
        <w:rPr>
          <w:rFonts w:ascii="Times New Roman" w:eastAsiaTheme="minorHAnsi" w:hAnsi="Times New Roman" w:cs="Times New Roman"/>
          <w:bCs w:val="0"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как повернуть </w:t>
      </w:r>
      <w:proofErr w:type="gramStart"/>
      <w:r w:rsidRPr="008D69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туда,</w:t>
      </w:r>
      <w:r w:rsidRPr="008D69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8D693F">
        <w:rPr>
          <w:rFonts w:ascii="Times New Roman" w:eastAsiaTheme="minorHAnsi" w:hAnsi="Times New Roman" w:cs="Times New Roman"/>
          <w:bCs w:val="0"/>
          <w:color w:val="000000" w:themeColor="text1"/>
          <w:sz w:val="28"/>
          <w:szCs w:val="28"/>
        </w:rPr>
        <w:t>Ведущий</w:t>
      </w:r>
      <w:proofErr w:type="gramEnd"/>
      <w:r w:rsidRPr="008D693F">
        <w:rPr>
          <w:rFonts w:ascii="Times New Roman" w:eastAsiaTheme="minorHAnsi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="009F4CA1" w:rsidRPr="008D693F">
        <w:rPr>
          <w:rFonts w:ascii="Times New Roman" w:eastAsiaTheme="minorHAnsi" w:hAnsi="Times New Roman" w:cs="Times New Roman"/>
          <w:bCs w:val="0"/>
          <w:color w:val="000000" w:themeColor="text1"/>
          <w:sz w:val="28"/>
          <w:szCs w:val="28"/>
        </w:rPr>
        <w:t>1</w:t>
      </w:r>
    </w:p>
    <w:p w:rsidR="009F4CA1" w:rsidRPr="008D693F" w:rsidRDefault="008774EF" w:rsidP="008D693F">
      <w:pPr>
        <w:pStyle w:val="2"/>
        <w:shd w:val="clear" w:color="auto" w:fill="FDFDFD"/>
        <w:spacing w:before="0" w:line="240" w:lineRule="auto"/>
        <w:rPr>
          <w:rFonts w:ascii="Times New Roman" w:eastAsiaTheme="minorHAnsi" w:hAnsi="Times New Roman" w:cs="Times New Roman"/>
          <w:bCs w:val="0"/>
          <w:color w:val="000000" w:themeColor="text1"/>
          <w:sz w:val="28"/>
          <w:szCs w:val="28"/>
        </w:rPr>
      </w:pPr>
      <w:r w:rsidRPr="008D693F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Где</w:t>
      </w:r>
      <w:r w:rsidRPr="008D69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светит твоя </w:t>
      </w:r>
      <w:proofErr w:type="gramStart"/>
      <w:r w:rsidRPr="008D69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звезда,</w:t>
      </w:r>
      <w:r w:rsidRPr="008D69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8D693F">
        <w:rPr>
          <w:rFonts w:ascii="Times New Roman" w:eastAsiaTheme="minorHAnsi" w:hAnsi="Times New Roman" w:cs="Times New Roman"/>
          <w:bCs w:val="0"/>
          <w:color w:val="000000" w:themeColor="text1"/>
          <w:sz w:val="28"/>
          <w:szCs w:val="28"/>
        </w:rPr>
        <w:t>Ведущий</w:t>
      </w:r>
      <w:proofErr w:type="gramEnd"/>
      <w:r w:rsidRPr="008D693F">
        <w:rPr>
          <w:rFonts w:ascii="Times New Roman" w:eastAsiaTheme="minorHAnsi" w:hAnsi="Times New Roman" w:cs="Times New Roman"/>
          <w:bCs w:val="0"/>
          <w:color w:val="000000" w:themeColor="text1"/>
          <w:sz w:val="28"/>
          <w:szCs w:val="28"/>
        </w:rPr>
        <w:t xml:space="preserve"> 2</w:t>
      </w:r>
    </w:p>
    <w:p w:rsidR="009F4CA1" w:rsidRPr="008D693F" w:rsidRDefault="008774EF" w:rsidP="008D693F">
      <w:pPr>
        <w:pStyle w:val="2"/>
        <w:shd w:val="clear" w:color="auto" w:fill="FDFDFD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Ты выбираешь раз и навсегда.</w:t>
      </w:r>
    </w:p>
    <w:p w:rsidR="000930BA" w:rsidRPr="008D693F" w:rsidRDefault="00651870" w:rsidP="008D6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93F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0930BA" w:rsidRPr="008D693F" w:rsidRDefault="000930BA" w:rsidP="008D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93F">
        <w:rPr>
          <w:rFonts w:ascii="Times New Roman" w:hAnsi="Times New Roman" w:cs="Times New Roman"/>
          <w:sz w:val="28"/>
          <w:szCs w:val="28"/>
        </w:rPr>
        <w:t>В добрый путь друзья!</w:t>
      </w:r>
    </w:p>
    <w:p w:rsidR="00E31CBE" w:rsidRPr="008D693F" w:rsidRDefault="000930BA" w:rsidP="008D693F">
      <w:pPr>
        <w:pStyle w:val="2"/>
        <w:shd w:val="clear" w:color="auto" w:fill="FDFDFD"/>
        <w:spacing w:before="0" w:line="240" w:lineRule="auto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Песня в исполнении </w:t>
      </w:r>
      <w:proofErr w:type="spellStart"/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Маланчевой</w:t>
      </w:r>
      <w:proofErr w:type="spellEnd"/>
      <w:r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Анны «Дорога» </w:t>
      </w:r>
      <w:r w:rsidR="008774EF" w:rsidRPr="008D69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Мчится дальняя дорога, осталось нам не много</w:t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И с попутным нам ветром, мы ждем яркого света</w:t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Тот свет в конце туннеля, нас манит к нашей цели</w:t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Через рвы преграды, мы ждем больше награды</w:t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Солнышко лучисто, небеса так чисты</w:t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Освещают нам дорогу с высока</w:t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Ждёт ли нас удача, велика задача</w:t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Мы с тобой всё сможем, помоги нам, Боже</w:t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Быть всегда самым первым, в кругах самым заметным</w:t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Нас так жизнь научила, у других не спросила</w:t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Указала нам цели и путь к нашей мишени</w:t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И теперь безвозвратно, мы всё мчимся куда-то</w:t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Солнышко лучисто, небеса так чисты</w:t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Освещают нам дорогу с высока</w:t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Ждёт ли нас удача, велика задача</w:t>
      </w:r>
      <w:r w:rsidR="00410293" w:rsidRPr="008D693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  <w:t>Мы с тобой всё сможем, помоги нам, Боже</w:t>
      </w:r>
    </w:p>
    <w:p w:rsidR="006729BA" w:rsidRPr="008D693F" w:rsidRDefault="006729BA" w:rsidP="008D693F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6729BA" w:rsidRPr="008D693F" w:rsidSect="00503FE6">
      <w:type w:val="nextColumn"/>
      <w:pgSz w:w="11907" w:h="16840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4F35"/>
    <w:multiLevelType w:val="hybridMultilevel"/>
    <w:tmpl w:val="D65067C8"/>
    <w:lvl w:ilvl="0" w:tplc="7D941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3F1C"/>
    <w:multiLevelType w:val="hybridMultilevel"/>
    <w:tmpl w:val="C240A1E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B6761D"/>
    <w:multiLevelType w:val="hybridMultilevel"/>
    <w:tmpl w:val="63C61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5F1C"/>
    <w:multiLevelType w:val="multilevel"/>
    <w:tmpl w:val="24D8CBE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A2A2B"/>
    <w:multiLevelType w:val="hybridMultilevel"/>
    <w:tmpl w:val="D13477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D43B30"/>
    <w:multiLevelType w:val="hybridMultilevel"/>
    <w:tmpl w:val="73F061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306CD"/>
    <w:multiLevelType w:val="hybridMultilevel"/>
    <w:tmpl w:val="4B20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4A44"/>
    <w:multiLevelType w:val="multilevel"/>
    <w:tmpl w:val="C7D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5C"/>
    <w:rsid w:val="0001133D"/>
    <w:rsid w:val="00021636"/>
    <w:rsid w:val="00045A24"/>
    <w:rsid w:val="000930BA"/>
    <w:rsid w:val="000F711E"/>
    <w:rsid w:val="00172EF4"/>
    <w:rsid w:val="00375112"/>
    <w:rsid w:val="00410293"/>
    <w:rsid w:val="00487721"/>
    <w:rsid w:val="00503FE6"/>
    <w:rsid w:val="00506C9C"/>
    <w:rsid w:val="00637815"/>
    <w:rsid w:val="00651870"/>
    <w:rsid w:val="006729BA"/>
    <w:rsid w:val="00756B5C"/>
    <w:rsid w:val="00790B99"/>
    <w:rsid w:val="007C14E4"/>
    <w:rsid w:val="0085328E"/>
    <w:rsid w:val="008774EF"/>
    <w:rsid w:val="008C5AD0"/>
    <w:rsid w:val="008D693F"/>
    <w:rsid w:val="00967F61"/>
    <w:rsid w:val="0098085C"/>
    <w:rsid w:val="009D537A"/>
    <w:rsid w:val="009F4CA1"/>
    <w:rsid w:val="00A14A9A"/>
    <w:rsid w:val="00A22730"/>
    <w:rsid w:val="00AB1560"/>
    <w:rsid w:val="00B351A3"/>
    <w:rsid w:val="00B51326"/>
    <w:rsid w:val="00C53601"/>
    <w:rsid w:val="00C633F3"/>
    <w:rsid w:val="00E2274F"/>
    <w:rsid w:val="00E31CBE"/>
    <w:rsid w:val="00F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A8A4-5CD5-4D50-8D95-4B7B6FA7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21"/>
  </w:style>
  <w:style w:type="paragraph" w:styleId="2">
    <w:name w:val="heading 2"/>
    <w:basedOn w:val="a"/>
    <w:next w:val="a"/>
    <w:link w:val="20"/>
    <w:uiPriority w:val="9"/>
    <w:unhideWhenUsed/>
    <w:qFormat/>
    <w:rsid w:val="00487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877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7721"/>
    <w:pPr>
      <w:spacing w:after="0" w:line="240" w:lineRule="auto"/>
      <w:ind w:left="720" w:firstLine="709"/>
      <w:contextualSpacing/>
      <w:jc w:val="both"/>
    </w:pPr>
  </w:style>
  <w:style w:type="character" w:styleId="a5">
    <w:name w:val="Hyperlink"/>
    <w:basedOn w:val="a0"/>
    <w:uiPriority w:val="99"/>
    <w:semiHidden/>
    <w:unhideWhenUsed/>
    <w:rsid w:val="00AB156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3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9A"/>
  </w:style>
  <w:style w:type="character" w:styleId="a7">
    <w:name w:val="Emphasis"/>
    <w:basedOn w:val="a0"/>
    <w:uiPriority w:val="20"/>
    <w:qFormat/>
    <w:rsid w:val="00021636"/>
    <w:rPr>
      <w:i/>
      <w:iCs/>
    </w:rPr>
  </w:style>
  <w:style w:type="character" w:styleId="a8">
    <w:name w:val="Strong"/>
    <w:basedOn w:val="a0"/>
    <w:uiPriority w:val="22"/>
    <w:qFormat/>
    <w:rsid w:val="00021636"/>
    <w:rPr>
      <w:b/>
      <w:bCs/>
    </w:rPr>
  </w:style>
  <w:style w:type="paragraph" w:customStyle="1" w:styleId="Default">
    <w:name w:val="Default"/>
    <w:rsid w:val="00E22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2019-10-11T19:45:00Z</dcterms:created>
  <dcterms:modified xsi:type="dcterms:W3CDTF">2020-09-16T16:58:00Z</dcterms:modified>
</cp:coreProperties>
</file>