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63" w:rsidRDefault="00131A63" w:rsidP="00131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8E5" w:rsidRDefault="004108E5" w:rsidP="00A710FF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spellStart"/>
      <w:r w:rsidRPr="004108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Кудеихинская</w:t>
      </w:r>
      <w:proofErr w:type="spellEnd"/>
      <w:r w:rsidRPr="00410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08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средняя</w:t>
      </w:r>
      <w:r w:rsidRPr="00410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08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общеобразовательная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10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108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</w:t>
      </w:r>
      <w:r w:rsidRPr="00410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</w:p>
    <w:p w:rsidR="004108E5" w:rsidRPr="004108E5" w:rsidRDefault="004108E5" w:rsidP="00A71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Порецкого района Чувашской </w:t>
      </w:r>
      <w:r w:rsidR="00F533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Республики</w:t>
      </w:r>
    </w:p>
    <w:p w:rsidR="004108E5" w:rsidRPr="004108E5" w:rsidRDefault="004108E5" w:rsidP="00A71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8E5" w:rsidRDefault="004108E5" w:rsidP="004108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E5" w:rsidRDefault="004108E5" w:rsidP="004108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E5" w:rsidRDefault="004108E5" w:rsidP="004108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E5" w:rsidRDefault="004108E5" w:rsidP="004108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E5" w:rsidRPr="006811BE" w:rsidRDefault="004108E5" w:rsidP="004108E5">
      <w:pPr>
        <w:spacing w:line="240" w:lineRule="auto"/>
        <w:jc w:val="center"/>
        <w:rPr>
          <w:rFonts w:ascii="Bookman Old Style" w:hAnsi="Bookman Old Style" w:cs="Times New Roman"/>
          <w:sz w:val="52"/>
          <w:szCs w:val="52"/>
        </w:rPr>
      </w:pPr>
      <w:r w:rsidRPr="006811BE">
        <w:rPr>
          <w:rFonts w:ascii="Bookman Old Style" w:hAnsi="Bookman Old Style" w:cs="Times New Roman"/>
          <w:sz w:val="52"/>
          <w:szCs w:val="52"/>
        </w:rPr>
        <w:t>Проектная работа</w:t>
      </w:r>
    </w:p>
    <w:p w:rsidR="004108E5" w:rsidRPr="006811BE" w:rsidRDefault="004108E5" w:rsidP="004108E5">
      <w:pPr>
        <w:spacing w:line="240" w:lineRule="auto"/>
        <w:jc w:val="center"/>
        <w:rPr>
          <w:rFonts w:ascii="Bookman Old Style" w:hAnsi="Bookman Old Style" w:cs="Times New Roman"/>
          <w:sz w:val="52"/>
          <w:szCs w:val="52"/>
        </w:rPr>
      </w:pPr>
      <w:r w:rsidRPr="006811BE">
        <w:rPr>
          <w:rFonts w:ascii="Bookman Old Style" w:hAnsi="Bookman Old Style" w:cs="Times New Roman"/>
          <w:sz w:val="52"/>
          <w:szCs w:val="52"/>
        </w:rPr>
        <w:t>на тему:</w:t>
      </w:r>
    </w:p>
    <w:p w:rsidR="004108E5" w:rsidRPr="00F53321" w:rsidRDefault="004108E5" w:rsidP="004108E5">
      <w:pPr>
        <w:spacing w:line="240" w:lineRule="auto"/>
        <w:jc w:val="center"/>
        <w:rPr>
          <w:rFonts w:ascii="Bookman Old Style" w:hAnsi="Bookman Old Style" w:cs="Times New Roman"/>
          <w:b/>
          <w:i/>
          <w:color w:val="000000" w:themeColor="text1"/>
          <w:sz w:val="48"/>
          <w:szCs w:val="48"/>
        </w:rPr>
      </w:pPr>
      <w:r w:rsidRPr="00F53321">
        <w:rPr>
          <w:rFonts w:ascii="Bookman Old Style" w:eastAsia="Times New Roman" w:hAnsi="Bookman Old Style" w:cs="Times New Roman"/>
          <w:color w:val="000000" w:themeColor="text1"/>
          <w:sz w:val="48"/>
          <w:szCs w:val="48"/>
        </w:rPr>
        <w:t>«</w:t>
      </w:r>
      <w:r w:rsidRPr="00F53321">
        <w:rPr>
          <w:rFonts w:ascii="Bookman Old Style" w:eastAsia="Times New Roman" w:hAnsi="Bookman Old Style" w:cs="Times New Roman"/>
          <w:b/>
          <w:i/>
          <w:color w:val="000000" w:themeColor="text1"/>
          <w:sz w:val="48"/>
          <w:szCs w:val="48"/>
        </w:rPr>
        <w:t>Разработка  урока с использованием игровых технологий в условиях введения ФГОС ООО»</w:t>
      </w:r>
    </w:p>
    <w:p w:rsidR="004108E5" w:rsidRPr="00F53321" w:rsidRDefault="004108E5" w:rsidP="004108E5">
      <w:pPr>
        <w:spacing w:line="240" w:lineRule="auto"/>
        <w:jc w:val="center"/>
        <w:rPr>
          <w:rFonts w:ascii="Bookman Old Style" w:hAnsi="Bookman Old Style" w:cs="Times New Roman"/>
          <w:b/>
          <w:i/>
          <w:color w:val="000000" w:themeColor="text1"/>
          <w:sz w:val="52"/>
          <w:szCs w:val="52"/>
        </w:rPr>
      </w:pPr>
    </w:p>
    <w:p w:rsidR="004108E5" w:rsidRDefault="004108E5" w:rsidP="00690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8E5" w:rsidRDefault="004108E5" w:rsidP="00F65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 w:rsidR="00D56CD2">
        <w:rPr>
          <w:rFonts w:ascii="Times New Roman" w:hAnsi="Times New Roman" w:cs="Times New Roman"/>
          <w:sz w:val="28"/>
          <w:szCs w:val="28"/>
        </w:rPr>
        <w:t>: Селиверстова Зоя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6CD2" w:rsidRDefault="00D56CD2" w:rsidP="00F65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08E5">
        <w:rPr>
          <w:rFonts w:ascii="Times New Roman" w:hAnsi="Times New Roman" w:cs="Times New Roman"/>
          <w:sz w:val="28"/>
          <w:szCs w:val="28"/>
        </w:rPr>
        <w:t>читель  химии и биологии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108E5" w:rsidRDefault="00D56CD2" w:rsidP="00F65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Порецкого района Чувашской  Республики</w:t>
      </w:r>
    </w:p>
    <w:p w:rsidR="004108E5" w:rsidRDefault="004108E5" w:rsidP="00D5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E5" w:rsidRDefault="004108E5" w:rsidP="00D5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E5" w:rsidRDefault="004108E5" w:rsidP="00690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3F6" w:rsidRDefault="006703F6" w:rsidP="00A718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3F6" w:rsidRDefault="006703F6" w:rsidP="00A718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E32" w:rsidRDefault="00952E32" w:rsidP="00670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3F6" w:rsidRDefault="00D56CD2" w:rsidP="00670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703F6" w:rsidSect="00A710FF">
          <w:footerReference w:type="default" r:id="rId9"/>
          <w:pgSz w:w="11906" w:h="16838"/>
          <w:pgMar w:top="993" w:right="1133" w:bottom="568" w:left="1134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4108E5" w:rsidRDefault="004108E5" w:rsidP="00690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B63" w:rsidRPr="001C6685" w:rsidRDefault="00D56CD2" w:rsidP="00690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18A5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>Содержание:</w:t>
      </w:r>
    </w:p>
    <w:p w:rsidR="00883B63" w:rsidRPr="00546641" w:rsidRDefault="00883B63" w:rsidP="0069018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46641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1D56BB">
        <w:rPr>
          <w:rFonts w:ascii="Times New Roman" w:hAnsi="Times New Roman" w:cs="Times New Roman"/>
          <w:sz w:val="28"/>
          <w:szCs w:val="28"/>
        </w:rPr>
        <w:t>....</w:t>
      </w:r>
      <w:r w:rsidR="00A718A5">
        <w:rPr>
          <w:rFonts w:ascii="Times New Roman" w:hAnsi="Times New Roman" w:cs="Times New Roman"/>
          <w:sz w:val="28"/>
          <w:szCs w:val="28"/>
        </w:rPr>
        <w:t>.</w:t>
      </w:r>
      <w:r w:rsidR="001D56BB">
        <w:rPr>
          <w:rFonts w:ascii="Times New Roman" w:hAnsi="Times New Roman" w:cs="Times New Roman"/>
          <w:sz w:val="28"/>
          <w:szCs w:val="28"/>
        </w:rPr>
        <w:t>3</w:t>
      </w:r>
    </w:p>
    <w:p w:rsidR="00883B63" w:rsidRDefault="00A70029" w:rsidP="006901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3B63" w:rsidRPr="001C6685">
        <w:rPr>
          <w:rFonts w:ascii="Times New Roman" w:hAnsi="Times New Roman"/>
          <w:sz w:val="28"/>
          <w:szCs w:val="28"/>
        </w:rPr>
        <w:t>Игровые</w:t>
      </w:r>
      <w:r w:rsidR="00883B63">
        <w:rPr>
          <w:rFonts w:ascii="Times New Roman" w:hAnsi="Times New Roman"/>
          <w:sz w:val="28"/>
          <w:szCs w:val="28"/>
        </w:rPr>
        <w:t xml:space="preserve">  </w:t>
      </w:r>
      <w:r w:rsidR="00EB79EA">
        <w:rPr>
          <w:rFonts w:ascii="Times New Roman" w:hAnsi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/>
          <w:sz w:val="28"/>
          <w:szCs w:val="28"/>
        </w:rPr>
        <w:t xml:space="preserve">технологии </w:t>
      </w:r>
      <w:r w:rsidR="00EB79EA">
        <w:rPr>
          <w:rFonts w:ascii="Times New Roman" w:hAnsi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/>
          <w:sz w:val="28"/>
          <w:szCs w:val="28"/>
        </w:rPr>
        <w:t xml:space="preserve">в </w:t>
      </w:r>
      <w:r w:rsidR="00EB79EA">
        <w:rPr>
          <w:rFonts w:ascii="Times New Roman" w:hAnsi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/>
          <w:sz w:val="28"/>
          <w:szCs w:val="28"/>
        </w:rPr>
        <w:t>ус</w:t>
      </w:r>
      <w:r w:rsidR="00883B63">
        <w:rPr>
          <w:rFonts w:ascii="Times New Roman" w:hAnsi="Times New Roman"/>
          <w:sz w:val="28"/>
          <w:szCs w:val="28"/>
        </w:rPr>
        <w:t xml:space="preserve">ловиях  </w:t>
      </w:r>
      <w:r w:rsidR="00EB79EA">
        <w:rPr>
          <w:rFonts w:ascii="Times New Roman" w:hAnsi="Times New Roman"/>
          <w:sz w:val="28"/>
          <w:szCs w:val="28"/>
        </w:rPr>
        <w:t xml:space="preserve"> </w:t>
      </w:r>
      <w:r w:rsidR="00A718A5">
        <w:rPr>
          <w:rFonts w:ascii="Times New Roman" w:hAnsi="Times New Roman"/>
          <w:sz w:val="28"/>
          <w:szCs w:val="28"/>
        </w:rPr>
        <w:t>введения ФГОС  ООО…………...</w:t>
      </w:r>
      <w:r w:rsidR="001D56BB">
        <w:rPr>
          <w:rFonts w:ascii="Times New Roman" w:hAnsi="Times New Roman"/>
          <w:sz w:val="28"/>
          <w:szCs w:val="28"/>
        </w:rPr>
        <w:t>3</w:t>
      </w:r>
    </w:p>
    <w:p w:rsidR="00A70029" w:rsidRDefault="00A70029" w:rsidP="00A7002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</w:t>
      </w:r>
      <w:r w:rsidRPr="00A70029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 xml:space="preserve">  </w:t>
      </w:r>
      <w:r w:rsidRPr="00A70029">
        <w:rPr>
          <w:rFonts w:ascii="Times New Roman" w:eastAsia="TimesNewRomanPSMT" w:hAnsi="Times New Roman"/>
          <w:sz w:val="28"/>
          <w:szCs w:val="28"/>
        </w:rPr>
        <w:t xml:space="preserve">Примеры  использования  игр  и  элементов  игр  на  некоторых  </w:t>
      </w:r>
    </w:p>
    <w:p w:rsidR="00A70029" w:rsidRPr="00A70029" w:rsidRDefault="00A70029" w:rsidP="00A7002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уроках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 биологии………………………………………………………………</w:t>
      </w:r>
      <w:r w:rsidR="00A718A5">
        <w:rPr>
          <w:rFonts w:ascii="Times New Roman" w:eastAsia="TimesNewRomanPSMT" w:hAnsi="Times New Roman"/>
          <w:sz w:val="28"/>
          <w:szCs w:val="28"/>
        </w:rPr>
        <w:t>.6</w:t>
      </w:r>
    </w:p>
    <w:p w:rsidR="00A70029" w:rsidRPr="00A70029" w:rsidRDefault="00A70029" w:rsidP="00A700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B63" w:rsidRPr="001C6685" w:rsidRDefault="00883B63" w:rsidP="006901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 xml:space="preserve">Разработка </w:t>
      </w:r>
      <w:r w:rsidR="00EB79EA">
        <w:rPr>
          <w:rFonts w:ascii="Times New Roman" w:hAnsi="Times New Roman"/>
          <w:sz w:val="28"/>
          <w:szCs w:val="28"/>
        </w:rPr>
        <w:t xml:space="preserve"> </w:t>
      </w:r>
      <w:r w:rsidRPr="001C6685">
        <w:rPr>
          <w:rFonts w:ascii="Times New Roman" w:hAnsi="Times New Roman"/>
          <w:sz w:val="28"/>
          <w:szCs w:val="28"/>
        </w:rPr>
        <w:t xml:space="preserve">урока </w:t>
      </w:r>
      <w:r w:rsidR="00EB79EA">
        <w:rPr>
          <w:rFonts w:ascii="Times New Roman" w:hAnsi="Times New Roman"/>
          <w:sz w:val="28"/>
          <w:szCs w:val="28"/>
        </w:rPr>
        <w:t xml:space="preserve"> </w:t>
      </w:r>
      <w:r w:rsidRPr="001C6685">
        <w:rPr>
          <w:rFonts w:ascii="Times New Roman" w:hAnsi="Times New Roman"/>
          <w:sz w:val="28"/>
          <w:szCs w:val="28"/>
        </w:rPr>
        <w:t xml:space="preserve">по </w:t>
      </w:r>
      <w:r w:rsidR="00EB79EA">
        <w:rPr>
          <w:rFonts w:ascii="Times New Roman" w:hAnsi="Times New Roman"/>
          <w:sz w:val="28"/>
          <w:szCs w:val="28"/>
        </w:rPr>
        <w:t xml:space="preserve"> </w:t>
      </w:r>
      <w:r w:rsidRPr="001C6685">
        <w:rPr>
          <w:rFonts w:ascii="Times New Roman" w:hAnsi="Times New Roman"/>
          <w:sz w:val="28"/>
          <w:szCs w:val="28"/>
        </w:rPr>
        <w:t xml:space="preserve">биологии </w:t>
      </w:r>
      <w:r w:rsidR="00EB79EA">
        <w:rPr>
          <w:rFonts w:ascii="Times New Roman" w:hAnsi="Times New Roman"/>
          <w:sz w:val="28"/>
          <w:szCs w:val="28"/>
        </w:rPr>
        <w:t xml:space="preserve"> </w:t>
      </w:r>
      <w:r w:rsidRPr="001C6685">
        <w:rPr>
          <w:rFonts w:ascii="Times New Roman" w:hAnsi="Times New Roman"/>
          <w:sz w:val="28"/>
          <w:szCs w:val="28"/>
        </w:rPr>
        <w:t xml:space="preserve">по </w:t>
      </w:r>
      <w:r w:rsidR="00EB79EA">
        <w:rPr>
          <w:rFonts w:ascii="Times New Roman" w:hAnsi="Times New Roman"/>
          <w:sz w:val="28"/>
          <w:szCs w:val="28"/>
        </w:rPr>
        <w:t xml:space="preserve"> </w:t>
      </w:r>
      <w:r w:rsidRPr="001C6685">
        <w:rPr>
          <w:rFonts w:ascii="Times New Roman" w:hAnsi="Times New Roman"/>
          <w:sz w:val="28"/>
          <w:szCs w:val="28"/>
        </w:rPr>
        <w:t>теме «Класс Млекопитающие»</w:t>
      </w:r>
      <w:r w:rsidR="001D56BB">
        <w:rPr>
          <w:rFonts w:ascii="Times New Roman" w:hAnsi="Times New Roman"/>
          <w:sz w:val="28"/>
          <w:szCs w:val="28"/>
        </w:rPr>
        <w:t>…</w:t>
      </w:r>
      <w:r w:rsidR="00A718A5">
        <w:rPr>
          <w:rFonts w:ascii="Times New Roman" w:hAnsi="Times New Roman"/>
          <w:sz w:val="28"/>
          <w:szCs w:val="28"/>
        </w:rPr>
        <w:t>.</w:t>
      </w:r>
      <w:r w:rsidR="001D56BB">
        <w:rPr>
          <w:rFonts w:ascii="Times New Roman" w:hAnsi="Times New Roman"/>
          <w:sz w:val="28"/>
          <w:szCs w:val="28"/>
        </w:rPr>
        <w:t>11</w:t>
      </w:r>
    </w:p>
    <w:p w:rsidR="00883B63" w:rsidRPr="00546641" w:rsidRDefault="00883B63" w:rsidP="0069018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4664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1D56BB">
        <w:rPr>
          <w:rFonts w:ascii="Times New Roman" w:hAnsi="Times New Roman" w:cs="Times New Roman"/>
          <w:sz w:val="28"/>
          <w:szCs w:val="28"/>
        </w:rPr>
        <w:t>....</w:t>
      </w:r>
      <w:r w:rsidR="00A718A5">
        <w:rPr>
          <w:rFonts w:ascii="Times New Roman" w:hAnsi="Times New Roman" w:cs="Times New Roman"/>
          <w:sz w:val="28"/>
          <w:szCs w:val="28"/>
        </w:rPr>
        <w:t>.</w:t>
      </w:r>
      <w:r w:rsidR="001D56BB">
        <w:rPr>
          <w:rFonts w:ascii="Times New Roman" w:hAnsi="Times New Roman" w:cs="Times New Roman"/>
          <w:sz w:val="28"/>
          <w:szCs w:val="28"/>
        </w:rPr>
        <w:t>14</w:t>
      </w:r>
    </w:p>
    <w:p w:rsidR="00883B63" w:rsidRPr="00546641" w:rsidRDefault="00883B63" w:rsidP="0069018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46641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6641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="00A718A5">
        <w:rPr>
          <w:rFonts w:ascii="Times New Roman" w:hAnsi="Times New Roman" w:cs="Times New Roman"/>
          <w:sz w:val="28"/>
          <w:szCs w:val="28"/>
        </w:rPr>
        <w:t xml:space="preserve"> </w:t>
      </w:r>
      <w:r w:rsidRPr="00546641">
        <w:rPr>
          <w:rFonts w:ascii="Times New Roman" w:hAnsi="Times New Roman" w:cs="Times New Roman"/>
          <w:sz w:val="28"/>
          <w:szCs w:val="28"/>
        </w:rPr>
        <w:t>литературы…………………………………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1D56BB">
        <w:rPr>
          <w:rFonts w:ascii="Times New Roman" w:hAnsi="Times New Roman" w:cs="Times New Roman"/>
          <w:sz w:val="28"/>
          <w:szCs w:val="28"/>
        </w:rPr>
        <w:t>...15</w:t>
      </w:r>
    </w:p>
    <w:p w:rsidR="00883B63" w:rsidRPr="001C6685" w:rsidRDefault="00883B63" w:rsidP="00690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B63" w:rsidRPr="001C6685" w:rsidRDefault="00883B63" w:rsidP="0069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63" w:rsidRPr="001C6685" w:rsidRDefault="00883B63" w:rsidP="0069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63" w:rsidRPr="001C6685" w:rsidRDefault="00883B63" w:rsidP="0069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63" w:rsidRPr="001C6685" w:rsidRDefault="00883B63" w:rsidP="0069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63" w:rsidRPr="001C6685" w:rsidRDefault="00883B63" w:rsidP="0069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63" w:rsidRPr="001C6685" w:rsidRDefault="00883B63" w:rsidP="0069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90188" w:rsidRDefault="00690188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718A5" w:rsidRDefault="00A718A5" w:rsidP="00690188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</w:t>
      </w:r>
    </w:p>
    <w:p w:rsidR="007F3C40" w:rsidRDefault="007F3C40" w:rsidP="00664ED5">
      <w:pPr>
        <w:spacing w:line="240" w:lineRule="auto"/>
        <w:jc w:val="center"/>
      </w:pPr>
    </w:p>
    <w:p w:rsidR="007F3C40" w:rsidRDefault="007F3C40" w:rsidP="00664ED5">
      <w:pPr>
        <w:spacing w:line="240" w:lineRule="auto"/>
        <w:jc w:val="center"/>
      </w:pPr>
    </w:p>
    <w:p w:rsidR="007F3C40" w:rsidRPr="007F3C40" w:rsidRDefault="007F3C40" w:rsidP="007F3C4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3C40">
        <w:rPr>
          <w:rFonts w:ascii="Times New Roman" w:hAnsi="Times New Roman" w:cs="Times New Roman"/>
          <w:sz w:val="28"/>
          <w:szCs w:val="28"/>
        </w:rPr>
        <w:t>Анонс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883B63" w:rsidRPr="00F53321" w:rsidRDefault="007F3C40" w:rsidP="00664ED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B63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«Разработка</w:t>
      </w:r>
      <w:r w:rsidR="00664ED5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B63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урока с использованием игровых технологий в условиях введения ФГОС ООО», выполненной  Селиверстовой З.Н. учителем МБОУ  «</w:t>
      </w:r>
      <w:proofErr w:type="spellStart"/>
      <w:r w:rsidR="00883B63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Кудеихинская</w:t>
      </w:r>
      <w:proofErr w:type="spellEnd"/>
      <w:r w:rsidR="00883B63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СОШ» Порецкого района</w:t>
      </w:r>
    </w:p>
    <w:p w:rsidR="00883B63" w:rsidRPr="00F53321" w:rsidRDefault="00883B63" w:rsidP="0069018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188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данной проектной работе рассмотрена </w:t>
      </w:r>
      <w:r w:rsidR="007F3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игровая технология как одна из форм активации познавательной деятельности учащихся. 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определенным признакам; группы игр, в процессе которых у младших школьников развивается умение отличать реальные явления </w:t>
      </w:r>
      <w:proofErr w:type="gramStart"/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нереальных; </w:t>
      </w:r>
      <w:proofErr w:type="gramStart"/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 игр,  воспитывающих</w:t>
      </w:r>
      <w:r w:rsidR="001A340A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умение владеть собой быстроту реакции на слово, фонематический </w:t>
      </w:r>
      <w:r w:rsidR="001A340A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слух, смекалку и др. При этом сюжет развивается параллельно</w:t>
      </w:r>
      <w:r w:rsidR="001A340A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основному содержанию обучения,   помогает </w:t>
      </w:r>
      <w:r w:rsidR="001A340A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активизировать учебный </w:t>
      </w:r>
      <w:r w:rsidR="001A340A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процесс, осваивать ряд</w:t>
      </w:r>
      <w:r w:rsidR="001A340A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учебных элементов,  что позволяет </w:t>
      </w:r>
      <w:r w:rsidR="001A340A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вводить новое </w:t>
      </w:r>
      <w:r w:rsidR="00D664DE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 в образование, которое дает возможность решать проблему формирования ключевых компетенций  у учащихся согласно новых  требований к образованию в условиях введения ФГОС ООО</w:t>
      </w:r>
      <w:r w:rsidR="00D664DE" w:rsidRPr="00F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83B63" w:rsidRPr="00F53321" w:rsidRDefault="00883B63" w:rsidP="006901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B63" w:rsidRPr="00F53321" w:rsidRDefault="00883B63" w:rsidP="006901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B63" w:rsidRPr="00F53321" w:rsidRDefault="00883B63" w:rsidP="006901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B63" w:rsidRPr="00F53321" w:rsidRDefault="00883B63" w:rsidP="006901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B63" w:rsidRPr="00F53321" w:rsidRDefault="00883B63" w:rsidP="006901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B63" w:rsidRPr="00F53321" w:rsidRDefault="00883B63" w:rsidP="006901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B63" w:rsidRPr="00F53321" w:rsidRDefault="00883B63" w:rsidP="006901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88" w:rsidRPr="00F53321" w:rsidRDefault="00690188" w:rsidP="006901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690188" w:rsidRPr="00F53321" w:rsidRDefault="00690188" w:rsidP="006901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690188" w:rsidRDefault="00690188" w:rsidP="006901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90188" w:rsidRDefault="00690188" w:rsidP="006901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90188" w:rsidRDefault="00690188" w:rsidP="006901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90188" w:rsidRDefault="00690188" w:rsidP="006901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718A5" w:rsidRDefault="00A70029" w:rsidP="00A700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56CD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A718A5" w:rsidRDefault="00A718A5" w:rsidP="00A700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718A5" w:rsidRDefault="00A718A5" w:rsidP="00A700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718A5" w:rsidRDefault="00A718A5" w:rsidP="00A700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718A5" w:rsidRDefault="00A718A5" w:rsidP="00A700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718A5" w:rsidRDefault="00A718A5" w:rsidP="00A700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</w:p>
    <w:p w:rsidR="00952E32" w:rsidRDefault="00952E32" w:rsidP="00A7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952E32" w:rsidRDefault="00952E32" w:rsidP="00A7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83B63" w:rsidRPr="00546641" w:rsidRDefault="00883B63" w:rsidP="00952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46641">
        <w:rPr>
          <w:rFonts w:ascii="Times New Roman" w:eastAsia="TimesNewRomanPSMT" w:hAnsi="Times New Roman" w:cs="Times New Roman"/>
          <w:b/>
          <w:sz w:val="28"/>
          <w:szCs w:val="28"/>
        </w:rPr>
        <w:t>Введение</w:t>
      </w:r>
    </w:p>
    <w:p w:rsidR="00690188" w:rsidRPr="00690188" w:rsidRDefault="00690188" w:rsidP="00690188">
      <w:pPr>
        <w:pStyle w:val="a6"/>
        <w:shd w:val="clear" w:color="auto" w:fill="FFFFFF"/>
        <w:spacing w:before="0" w:beforeAutospacing="0" w:after="270" w:afterAutospacing="0"/>
        <w:jc w:val="both"/>
        <w:textAlignment w:val="baseline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002E">
        <w:rPr>
          <w:sz w:val="28"/>
          <w:szCs w:val="28"/>
        </w:rPr>
        <w:t xml:space="preserve"> </w:t>
      </w:r>
      <w:r w:rsidR="00883B63" w:rsidRPr="001C6685">
        <w:rPr>
          <w:sz w:val="28"/>
          <w:szCs w:val="28"/>
        </w:rPr>
        <w:t>В основе ФГОС нового поколе</w:t>
      </w:r>
      <w:r w:rsidR="00664ED5">
        <w:rPr>
          <w:sz w:val="28"/>
          <w:szCs w:val="28"/>
        </w:rPr>
        <w:t>ния  лежит системно-деятель</w:t>
      </w:r>
      <w:r w:rsidR="00883B63" w:rsidRPr="001C6685">
        <w:rPr>
          <w:sz w:val="28"/>
          <w:szCs w:val="28"/>
        </w:rPr>
        <w:t xml:space="preserve">ный </w:t>
      </w:r>
      <w:r w:rsidR="00C2002E">
        <w:rPr>
          <w:sz w:val="28"/>
          <w:szCs w:val="28"/>
        </w:rPr>
        <w:t xml:space="preserve"> </w:t>
      </w:r>
      <w:r w:rsidR="00883B63" w:rsidRPr="001C6685">
        <w:rPr>
          <w:sz w:val="28"/>
          <w:szCs w:val="28"/>
        </w:rPr>
        <w:t xml:space="preserve">подход, который </w:t>
      </w:r>
      <w:r w:rsidR="00C2002E">
        <w:rPr>
          <w:sz w:val="28"/>
          <w:szCs w:val="28"/>
        </w:rPr>
        <w:t xml:space="preserve"> </w:t>
      </w:r>
      <w:r w:rsidR="00883B63" w:rsidRPr="001C6685">
        <w:rPr>
          <w:sz w:val="28"/>
          <w:szCs w:val="28"/>
        </w:rPr>
        <w:t>обеспечивает:</w:t>
      </w:r>
      <w:r w:rsidR="00C2002E">
        <w:rPr>
          <w:sz w:val="28"/>
          <w:szCs w:val="28"/>
        </w:rPr>
        <w:t xml:space="preserve"> </w:t>
      </w:r>
      <w:r w:rsidR="00883B63" w:rsidRPr="001C6685">
        <w:rPr>
          <w:sz w:val="28"/>
          <w:szCs w:val="28"/>
        </w:rPr>
        <w:t>формирование готовности</w:t>
      </w:r>
      <w:r w:rsidR="00C2002E">
        <w:rPr>
          <w:sz w:val="28"/>
          <w:szCs w:val="28"/>
        </w:rPr>
        <w:t xml:space="preserve"> </w:t>
      </w:r>
      <w:r w:rsidR="00883B63" w:rsidRPr="001C6685">
        <w:rPr>
          <w:sz w:val="28"/>
          <w:szCs w:val="28"/>
        </w:rPr>
        <w:t xml:space="preserve"> к</w:t>
      </w:r>
      <w:r w:rsidR="00C2002E">
        <w:rPr>
          <w:sz w:val="28"/>
          <w:szCs w:val="28"/>
        </w:rPr>
        <w:t xml:space="preserve"> </w:t>
      </w:r>
      <w:r w:rsidR="00883B63" w:rsidRPr="001C6685">
        <w:rPr>
          <w:sz w:val="28"/>
          <w:szCs w:val="28"/>
        </w:rPr>
        <w:t xml:space="preserve"> саморазвитию и непрерывному образованию; проектирование и конструирование социальной среды развития обучающихся в системе образования;</w:t>
      </w:r>
      <w:r w:rsidR="00C2002E">
        <w:rPr>
          <w:sz w:val="28"/>
          <w:szCs w:val="28"/>
        </w:rPr>
        <w:t xml:space="preserve"> </w:t>
      </w:r>
      <w:r w:rsidR="00883B63" w:rsidRPr="001C6685">
        <w:rPr>
          <w:sz w:val="28"/>
          <w:szCs w:val="28"/>
        </w:rPr>
        <w:t>активную учебно-познавательную деятельность обучающихся;</w:t>
      </w:r>
      <w:r w:rsidR="00C2002E">
        <w:rPr>
          <w:sz w:val="28"/>
          <w:szCs w:val="28"/>
        </w:rPr>
        <w:t xml:space="preserve"> </w:t>
      </w:r>
      <w:r w:rsidR="00883B63" w:rsidRPr="001C6685">
        <w:rPr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 Все это можно </w:t>
      </w:r>
      <w:proofErr w:type="gramStart"/>
      <w:r w:rsidR="00883B63" w:rsidRPr="001C6685">
        <w:rPr>
          <w:sz w:val="28"/>
          <w:szCs w:val="28"/>
        </w:rPr>
        <w:t>достичь</w:t>
      </w:r>
      <w:proofErr w:type="gramEnd"/>
      <w:r w:rsidR="00883B63" w:rsidRPr="001C6685">
        <w:rPr>
          <w:sz w:val="28"/>
          <w:szCs w:val="28"/>
        </w:rPr>
        <w:t xml:space="preserve"> используя игровые технологии.  </w:t>
      </w:r>
      <w:r w:rsidR="00883B63" w:rsidRPr="001C6685">
        <w:rPr>
          <w:rFonts w:eastAsia="TimesNewRomanPSMT"/>
          <w:sz w:val="28"/>
          <w:szCs w:val="28"/>
        </w:rPr>
        <w:t>Игра – один из универсальных видов человеческой деятельности, она прошла путь развития параллельно становлению и</w:t>
      </w:r>
      <w:r w:rsidR="00C2002E">
        <w:rPr>
          <w:rFonts w:eastAsia="TimesNewRomanPSMT"/>
          <w:sz w:val="28"/>
          <w:szCs w:val="28"/>
        </w:rPr>
        <w:t xml:space="preserve"> </w:t>
      </w:r>
      <w:r w:rsidR="00883B63" w:rsidRPr="001C6685">
        <w:rPr>
          <w:rFonts w:eastAsia="TimesNewRomanPSMT"/>
          <w:sz w:val="28"/>
          <w:szCs w:val="28"/>
        </w:rPr>
        <w:t>развитию человеческого общества. Возможности игр неисчерпаемы. Они включаются в образовательный процесс личности</w:t>
      </w:r>
      <w:r w:rsidR="00C2002E">
        <w:rPr>
          <w:rFonts w:eastAsia="TimesNewRomanPSMT"/>
          <w:sz w:val="28"/>
          <w:szCs w:val="28"/>
        </w:rPr>
        <w:t xml:space="preserve"> </w:t>
      </w:r>
      <w:r w:rsidR="00883B63" w:rsidRPr="001C6685">
        <w:rPr>
          <w:rFonts w:eastAsia="TimesNewRomanPSMT"/>
          <w:sz w:val="28"/>
          <w:szCs w:val="28"/>
        </w:rPr>
        <w:t>человека с момента его младенчества до глубокой старости.</w:t>
      </w:r>
      <w:r w:rsidR="00C2002E">
        <w:rPr>
          <w:rFonts w:eastAsia="TimesNewRomanPSMT"/>
          <w:sz w:val="28"/>
          <w:szCs w:val="28"/>
        </w:rPr>
        <w:t xml:space="preserve"> </w:t>
      </w:r>
      <w:r w:rsidR="00883B63" w:rsidRPr="001C6685">
        <w:rPr>
          <w:rFonts w:eastAsia="TimesNewRomanPSMT"/>
          <w:sz w:val="28"/>
          <w:szCs w:val="28"/>
        </w:rPr>
        <w:t xml:space="preserve">Игра основана </w:t>
      </w:r>
      <w:r w:rsidR="00C2002E">
        <w:rPr>
          <w:rFonts w:eastAsia="TimesNewRomanPSMT"/>
          <w:sz w:val="28"/>
          <w:szCs w:val="28"/>
        </w:rPr>
        <w:t xml:space="preserve"> </w:t>
      </w:r>
      <w:r w:rsidR="00883B63" w:rsidRPr="001C6685">
        <w:rPr>
          <w:rFonts w:eastAsia="TimesNewRomanPSMT"/>
          <w:sz w:val="28"/>
          <w:szCs w:val="28"/>
        </w:rPr>
        <w:t>на свободной и творческой деятельности, формирует воображение, фантазию, интеллект участников игры;</w:t>
      </w:r>
      <w:r w:rsidR="00C2002E">
        <w:rPr>
          <w:rFonts w:eastAsia="TimesNewRomanPSMT"/>
          <w:sz w:val="28"/>
          <w:szCs w:val="28"/>
        </w:rPr>
        <w:t xml:space="preserve"> </w:t>
      </w:r>
      <w:r w:rsidR="00883B63" w:rsidRPr="001C6685">
        <w:rPr>
          <w:rFonts w:eastAsia="TimesNewRomanPSMT"/>
          <w:sz w:val="28"/>
          <w:szCs w:val="28"/>
        </w:rPr>
        <w:t>служит средством самовыражения личности, позволяющим</w:t>
      </w:r>
      <w:r w:rsidR="00C2002E">
        <w:rPr>
          <w:rFonts w:eastAsia="TimesNewRomanPSMT"/>
          <w:sz w:val="28"/>
          <w:szCs w:val="28"/>
        </w:rPr>
        <w:t xml:space="preserve"> </w:t>
      </w:r>
      <w:r w:rsidR="00883B63" w:rsidRPr="001C6685">
        <w:rPr>
          <w:rFonts w:eastAsia="TimesNewRomanPSMT"/>
          <w:sz w:val="28"/>
          <w:szCs w:val="28"/>
        </w:rPr>
        <w:t xml:space="preserve">достигнуть удовлетворения результатами выполненной </w:t>
      </w:r>
      <w:r w:rsidR="00C2002E">
        <w:rPr>
          <w:rFonts w:eastAsia="TimesNewRomanPSMT"/>
          <w:sz w:val="28"/>
          <w:szCs w:val="28"/>
        </w:rPr>
        <w:t xml:space="preserve"> </w:t>
      </w:r>
      <w:r w:rsidR="00883B63" w:rsidRPr="001C6685">
        <w:rPr>
          <w:rFonts w:eastAsia="TimesNewRomanPSMT"/>
          <w:sz w:val="28"/>
          <w:szCs w:val="28"/>
        </w:rPr>
        <w:t>деятельности.</w:t>
      </w:r>
    </w:p>
    <w:p w:rsidR="00883B63" w:rsidRPr="005564BD" w:rsidRDefault="00883B63" w:rsidP="00A718A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4BD">
        <w:rPr>
          <w:rFonts w:ascii="Times New Roman" w:hAnsi="Times New Roman"/>
          <w:b/>
          <w:sz w:val="28"/>
          <w:szCs w:val="28"/>
        </w:rPr>
        <w:t>Игровые технолог</w:t>
      </w:r>
      <w:r>
        <w:rPr>
          <w:rFonts w:ascii="Times New Roman" w:hAnsi="Times New Roman"/>
          <w:b/>
          <w:sz w:val="28"/>
          <w:szCs w:val="28"/>
        </w:rPr>
        <w:t>ии в условиях введения ФГОС ООО</w:t>
      </w:r>
    </w:p>
    <w:p w:rsidR="00883B63" w:rsidRPr="001C6685" w:rsidRDefault="00C2002E" w:rsidP="0069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6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современном </w:t>
      </w:r>
      <w:r w:rsidR="00C5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этапе, в условиях модернизации образования и в связи с переходом</w:t>
      </w:r>
      <w:r w:rsidR="00C5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новые </w:t>
      </w:r>
      <w:r w:rsidR="00C5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="00C5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стандарты </w:t>
      </w:r>
      <w:r w:rsidR="00C5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второго </w:t>
      </w:r>
      <w:r w:rsidR="00C5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поколения  перед учителем стоит задача формирования личности, умеющей самостоятельно </w:t>
      </w:r>
      <w:r w:rsidR="00C5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</w:t>
      </w:r>
      <w:r w:rsidR="00C5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деятельность и свободно ориентироваться в информационном пространстве. Игровые технологии помогают решить эту задачу.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52D5F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>педагог периодически попадает в ситуацию, когда кто-либо из учащихся никак не может понять новую тему. И чтобы ни делал  учитель, все безрезультатно. Как  сделать так, чтобы все то, что  мы</w:t>
      </w:r>
      <w:r w:rsidR="00D56CD2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B63" w:rsidRPr="001C6685">
        <w:rPr>
          <w:rFonts w:ascii="Times New Roman" w:hAnsi="Times New Roman" w:cs="Times New Roman"/>
          <w:sz w:val="28"/>
          <w:szCs w:val="28"/>
        </w:rPr>
        <w:t>говорим</w:t>
      </w:r>
      <w:r w:rsidR="00D56CD2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 детям на уроке стало</w:t>
      </w:r>
      <w:proofErr w:type="gramEnd"/>
      <w:r w:rsidR="00883B63" w:rsidRPr="001C6685">
        <w:rPr>
          <w:rFonts w:ascii="Times New Roman" w:hAnsi="Times New Roman" w:cs="Times New Roman"/>
          <w:sz w:val="28"/>
          <w:szCs w:val="28"/>
        </w:rPr>
        <w:t xml:space="preserve"> простым и ясным? Здесь неоценимую помощь может оказать использование в обучении игровых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Через игру ребенок познает  окружающий мир, как в тематическом отношении, так и в социальном. В игре он находит пути реализации своих способностей, осваивает новые виды деятельности, вырабатывая при этом оптимальный алгоритм достижения поставленной цели, учится контролировать свою деятельность и самостоятельно строить траекторию своего развития. </w:t>
      </w:r>
    </w:p>
    <w:p w:rsidR="00883B63" w:rsidRPr="001C6685" w:rsidRDefault="00C2002E" w:rsidP="0069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88">
        <w:rPr>
          <w:rFonts w:ascii="Times New Roman" w:hAnsi="Times New Roman" w:cs="Times New Roman"/>
          <w:sz w:val="28"/>
          <w:szCs w:val="28"/>
        </w:rPr>
        <w:t xml:space="preserve">      </w:t>
      </w:r>
      <w:r w:rsidR="00883B63" w:rsidRPr="001C6685">
        <w:rPr>
          <w:rFonts w:ascii="Times New Roman" w:hAnsi="Times New Roman" w:cs="Times New Roman"/>
          <w:sz w:val="28"/>
          <w:szCs w:val="28"/>
        </w:rPr>
        <w:t>Игра - своеобразный "доктор", который лечит апатию и низкую мотивацию, обособленность и педагогическую запущенность. Игра позволяет ребенку раскрыть творческий потенциал, активизируя те стороны личности, которые при традиционной системе обучения "дремлют": воображение, символьное мышление, коммуникабельность. Учащиеся в процессе игры уходят от статичности в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>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Игровая форма занятий  создается на уроках при помощи </w:t>
      </w:r>
      <w:r w:rsidR="00883B63" w:rsidRPr="001C6685">
        <w:rPr>
          <w:rFonts w:ascii="Times New Roman" w:hAnsi="Times New Roman" w:cs="Times New Roman"/>
          <w:sz w:val="28"/>
          <w:szCs w:val="28"/>
        </w:rPr>
        <w:lastRenderedPageBreak/>
        <w:t>игровых приемов и ситуаций, которые выступают как средство побуждения, стимулирования учащихся к учебной деятельности.</w:t>
      </w:r>
    </w:p>
    <w:p w:rsidR="00883B63" w:rsidRPr="001C6685" w:rsidRDefault="00690188" w:rsidP="0069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3B63" w:rsidRPr="001C6685">
        <w:rPr>
          <w:rFonts w:ascii="Times New Roman" w:hAnsi="Times New Roman" w:cs="Times New Roman"/>
          <w:sz w:val="28"/>
          <w:szCs w:val="28"/>
        </w:rPr>
        <w:t>Игровые технологии, используемые в обучении и развитии учащихся, позволяют:</w:t>
      </w:r>
    </w:p>
    <w:p w:rsidR="00883B63" w:rsidRPr="001C6685" w:rsidRDefault="00883B63" w:rsidP="00690188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>- проводить уроки в нетрадиционной форме;</w:t>
      </w:r>
    </w:p>
    <w:p w:rsidR="00883B63" w:rsidRPr="001C6685" w:rsidRDefault="00883B63" w:rsidP="00690188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>- раскрывать креативные способности учащихся;</w:t>
      </w:r>
    </w:p>
    <w:p w:rsidR="00883B63" w:rsidRPr="001C6685" w:rsidRDefault="00883B63" w:rsidP="00690188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>- дифференцированно подходить к оценке учебных компетенций учеников;</w:t>
      </w:r>
    </w:p>
    <w:p w:rsidR="00883B63" w:rsidRPr="001C6685" w:rsidRDefault="00883B63" w:rsidP="00690188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>- развивать коммуникативные навыки учащихся;</w:t>
      </w:r>
    </w:p>
    <w:p w:rsidR="00883B63" w:rsidRPr="001C6685" w:rsidRDefault="00883B63" w:rsidP="00690188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>- обеспечивать свободный обмен мнениями;</w:t>
      </w:r>
    </w:p>
    <w:p w:rsidR="00883B63" w:rsidRPr="001C6685" w:rsidRDefault="00883B63" w:rsidP="00690188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>- учитывать возрастные психологические особенности школьников;</w:t>
      </w:r>
    </w:p>
    <w:p w:rsidR="00883B63" w:rsidRPr="001C6685" w:rsidRDefault="00883B63" w:rsidP="00690188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>- организовывать процесс обучения в форме состязания;</w:t>
      </w:r>
    </w:p>
    <w:p w:rsidR="00883B63" w:rsidRPr="001C6685" w:rsidRDefault="00883B63" w:rsidP="00690188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>- облегчать решение учебной задачи;</w:t>
      </w:r>
    </w:p>
    <w:p w:rsidR="00883B63" w:rsidRPr="001C6685" w:rsidRDefault="00883B63" w:rsidP="00690188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C6685">
        <w:rPr>
          <w:rFonts w:ascii="Times New Roman" w:hAnsi="Times New Roman"/>
          <w:sz w:val="28"/>
          <w:szCs w:val="28"/>
        </w:rPr>
        <w:t>- вовлекать всех учащихся в учебный процесс;</w:t>
      </w:r>
    </w:p>
    <w:p w:rsidR="00883B63" w:rsidRPr="00C52D5F" w:rsidRDefault="00C52D5F" w:rsidP="00C52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83B63" w:rsidRPr="00C52D5F">
        <w:rPr>
          <w:rFonts w:ascii="Times New Roman" w:hAnsi="Times New Roman"/>
          <w:sz w:val="28"/>
          <w:szCs w:val="28"/>
        </w:rPr>
        <w:t xml:space="preserve">- расширять кругозор детей; </w:t>
      </w:r>
    </w:p>
    <w:p w:rsidR="00FF260C" w:rsidRDefault="0069018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002E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Существует ряд общих п</w:t>
      </w:r>
      <w:r w:rsidR="00ED5B56">
        <w:rPr>
          <w:rFonts w:ascii="Times New Roman" w:eastAsia="TimesNewRomanPSMT" w:hAnsi="Times New Roman" w:cs="Times New Roman"/>
          <w:sz w:val="28"/>
          <w:szCs w:val="28"/>
        </w:rPr>
        <w:t>оложений и видов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F260C">
        <w:rPr>
          <w:rFonts w:ascii="Times New Roman" w:eastAsia="TimesNewRomanPSMT" w:hAnsi="Times New Roman" w:cs="Times New Roman"/>
          <w:sz w:val="28"/>
          <w:szCs w:val="28"/>
        </w:rPr>
        <w:t>игры:</w:t>
      </w:r>
    </w:p>
    <w:p w:rsidR="00883B63" w:rsidRPr="001C6685" w:rsidRDefault="00FF260C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Игра – первая ступень деятельности ребенка, изначальная школа его поведения, нормативная и равноправная деятельность младших школьников, подростков и юношества,</w:t>
      </w:r>
      <w:r w:rsidR="00AF71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меняющая свои цели по мере взросления.</w:t>
      </w:r>
    </w:p>
    <w:p w:rsidR="00883B63" w:rsidRPr="001C6685" w:rsidRDefault="00883B63" w:rsidP="00690188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Игра ↔ Учение ↔ Труд</w:t>
      </w:r>
    </w:p>
    <w:p w:rsidR="00883B63" w:rsidRPr="001C6685" w:rsidRDefault="00FF260C" w:rsidP="00690188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2. Игра –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потребность растущего ребенка: его психики, интеллекта, биологического фонда. Игра есть практика развития.</w:t>
      </w:r>
    </w:p>
    <w:p w:rsidR="00883B63" w:rsidRPr="001C6685" w:rsidRDefault="00FF260C" w:rsidP="00690188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. Игра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способствует самораскрытию, саморазвитию личности ученика.</w:t>
      </w:r>
    </w:p>
    <w:p w:rsidR="00883B63" w:rsidRPr="001C6685" w:rsidRDefault="00FF260C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883B63" w:rsidRPr="001C6685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Дидактическая игра</w:t>
      </w:r>
      <w:r w:rsidR="005B1B54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– это вид деятельности, организуемый</w:t>
      </w:r>
      <w:r w:rsidR="00AF71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в процессе обучения учителем с целью развития познавательных интересов, формирования знаний и умений шко</w:t>
      </w:r>
      <w:r w:rsidR="00AF7181">
        <w:rPr>
          <w:rFonts w:ascii="Times New Roman" w:eastAsia="TimesNewRomanPSMT" w:hAnsi="Times New Roman" w:cs="Times New Roman"/>
          <w:sz w:val="28"/>
          <w:szCs w:val="28"/>
        </w:rPr>
        <w:t>льников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F7181">
        <w:rPr>
          <w:rFonts w:ascii="Times New Roman" w:eastAsia="TimesNewRomanPSMT" w:hAnsi="Times New Roman" w:cs="Times New Roman"/>
          <w:sz w:val="28"/>
          <w:szCs w:val="28"/>
        </w:rPr>
        <w:t xml:space="preserve">(Т.Б. </w:t>
      </w:r>
      <w:proofErr w:type="spellStart"/>
      <w:r w:rsidR="00AF7181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ропочева</w:t>
      </w:r>
      <w:proofErr w:type="spellEnd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).</w:t>
      </w:r>
      <w:r w:rsidR="00AF71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К наиболее важным функциям обучающей игры относят: социокультурную, самореализации, коммуникативную, диагностическую, психолого-терапевтическую, коррекционную,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развлекательную.</w:t>
      </w:r>
      <w:proofErr w:type="gramEnd"/>
    </w:p>
    <w:p w:rsidR="00883B63" w:rsidRPr="001C6685" w:rsidRDefault="00C2002E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F260C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2. </w:t>
      </w:r>
      <w:r w:rsidR="005B1B54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Двигательные </w:t>
      </w:r>
      <w:r w:rsidR="00664ED5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b/>
          <w:i/>
          <w:sz w:val="28"/>
          <w:szCs w:val="28"/>
        </w:rPr>
        <w:t>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обеспечивают физическое развитие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здоровье детей. Эта типовая группа игр включает в себя:</w:t>
      </w:r>
    </w:p>
    <w:p w:rsidR="005B1B54" w:rsidRDefault="005B1B54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) спортивные игры, </w:t>
      </w:r>
    </w:p>
    <w:p w:rsidR="00883B63" w:rsidRPr="001C6685" w:rsidRDefault="005B1B54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) подвижные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игры (командные, групповые, парные, одиночные), </w:t>
      </w:r>
    </w:p>
    <w:p w:rsidR="00EB79EA" w:rsidRDefault="005B1B54" w:rsidP="00690188">
      <w:pPr>
        <w:spacing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) командные состязания спортивного характера (игры-эстафеты, игры-многоборья).</w:t>
      </w:r>
    </w:p>
    <w:p w:rsidR="00A12731" w:rsidRPr="00EB79EA" w:rsidRDefault="00C52D5F" w:rsidP="00690188">
      <w:pPr>
        <w:spacing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3. </w:t>
      </w:r>
      <w:proofErr w:type="spellStart"/>
      <w:r w:rsidR="00883B63" w:rsidRPr="001C6685">
        <w:rPr>
          <w:rFonts w:ascii="Times New Roman" w:eastAsia="TimesNewRomanPSMT" w:hAnsi="Times New Roman" w:cs="Times New Roman"/>
          <w:b/>
          <w:i/>
          <w:sz w:val="28"/>
          <w:szCs w:val="28"/>
        </w:rPr>
        <w:t>Миметрические</w:t>
      </w:r>
      <w:proofErr w:type="spellEnd"/>
      <w:r w:rsidR="00883B63" w:rsidRPr="001C6685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(от греч</w:t>
      </w:r>
      <w:proofErr w:type="gramStart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gramStart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одражание») – пантомимы, пародирование, экспромты детей (акробатика, кукольные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представления, номера оригинального жанра).</w:t>
      </w:r>
      <w:r w:rsidR="00664E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B1B54" w:rsidRDefault="005B1B54" w:rsidP="005B1B54">
      <w:pPr>
        <w:spacing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4. </w:t>
      </w:r>
      <w:r w:rsidR="00883B63" w:rsidRPr="001C6685">
        <w:rPr>
          <w:rFonts w:ascii="Times New Roman" w:eastAsia="TimesNewRomanPSMT" w:hAnsi="Times New Roman" w:cs="Times New Roman"/>
          <w:b/>
          <w:i/>
          <w:sz w:val="28"/>
          <w:szCs w:val="28"/>
        </w:rPr>
        <w:t>Электронные, компьютерные 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, игры-автоматы (кнопочные игры) завоевывают учебное и досуговое пространство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детей, входят в быт школы, клубов, лагерей. </w:t>
      </w:r>
    </w:p>
    <w:p w:rsidR="00952E32" w:rsidRDefault="00952E32" w:rsidP="005B1B54">
      <w:pPr>
        <w:spacing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952E32" w:rsidRDefault="00952E32" w:rsidP="005B1B54">
      <w:pPr>
        <w:spacing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A12731" w:rsidRPr="005B1B54" w:rsidRDefault="005B1B54" w:rsidP="005B1B54">
      <w:pPr>
        <w:spacing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5. </w:t>
      </w:r>
      <w:r w:rsidR="00883B63" w:rsidRPr="001C6685">
        <w:rPr>
          <w:rFonts w:ascii="Times New Roman" w:eastAsia="TimesNewRomanPSMT" w:hAnsi="Times New Roman" w:cs="Times New Roman"/>
          <w:b/>
          <w:i/>
          <w:sz w:val="28"/>
          <w:szCs w:val="28"/>
        </w:rPr>
        <w:t>Ролевая игра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– игра всегда «во что-то» или в «кого-то».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Отличительный признак ролевой игры </w:t>
      </w:r>
      <w:proofErr w:type="gramStart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–н</w:t>
      </w:r>
      <w:proofErr w:type="gramEnd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аличие сюжета и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ролей. </w:t>
      </w:r>
    </w:p>
    <w:p w:rsidR="00883B63" w:rsidRPr="001C6685" w:rsidRDefault="005B1B54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6. </w:t>
      </w:r>
      <w:r w:rsidR="00883B63" w:rsidRPr="001C6685">
        <w:rPr>
          <w:rFonts w:ascii="Times New Roman" w:eastAsia="TimesNewRomanPSMT" w:hAnsi="Times New Roman" w:cs="Times New Roman"/>
          <w:b/>
          <w:i/>
          <w:sz w:val="28"/>
          <w:szCs w:val="28"/>
        </w:rPr>
        <w:t>Деловая игра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– это игровая имитационная модель, которая</w:t>
      </w:r>
      <w:r w:rsidR="00664E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воссоздает условия, содержание, отношения, динамику той</w:t>
      </w:r>
      <w:r w:rsidR="00664E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или иной деятельности. </w:t>
      </w:r>
    </w:p>
    <w:p w:rsidR="005B1B54" w:rsidRPr="001066B8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        </w:t>
      </w:r>
      <w:r w:rsidR="00883B63" w:rsidRPr="00D56CD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Этап </w:t>
      </w:r>
      <w:r w:rsidR="005B1B54" w:rsidRPr="00D56CD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D56CD2">
        <w:rPr>
          <w:rFonts w:ascii="Times New Roman" w:eastAsia="TimesNewRomanPSMT" w:hAnsi="Times New Roman" w:cs="Times New Roman"/>
          <w:i/>
          <w:iCs/>
          <w:sz w:val="28"/>
          <w:szCs w:val="28"/>
        </w:rPr>
        <w:t>подготовки</w:t>
      </w:r>
      <w:r w:rsidR="005B1B54" w:rsidRPr="00D56CD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D56CD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дидактической </w:t>
      </w:r>
      <w:r w:rsidR="005B1B54" w:rsidRPr="00D56CD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D56CD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игры </w:t>
      </w:r>
      <w:r w:rsidR="00883B63" w:rsidRPr="00D56CD2">
        <w:rPr>
          <w:rFonts w:ascii="Times New Roman" w:eastAsia="TimesNewRomanPSMT" w:hAnsi="Times New Roman" w:cs="Times New Roman"/>
          <w:i/>
          <w:sz w:val="28"/>
          <w:szCs w:val="28"/>
        </w:rPr>
        <w:t>(по Н.Е. Кузнецовой)</w:t>
      </w:r>
      <w:r w:rsidR="005B1B54" w:rsidRPr="00D56CD2">
        <w:rPr>
          <w:rFonts w:ascii="Times New Roman" w:eastAsia="TimesNewRomanPSMT" w:hAnsi="Times New Roman" w:cs="Times New Roman"/>
          <w:i/>
          <w:sz w:val="28"/>
          <w:szCs w:val="28"/>
        </w:rPr>
        <w:t>.</w:t>
      </w:r>
    </w:p>
    <w:p w:rsidR="00883B63" w:rsidRPr="001C6685" w:rsidRDefault="005B1B54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B1B54">
        <w:rPr>
          <w:rFonts w:ascii="Times New Roman" w:eastAsia="TimesNewRomanPSMT" w:hAnsi="Times New Roman" w:cs="Times New Roman"/>
          <w:sz w:val="28"/>
          <w:szCs w:val="28"/>
        </w:rPr>
        <w:t>Она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B79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начинается </w:t>
      </w:r>
      <w:r w:rsidR="00EB79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 разработки сценария – условного отображения ситуации и объекта.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Дидактическая и игровая цель (направление на игру). Под учебной задачей игры понимается постановка определенной темы, обусловленной учебной ситуацией, решение которой обеспечивает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совершенствование знаний, умений и навыков учащихся.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A127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Игровая ситуация (проблема, которую нужно решить в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игре; стимулирование учащихся).</w:t>
      </w:r>
    </w:p>
    <w:p w:rsidR="00883B63" w:rsidRPr="001C6685" w:rsidRDefault="006C5BC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2.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Игровые правила (взаимоотношения участников) – это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положения, отражающие последовательность действий при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решении учебной задачи.</w:t>
      </w:r>
    </w:p>
    <w:p w:rsidR="00883B63" w:rsidRPr="001C6685" w:rsidRDefault="006C5BC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Ограничения,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накладываются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частников:</w:t>
      </w:r>
    </w:p>
    <w:p w:rsidR="00C2002E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а) предписание последовательности; б) длительность этапов;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в) влияние болельщиков.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3. Предметное и игровое содержание (имитация социальной ситуации; ставится проблема, ведется поиск, принятие решений, цель – научить учащихся нормам поведения; новизна,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многоплановость).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="006C5BC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Средства обучения (пакет дидактических документов).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Композиция игры; детальный план ее осуществления.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Игровая деятельность (цель → мотив → актуализация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основных 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понятий через анализ содержания; знакомство со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сценарием, осмысление роли, игра). 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Специфическими особенностями игровой деятельности при обучении биологии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являются: мнимость и действительность; коллективность и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неофициальность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в отношениях; интерес к игре, где 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попутно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ставится оценка; связь с практикой; занимательность, проблематичность; познавательная самостоятельность; главное не</w:t>
      </w:r>
      <w:r w:rsidR="005B1B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познание, а обучение.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7. Оценивание (оценка жюри: учитель, дети).</w:t>
      </w:r>
    </w:p>
    <w:p w:rsidR="00883B63" w:rsidRPr="001C6685" w:rsidRDefault="00D56CD2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Этап проведения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– сам процесс игры. С началом игры никто не имеет права вмешиваться и изменять ее ход. Только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ведущий может корректировать действия участников. В зависимости от модификации деловой игры могут быть введены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различные типы ролевых позиций участников.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Организационные позиции: организатор, координатор, интегратор, контролер, тренер, манипулятор. Позиции, проявляющиеся по отношению к новизне: инициатор, осторожный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критик, методист,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рефлексирующий, </w:t>
      </w:r>
      <w:r w:rsidR="00C200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программист</w:t>
      </w:r>
      <w:proofErr w:type="gramStart"/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Социально-психологические позиции: лидер, предпочитаемый,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принимаемый, независимый, не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принимаемый, отвергаемый.</w:t>
      </w:r>
    </w:p>
    <w:p w:rsidR="00883B63" w:rsidRPr="001C6685" w:rsidRDefault="00D56CD2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Этап анализа, обсуждения и оценки результатов 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83B63" w:rsidRPr="001C6685" w:rsidRDefault="0027750E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экспертов, обмен мнениями, защита учащимися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своих решений и выводов. В заключение учитель констатирует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достигнутые результаты, отмечает ошибки, формулирует итог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занятия. Обращает внимание на сопоставление использованной имитации с соответствующей областью реального лица,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связи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игры с содержанием учебного предмета.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Для </w:t>
      </w:r>
      <w:r w:rsidR="00D56C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удобства хранения «игротеки» оформляются карточки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учета дидактических игр.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bCs/>
          <w:sz w:val="28"/>
          <w:szCs w:val="28"/>
        </w:rPr>
        <w:t xml:space="preserve">Карточка </w:t>
      </w:r>
      <w:r w:rsidR="002775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bCs/>
          <w:sz w:val="28"/>
          <w:szCs w:val="28"/>
        </w:rPr>
        <w:t>учёта</w:t>
      </w:r>
      <w:r w:rsidR="002775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дидактической</w:t>
      </w:r>
      <w:r w:rsidR="006C5BC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игры: </w:t>
      </w:r>
      <w:r w:rsidR="002775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класс,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раздел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школьной биологии, тема урока, </w:t>
      </w:r>
      <w:r w:rsidRPr="001C6685">
        <w:rPr>
          <w:rFonts w:ascii="Times New Roman" w:eastAsia="TimesNewRomanPSMT" w:hAnsi="Times New Roman" w:cs="Times New Roman"/>
          <w:bCs/>
          <w:sz w:val="28"/>
          <w:szCs w:val="28"/>
        </w:rPr>
        <w:t>т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ип игры, название биологической игры,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длительность игры,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дидактическая или игровая задачи,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игровые правила,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игровое оснащение</w:t>
      </w:r>
      <w:r w:rsidR="00D56C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(оборудование, иллюстративный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материал,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технические средства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и др.),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место включения в учебный процес</w:t>
      </w:r>
      <w:proofErr w:type="gramStart"/>
      <w:r w:rsidRPr="001C6685"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>урок, факультатив, внеклассное мероприятие и др.)</w:t>
      </w:r>
    </w:p>
    <w:p w:rsidR="00A70029" w:rsidRDefault="00A70029" w:rsidP="00A700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83B63" w:rsidRPr="00A70029" w:rsidRDefault="00A718A5" w:rsidP="00A700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</w:t>
      </w:r>
      <w:r w:rsidR="00A70029" w:rsidRPr="00A70029">
        <w:rPr>
          <w:rFonts w:ascii="Times New Roman" w:eastAsia="TimesNewRomanPSMT" w:hAnsi="Times New Roman" w:cs="Times New Roman"/>
          <w:b/>
          <w:sz w:val="28"/>
          <w:szCs w:val="28"/>
        </w:rPr>
        <w:t>1.1</w:t>
      </w:r>
      <w:r w:rsid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 w:rsidR="00883B63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Примеры </w:t>
      </w:r>
      <w:r w:rsidR="008B1C67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83B63" w:rsidRPr="00A70029">
        <w:rPr>
          <w:rFonts w:ascii="Times New Roman" w:eastAsia="TimesNewRomanPSMT" w:hAnsi="Times New Roman" w:cs="Times New Roman"/>
          <w:b/>
          <w:sz w:val="28"/>
          <w:szCs w:val="28"/>
        </w:rPr>
        <w:t>использования</w:t>
      </w:r>
      <w:r w:rsidR="008B1C67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83B63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игр </w:t>
      </w:r>
      <w:r w:rsidR="008B1C67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83B63" w:rsidRPr="00A70029">
        <w:rPr>
          <w:rFonts w:ascii="Times New Roman" w:eastAsia="TimesNewRomanPSMT" w:hAnsi="Times New Roman" w:cs="Times New Roman"/>
          <w:b/>
          <w:sz w:val="28"/>
          <w:szCs w:val="28"/>
        </w:rPr>
        <w:t>и</w:t>
      </w:r>
      <w:r w:rsidR="008B1C67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83B63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элементов </w:t>
      </w:r>
      <w:r w:rsidR="008B1C67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83B63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игр </w:t>
      </w:r>
      <w:r w:rsidR="008B1C67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83B63" w:rsidRPr="00A70029">
        <w:rPr>
          <w:rFonts w:ascii="Times New Roman" w:eastAsia="TimesNewRomanPSMT" w:hAnsi="Times New Roman" w:cs="Times New Roman"/>
          <w:b/>
          <w:sz w:val="28"/>
          <w:szCs w:val="28"/>
        </w:rPr>
        <w:t>на</w:t>
      </w:r>
      <w:r w:rsidR="0027750E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B1C67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83B63" w:rsidRPr="00A70029">
        <w:rPr>
          <w:rFonts w:ascii="Times New Roman" w:eastAsia="TimesNewRomanPSMT" w:hAnsi="Times New Roman" w:cs="Times New Roman"/>
          <w:b/>
          <w:sz w:val="28"/>
          <w:szCs w:val="28"/>
        </w:rPr>
        <w:t>некоторых</w:t>
      </w:r>
      <w:r w:rsidR="00D56CD2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</w:t>
      </w:r>
      <w:r w:rsidR="00883B63" w:rsidRP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уроках </w:t>
      </w:r>
      <w:r w:rsidR="00A7002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биологии</w:t>
      </w:r>
    </w:p>
    <w:p w:rsidR="00A70029" w:rsidRDefault="0027750E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56CD2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664E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E1413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Так, в 7 классе на уроке </w:t>
      </w:r>
      <w:r w:rsidRPr="00F53321">
        <w:rPr>
          <w:rFonts w:ascii="Times New Roman" w:eastAsia="TimesNewRomanPSMT" w:hAnsi="Times New Roman" w:cs="Times New Roman"/>
          <w:b/>
          <w:i/>
          <w:sz w:val="28"/>
          <w:szCs w:val="28"/>
        </w:rPr>
        <w:t>«Хозяйственное значение рыб и</w:t>
      </w:r>
      <w:r w:rsidR="0027750E" w:rsidRPr="00F53321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F53321">
        <w:rPr>
          <w:rFonts w:ascii="Times New Roman" w:eastAsia="TimesNewRomanPSMT" w:hAnsi="Times New Roman" w:cs="Times New Roman"/>
          <w:b/>
          <w:i/>
          <w:sz w:val="28"/>
          <w:szCs w:val="28"/>
        </w:rPr>
        <w:t>охрана рыбных богатств»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E1413">
        <w:rPr>
          <w:rFonts w:ascii="Times New Roman" w:eastAsia="TimesNewRomanPSMT" w:hAnsi="Times New Roman" w:cs="Times New Roman"/>
          <w:iCs/>
          <w:sz w:val="28"/>
          <w:szCs w:val="28"/>
        </w:rPr>
        <w:t>при проверке знаний, умений, навыков</w:t>
      </w:r>
      <w:r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можно применять </w:t>
      </w:r>
    </w:p>
    <w:p w:rsidR="006E1413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E1413">
        <w:rPr>
          <w:rFonts w:ascii="Times New Roman" w:eastAsia="TimesNewRomanPSMT" w:hAnsi="Times New Roman" w:cs="Times New Roman"/>
          <w:b/>
          <w:bCs/>
          <w:sz w:val="28"/>
          <w:szCs w:val="28"/>
        </w:rPr>
        <w:t>игру «</w:t>
      </w:r>
      <w:proofErr w:type="spellStart"/>
      <w:r w:rsidRPr="006E1413">
        <w:rPr>
          <w:rFonts w:ascii="Times New Roman" w:eastAsia="TimesNewRomanPSMT" w:hAnsi="Times New Roman" w:cs="Times New Roman"/>
          <w:b/>
          <w:bCs/>
          <w:sz w:val="28"/>
          <w:szCs w:val="28"/>
        </w:rPr>
        <w:t>Емелина</w:t>
      </w:r>
      <w:proofErr w:type="spellEnd"/>
      <w:r w:rsidRPr="006E141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уха».</w:t>
      </w:r>
      <w:r w:rsidR="002775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6E1413" w:rsidRDefault="006E141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   </w:t>
      </w:r>
      <w:r w:rsidR="00883B63" w:rsidRPr="006E1413">
        <w:rPr>
          <w:rFonts w:ascii="Times New Roman" w:eastAsia="TimesNewRomanPSMT" w:hAnsi="Times New Roman" w:cs="Times New Roman"/>
          <w:i/>
          <w:sz w:val="28"/>
          <w:szCs w:val="28"/>
        </w:rPr>
        <w:t xml:space="preserve">Познавательная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883B63" w:rsidRPr="006E1413">
        <w:rPr>
          <w:rFonts w:ascii="Times New Roman" w:eastAsia="TimesNewRomanPSMT" w:hAnsi="Times New Roman" w:cs="Times New Roman"/>
          <w:i/>
          <w:sz w:val="28"/>
          <w:szCs w:val="28"/>
        </w:rPr>
        <w:t>задача 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: применение знаний о систематических группах рыб в нестандартных ситуациях. </w:t>
      </w:r>
    </w:p>
    <w:p w:rsidR="006E1413" w:rsidRDefault="006E141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883B63" w:rsidRPr="006E1413">
        <w:rPr>
          <w:rFonts w:ascii="Times New Roman" w:eastAsia="TimesNewRomanPSMT" w:hAnsi="Times New Roman" w:cs="Times New Roman"/>
          <w:i/>
          <w:sz w:val="28"/>
          <w:szCs w:val="28"/>
        </w:rPr>
        <w:t>Тип</w:t>
      </w:r>
      <w:r w:rsidR="0027750E" w:rsidRPr="006E1413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883B63" w:rsidRPr="006E1413">
        <w:rPr>
          <w:rFonts w:ascii="Times New Roman" w:eastAsia="TimesNewRomanPSMT" w:hAnsi="Times New Roman" w:cs="Times New Roman"/>
          <w:i/>
          <w:sz w:val="28"/>
          <w:szCs w:val="28"/>
        </w:rPr>
        <w:t>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: соревнование.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E1413" w:rsidRDefault="006E141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883B63" w:rsidRPr="006E1413">
        <w:rPr>
          <w:rFonts w:ascii="Times New Roman" w:eastAsia="TimesNewRomanPSMT" w:hAnsi="Times New Roman" w:cs="Times New Roman"/>
          <w:i/>
          <w:sz w:val="28"/>
          <w:szCs w:val="28"/>
        </w:rPr>
        <w:t>Атрибуты</w:t>
      </w:r>
      <w:r w:rsidR="00664ED5" w:rsidRPr="006E1413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883B63" w:rsidRPr="006E1413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1066B8" w:rsidRPr="006E1413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883B63" w:rsidRPr="006E1413">
        <w:rPr>
          <w:rFonts w:ascii="Times New Roman" w:eastAsia="TimesNewRomanPSMT" w:hAnsi="Times New Roman" w:cs="Times New Roman"/>
          <w:i/>
          <w:sz w:val="28"/>
          <w:szCs w:val="28"/>
        </w:rPr>
        <w:t>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: карточки (14 штук) с рисунками и названиями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рыб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разных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систематических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групп (одна карточка (11 x 7 см) </w:t>
      </w:r>
      <w:proofErr w:type="gramStart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–о</w:t>
      </w:r>
      <w:proofErr w:type="gramEnd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дин рисунок и название </w:t>
      </w:r>
      <w:r w:rsidR="001066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данной </w:t>
      </w:r>
      <w:r w:rsidR="001066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рыбы),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карточки с названиями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систематических групп рыб: 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 карточка – «Хрящевые рыбы»</w:t>
      </w:r>
      <w:r w:rsidR="006E141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2 карточка – «Костные рыбы».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Описание 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Учитель делит класс на две команды. На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первые два стола кладутся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карточки с названиями систематических групп рыб (на один стол – одна 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карточка «Хрящевые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рыбы», на второй стол – другая карточка «Костные рыбы»).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следующих двух столах: на каждый из них кладутся карточки с рисунками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названиями</w:t>
      </w:r>
      <w:r w:rsidR="007A2F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рыб</w:t>
      </w:r>
      <w:r w:rsidR="007A2F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двух классов в одинаковом количестве.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Учитель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начинает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игру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с присказки: «Жил-был Емеля. Поехал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2F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он</w:t>
      </w:r>
      <w:r w:rsidR="007A2F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на рыбалку. Во многих местах побывал Емеля. В море, реке,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озере рыбу ловил. Большой улов получился. Приехал домой Емеля. Стали уху варить всей семьей. Жена говорит: “Лучшая уха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будет из хрящевых рыб!”, а дед говорит: “Нет! Самая вкусная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уха получится из костных рыб!” Емеля отвечает: “Не 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спорьте!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Сварим</w:t>
      </w:r>
      <w:r w:rsidR="007A2F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каждую </w:t>
      </w:r>
      <w:r w:rsidR="007A2F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уху </w:t>
      </w:r>
      <w:r w:rsidR="007A2F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отдельно. Отведаем и сравним тогда: Какая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вкуснее!” А у Емели все рыбы в улове перемешаны. Помоги Емеле разобрать рыбу по систематическим группам».</w:t>
      </w:r>
    </w:p>
    <w:p w:rsidR="00C52D5F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 </w:t>
      </w:r>
      <w:r w:rsidR="00C52D5F">
        <w:rPr>
          <w:rFonts w:ascii="Times New Roman" w:eastAsia="TimesNewRomanPSMT" w:hAnsi="Times New Roman" w:cs="Times New Roman"/>
          <w:i/>
          <w:iCs/>
          <w:sz w:val="28"/>
          <w:szCs w:val="28"/>
        </w:rPr>
        <w:t>Правила игр</w:t>
      </w:r>
    </w:p>
    <w:p w:rsidR="00883B63" w:rsidRPr="00C52D5F" w:rsidRDefault="00F53321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Каждая команда (8 человек) подходит к своему столу, где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перемешаны карточки.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Разбирает их по систематическим группам.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Разносит 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разобранные карточки на первые столы, где написаны названия систематических групп.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Одна команда характеризует класс хрящевых рыб, другая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команда характеризует класс костных рыб.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Побеждает команда, которая быстро и правильно справится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с заданием.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Названия рыб, которые учитель заранее рисует на карточках.</w:t>
      </w:r>
    </w:p>
    <w:p w:rsidR="00A70029" w:rsidRDefault="00A70029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b/>
          <w:bCs/>
          <w:sz w:val="28"/>
          <w:szCs w:val="28"/>
        </w:rPr>
        <w:t>Класс хрящевых рыб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1. Акула-молот. 2. Морская лисица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3. Пила-рыба.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4. Хвостокол.5. Акула синяя.</w:t>
      </w:r>
      <w:r w:rsidR="00C52D5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52D5F">
        <w:rPr>
          <w:rFonts w:ascii="Times New Roman" w:eastAsia="TimesNewRomanPSMT" w:hAnsi="Times New Roman" w:cs="Times New Roman"/>
          <w:sz w:val="28"/>
          <w:szCs w:val="28"/>
        </w:rPr>
        <w:t>6.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Манта.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Класс костных рыб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1. Сельдь. 2. Голец. 3. Щука. 4. Осетр. 5. Белуга.6. Треска. 7. Форель. 8. Камбала.</w:t>
      </w:r>
    </w:p>
    <w:p w:rsidR="00A710FF" w:rsidRDefault="00A710FF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A710FF" w:rsidRDefault="00A710FF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2705CB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E1413">
        <w:rPr>
          <w:rFonts w:ascii="Times New Roman" w:eastAsia="TimesNewRomanPSMT" w:hAnsi="Times New Roman" w:cs="Times New Roman"/>
          <w:i/>
          <w:iCs/>
          <w:sz w:val="28"/>
          <w:szCs w:val="28"/>
        </w:rPr>
        <w:t>Поощрение</w:t>
      </w:r>
      <w:r w:rsidRPr="006E1413">
        <w:rPr>
          <w:rFonts w:ascii="Times New Roman" w:eastAsia="TimesNewRomanPSMT" w:hAnsi="Times New Roman" w:cs="Times New Roman"/>
          <w:i/>
          <w:sz w:val="28"/>
          <w:szCs w:val="28"/>
        </w:rPr>
        <w:t>.</w:t>
      </w:r>
      <w:r w:rsidR="001066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Каждому</w:t>
      </w:r>
      <w:r w:rsidR="001066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участнику победившей команды вручается в конце урока приз – закладка для книг в виде рыбы.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E1413" w:rsidRDefault="002705CB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83B63" w:rsidRPr="001C6685" w:rsidRDefault="006E141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883B63"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обобщающем уроке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по изученной теме</w:t>
      </w:r>
      <w:r w:rsidR="006C5BC7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F53321">
        <w:rPr>
          <w:rFonts w:ascii="Times New Roman" w:eastAsia="TimesNewRomanPSMT" w:hAnsi="Times New Roman" w:cs="Times New Roman"/>
          <w:b/>
          <w:i/>
          <w:sz w:val="28"/>
          <w:szCs w:val="28"/>
        </w:rPr>
        <w:t>«Рыбы»,</w:t>
      </w:r>
      <w:r w:rsidR="0027750E" w:rsidRPr="00F5332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83B63" w:rsidRPr="006C5BC7">
        <w:rPr>
          <w:rFonts w:ascii="Times New Roman" w:eastAsia="TimesNewRomanPSMT" w:hAnsi="Times New Roman" w:cs="Times New Roman"/>
          <w:b/>
          <w:bCs/>
          <w:sz w:val="28"/>
          <w:szCs w:val="28"/>
        </w:rPr>
        <w:t>игра «</w:t>
      </w:r>
      <w:proofErr w:type="spellStart"/>
      <w:r w:rsidR="00883B63" w:rsidRPr="006C5BC7">
        <w:rPr>
          <w:rFonts w:ascii="Times New Roman" w:eastAsia="TimesNewRomanPSMT" w:hAnsi="Times New Roman" w:cs="Times New Roman"/>
          <w:b/>
          <w:bCs/>
          <w:sz w:val="28"/>
          <w:szCs w:val="28"/>
        </w:rPr>
        <w:t>Биоком</w:t>
      </w:r>
      <w:proofErr w:type="spellEnd"/>
      <w:r w:rsidR="00883B63" w:rsidRPr="006C5BC7">
        <w:rPr>
          <w:rFonts w:ascii="Times New Roman" w:eastAsia="TimesNewRomanPSMT" w:hAnsi="Times New Roman" w:cs="Times New Roman"/>
          <w:b/>
          <w:bCs/>
          <w:sz w:val="28"/>
          <w:szCs w:val="28"/>
        </w:rPr>
        <w:t>»</w:t>
      </w:r>
      <w:r w:rsidR="00883B63" w:rsidRPr="001C668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(по разработке А.В. </w:t>
      </w:r>
      <w:proofErr w:type="spellStart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Жижина</w:t>
      </w:r>
      <w:proofErr w:type="spellEnd"/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, учителя биологии школы № 56 г. Москвы).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5BC7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883B63" w:rsidRPr="006C5BC7">
        <w:rPr>
          <w:rFonts w:ascii="Times New Roman" w:eastAsia="TimesNewRomanPSMT" w:hAnsi="Times New Roman" w:cs="Times New Roman"/>
          <w:i/>
          <w:iCs/>
          <w:sz w:val="28"/>
          <w:szCs w:val="28"/>
        </w:rPr>
        <w:t>Дидактическая задача игры</w:t>
      </w:r>
      <w:r w:rsidR="00883B63" w:rsidRPr="006C5BC7">
        <w:rPr>
          <w:rFonts w:ascii="Times New Roman" w:eastAsia="TimesNewRomanPSMT" w:hAnsi="Times New Roman" w:cs="Times New Roman"/>
          <w:i/>
          <w:sz w:val="28"/>
          <w:szCs w:val="28"/>
        </w:rPr>
        <w:t>: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систематизировать и обобщить материал по изученной теме.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5BC7">
        <w:rPr>
          <w:rFonts w:ascii="Times New Roman" w:eastAsia="TimesNewRomanPSMT" w:hAnsi="Times New Roman" w:cs="Times New Roman"/>
          <w:i/>
          <w:iCs/>
          <w:sz w:val="28"/>
          <w:szCs w:val="28"/>
        </w:rPr>
        <w:t>Подготовка учителя</w:t>
      </w:r>
      <w:r w:rsidRPr="006C5BC7">
        <w:rPr>
          <w:rFonts w:ascii="Times New Roman" w:eastAsia="TimesNewRomanPSMT" w:hAnsi="Times New Roman" w:cs="Times New Roman"/>
          <w:i/>
          <w:sz w:val="28"/>
          <w:szCs w:val="28"/>
        </w:rPr>
        <w:t>.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Изучение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дополнительной 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учебной</w:t>
      </w:r>
      <w:r w:rsidR="002705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литературы.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6C5BC7">
        <w:rPr>
          <w:rFonts w:ascii="Times New Roman" w:eastAsia="TimesNewRomanPSMT" w:hAnsi="Times New Roman" w:cs="Times New Roman"/>
          <w:i/>
          <w:iCs/>
          <w:sz w:val="28"/>
          <w:szCs w:val="28"/>
        </w:rPr>
        <w:t>Подготовительная работа с учащимися.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За два дня до проведения игры учитель создает четыре команды, дает задание командам самостоятельно придумать название и эмблему команды</w:t>
      </w:r>
      <w:proofErr w:type="gramStart"/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Учитель рекомендует учащимся повторить 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материал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учебника: тип Членистоногие, 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тип Хордовые; 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прочитать дополнительную литературу: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C6685">
        <w:rPr>
          <w:rFonts w:ascii="Times New Roman" w:eastAsia="TimesNewRomanPSMT" w:hAnsi="Times New Roman" w:cs="Times New Roman"/>
          <w:sz w:val="28"/>
          <w:szCs w:val="28"/>
        </w:rPr>
        <w:t>Молис</w:t>
      </w:r>
      <w:proofErr w:type="spellEnd"/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Start"/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>А. Книга для чтения по зоологии. М.: Просвещение, 1981.Сладков Н</w:t>
      </w:r>
      <w:proofErr w:type="gramStart"/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>А. Рыбы. М.: Детская литература, 1986.</w:t>
      </w:r>
    </w:p>
    <w:p w:rsidR="008B1C67" w:rsidRDefault="006C5BC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883B63" w:rsidRPr="006C5BC7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Атрибуты </w:t>
      </w:r>
      <w:r w:rsidR="008B1C67" w:rsidRPr="006C5BC7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6C5BC7">
        <w:rPr>
          <w:rFonts w:ascii="Times New Roman" w:eastAsia="TimesNewRomanPSMT" w:hAnsi="Times New Roman" w:cs="Times New Roman"/>
          <w:i/>
          <w:iCs/>
          <w:sz w:val="28"/>
          <w:szCs w:val="28"/>
        </w:rPr>
        <w:t>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: волчок со стрелкой и игровое поле, разделенное на секторы, карточки, рисунки, контрольный 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лист.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83B63" w:rsidRPr="001C6685" w:rsidRDefault="006C5BC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8B1C67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Описание </w:t>
      </w:r>
      <w:r w:rsidR="0027750E" w:rsidRPr="008B1C67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8B1C67">
        <w:rPr>
          <w:rFonts w:ascii="Times New Roman" w:eastAsia="TimesNewRomanPSMT" w:hAnsi="Times New Roman" w:cs="Times New Roman"/>
          <w:i/>
          <w:iCs/>
          <w:sz w:val="28"/>
          <w:szCs w:val="28"/>
        </w:rPr>
        <w:t>игры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. Игра</w:t>
      </w:r>
      <w:r w:rsidR="001066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состоит из трех туров, участвуют в ней четыре команды со своими названиями и эмблемами, в каждой по три человека. Остальные наблюдают за ходом состязания.</w:t>
      </w:r>
    </w:p>
    <w:p w:rsidR="00883B63" w:rsidRPr="001C6685" w:rsidRDefault="008B1C6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5BC7">
        <w:rPr>
          <w:rFonts w:ascii="Times New Roman" w:eastAsia="TimesNewRomanPSMT" w:hAnsi="Times New Roman" w:cs="Times New Roman"/>
          <w:i/>
          <w:sz w:val="28"/>
          <w:szCs w:val="28"/>
        </w:rPr>
        <w:t xml:space="preserve">   </w:t>
      </w:r>
      <w:r w:rsidR="00883B63" w:rsidRPr="006C5BC7">
        <w:rPr>
          <w:rFonts w:ascii="Times New Roman" w:eastAsia="TimesNewRomanPSMT" w:hAnsi="Times New Roman" w:cs="Times New Roman"/>
          <w:i/>
          <w:sz w:val="28"/>
          <w:szCs w:val="28"/>
        </w:rPr>
        <w:t>В первом туре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командам предлагается по три вопроса. Жеребьевкой разыгрывается очередность подхода к игровому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полю. Один из играющих крутит волчок. После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его остановки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стрелка показывает сектор с количеством баллов за правильный ответ.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Учитель зачитывает вопрос, на обдумывание дается 30 секунд.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Если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вопрос не совсем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5BC7">
        <w:rPr>
          <w:rFonts w:ascii="Times New Roman" w:eastAsia="TimesNewRomanPSMT" w:hAnsi="Times New Roman" w:cs="Times New Roman"/>
          <w:sz w:val="28"/>
          <w:szCs w:val="28"/>
        </w:rPr>
        <w:t>точен или не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верен или члены команды не знают ответа, учитель обращается с этим </w:t>
      </w:r>
      <w:r w:rsidR="006E141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вопросом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к зрителям.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За правильный ответ зрителю выдается жетон (в конце урока на основании жетонов зрителям выставляются оценки).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Если ни один учащийся-зритель не может правильно ответить на поставленный вопрос, ответ дает учитель.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Если на игровом поле выпадает сектор «Б» – банкрот, вопрос снимается и передается зрителям.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Сектор «+» означает, что количество баллов, указанных в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секторе,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суммируется.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По ходу игры помощник учителя в контрольном листе фиксирует количество баллов.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b/>
          <w:bCs/>
          <w:sz w:val="28"/>
          <w:szCs w:val="28"/>
        </w:rPr>
        <w:t>Контрольный лист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Название команды I тур II тур III тур Сумма баллов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1_________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2_________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3_________</w:t>
      </w:r>
    </w:p>
    <w:p w:rsidR="00A710FF" w:rsidRDefault="008B1C6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</w:p>
    <w:p w:rsidR="008B1C67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5BC7">
        <w:rPr>
          <w:rFonts w:ascii="Times New Roman" w:eastAsia="TimesNewRomanPSMT" w:hAnsi="Times New Roman" w:cs="Times New Roman"/>
          <w:i/>
          <w:sz w:val="28"/>
          <w:szCs w:val="28"/>
        </w:rPr>
        <w:t>Ко второму</w:t>
      </w:r>
      <w:r w:rsidR="008B1C67" w:rsidRPr="006C5BC7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6C5BC7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6C5BC7">
        <w:rPr>
          <w:rFonts w:ascii="Times New Roman" w:eastAsia="TimesNewRomanPSMT" w:hAnsi="Times New Roman" w:cs="Times New Roman"/>
          <w:i/>
          <w:sz w:val="28"/>
          <w:szCs w:val="28"/>
        </w:rPr>
        <w:t xml:space="preserve">туру 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допускаются три команды, набравшие большее количество баллов, а выбывшая команда продолжает игру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в качестве зрителей. В этом туре вниманию играющих предлагается по три вопроса, время для обдумывания 20 секунд.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83B63" w:rsidRPr="001C6685" w:rsidRDefault="008B1C6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5BC7">
        <w:rPr>
          <w:rFonts w:ascii="Times New Roman" w:eastAsia="TimesNewRomanPSMT" w:hAnsi="Times New Roman" w:cs="Times New Roman"/>
          <w:i/>
          <w:sz w:val="28"/>
          <w:szCs w:val="28"/>
        </w:rPr>
        <w:lastRenderedPageBreak/>
        <w:t xml:space="preserve">   </w:t>
      </w:r>
      <w:r w:rsidR="00883B63" w:rsidRPr="006C5BC7">
        <w:rPr>
          <w:rFonts w:ascii="Times New Roman" w:eastAsia="TimesNewRomanPSMT" w:hAnsi="Times New Roman" w:cs="Times New Roman"/>
          <w:i/>
          <w:sz w:val="28"/>
          <w:szCs w:val="28"/>
        </w:rPr>
        <w:t>В третьем туре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участвуют две команды, каждой предлагается по два вопроса, время для обдумывания 15 секунд.</w:t>
      </w:r>
    </w:p>
    <w:p w:rsidR="00A710FF" w:rsidRDefault="00A710FF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b/>
          <w:bCs/>
          <w:sz w:val="28"/>
          <w:szCs w:val="28"/>
        </w:rPr>
        <w:t>I тур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для первой команды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1. Какое значение имеет форма тела рыбы для их жизни </w:t>
      </w:r>
      <w:proofErr w:type="gramStart"/>
      <w:r w:rsidRPr="001C6685">
        <w:rPr>
          <w:rFonts w:ascii="Times New Roman" w:eastAsia="TimesNewRomanPSMT" w:hAnsi="Times New Roman" w:cs="Times New Roman"/>
          <w:sz w:val="28"/>
          <w:szCs w:val="28"/>
        </w:rPr>
        <w:t>вводе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2. Какая кровь проходит через сердце рыб: венозная или артериальная?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3. Чем отличается скелет рыбы от скелета ланцетника?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для второй команды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1. Как окраска рыб связана с их образом жизни?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2. В какой части тела рыбы расположено больше мышц?</w:t>
      </w:r>
      <w:r w:rsidR="00EB79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Почему? Ответ объясните.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3. В чем основные различия кровеносной системы беспозвоночных и позвоночных?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для третьей команды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1. Какое значение имеет чешуя в жизни рыб?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2. Какая зависимость существует между числом отложенных икринок и заботой о потомстве?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3. Какую кровь называют артериальной?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для четвертой команды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1. Движутся ли плавники, когда рыба замирает на месте?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2. Какие рыбы устремляются на нерест из моря в реки, а</w:t>
      </w:r>
      <w:r w:rsidR="00EB79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какие, наоборот, из рек в море?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3. Каково значение плавательного пузыря?</w:t>
      </w:r>
    </w:p>
    <w:p w:rsidR="00952E32" w:rsidRDefault="008B1C6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</w:p>
    <w:p w:rsidR="00883B63" w:rsidRPr="001C6685" w:rsidRDefault="008B1C6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b/>
          <w:bCs/>
          <w:sz w:val="28"/>
          <w:szCs w:val="28"/>
        </w:rPr>
        <w:t>II тур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для первой команды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1. В каких органах пищеварительной системы и при </w:t>
      </w:r>
      <w:proofErr w:type="gramStart"/>
      <w:r w:rsidRPr="001C6685">
        <w:rPr>
          <w:rFonts w:ascii="Times New Roman" w:eastAsia="TimesNewRomanPSMT" w:hAnsi="Times New Roman" w:cs="Times New Roman"/>
          <w:sz w:val="28"/>
          <w:szCs w:val="28"/>
        </w:rPr>
        <w:t>участии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каких желез происходит переваривание пищи у рыб?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2. Какова функция мозжечка у позвоночных?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3. Зимой на реках и озерах люди делают во льду проруби. С</w:t>
      </w:r>
      <w:r w:rsidR="00A700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какой целью в проруби вставляют стебли тростника.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для второй команды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1. Каковы органы чувств рыб по сравнению с </w:t>
      </w:r>
      <w:proofErr w:type="gramStart"/>
      <w:r w:rsidRPr="001C6685">
        <w:rPr>
          <w:rFonts w:ascii="Times New Roman" w:eastAsia="TimesNewRomanPSMT" w:hAnsi="Times New Roman" w:cs="Times New Roman"/>
          <w:sz w:val="28"/>
          <w:szCs w:val="28"/>
        </w:rPr>
        <w:t>бесчерепными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(ланцетником)?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2. Каково значение жаберных лепестков рыб?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В одном из районов 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Колумбии 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борьбе с насекомыми-вредителями лесов, многократно применялись сильные ядохимикаты. Неожиданно оказалось, что в ближайших реках</w:t>
      </w:r>
      <w:r w:rsidR="008B1C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полностью исчезли лососи. Какова взаимосвязь между этими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фактами?</w:t>
      </w:r>
    </w:p>
    <w:p w:rsidR="00883B63" w:rsidRPr="001C6685" w:rsidRDefault="008B1C6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для третьей команды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1. Чем отличается нервная система рыб от </w:t>
      </w:r>
      <w:r w:rsidR="00EB79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нервной системы</w:t>
      </w:r>
      <w:r w:rsidR="00EB79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ланцетников?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2. Почему рыба даже в мутной воде не натыкается на препятствия?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3. Какими особенностями строения акулы и скаты отличаются от остальных рыб?</w:t>
      </w:r>
    </w:p>
    <w:p w:rsidR="00A710FF" w:rsidRDefault="008B1C67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</w:p>
    <w:p w:rsidR="00952E32" w:rsidRDefault="00952E32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52E32" w:rsidRDefault="00952E32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III тур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для первой команды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1. Чем объяснить медлительность китовых акул по сравнению с представителями близких родов?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gramStart"/>
      <w:r w:rsidRPr="001C6685">
        <w:rPr>
          <w:rFonts w:ascii="Times New Roman" w:eastAsia="TimesNewRomanPSMT" w:hAnsi="Times New Roman" w:cs="Times New Roman"/>
          <w:sz w:val="28"/>
          <w:szCs w:val="28"/>
        </w:rPr>
        <w:t>Название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066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какой рыбы сходно с названием насекомоядного млекопитающего?</w:t>
      </w:r>
    </w:p>
    <w:p w:rsidR="007A2FFB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для второй команды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1. Какую рыбу используют в борьбе с малярией и почему?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Как называют такой метод борьбы?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2. Какая </w:t>
      </w:r>
      <w:r w:rsidR="000D47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рыба из </w:t>
      </w:r>
      <w:proofErr w:type="gramStart"/>
      <w:r w:rsidRPr="001C6685">
        <w:rPr>
          <w:rFonts w:ascii="Times New Roman" w:eastAsia="TimesNewRomanPSMT" w:hAnsi="Times New Roman" w:cs="Times New Roman"/>
          <w:sz w:val="28"/>
          <w:szCs w:val="28"/>
        </w:rPr>
        <w:t>акуловых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имеет название древнего холодного оружия?</w:t>
      </w: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Поощрение.</w:t>
      </w:r>
      <w:r w:rsidR="000D475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0D47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конце </w:t>
      </w:r>
      <w:r w:rsidR="000D47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урока подводятся итоги игры. Каждому игроку команды в зависимости от набранных баллов выставляется оценка: 10 баллов – «3»; 15 баллов – «4»; 18 баллов – «5»; 40 баллов – по две «5»; 50 баллов – по три «5».</w:t>
      </w:r>
    </w:p>
    <w:p w:rsidR="00883B63" w:rsidRPr="001C6685" w:rsidRDefault="000D475C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Необязательно переносить все оценки в журнал. Это избавляет ученика от боязни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получить плохую оценку.</w:t>
      </w:r>
    </w:p>
    <w:p w:rsidR="000D475C" w:rsidRDefault="000D475C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</w:t>
      </w:r>
      <w:r w:rsidRPr="001066B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883B63" w:rsidRPr="001066B8">
        <w:rPr>
          <w:rFonts w:ascii="Times New Roman" w:eastAsia="TimesNewRomanPSMT" w:hAnsi="Times New Roman" w:cs="Times New Roman"/>
          <w:iCs/>
          <w:sz w:val="28"/>
          <w:szCs w:val="28"/>
        </w:rPr>
        <w:t xml:space="preserve">При закреплении нового материала </w:t>
      </w:r>
      <w:r w:rsidR="000D475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на уроке по</w:t>
      </w:r>
      <w:r w:rsidR="000D47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общей</w:t>
      </w:r>
      <w:r w:rsidR="000D47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биологии </w:t>
      </w:r>
      <w:r w:rsidR="00883B63" w:rsidRPr="00F53321">
        <w:rPr>
          <w:rFonts w:ascii="Times New Roman" w:eastAsia="TimesNewRomanPSMT" w:hAnsi="Times New Roman" w:cs="Times New Roman"/>
          <w:b/>
          <w:i/>
          <w:sz w:val="28"/>
          <w:szCs w:val="28"/>
        </w:rPr>
        <w:t>«Органоиды клетки»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можно провести </w:t>
      </w:r>
      <w:r w:rsidR="00883B63" w:rsidRPr="006C5BC7">
        <w:rPr>
          <w:rFonts w:ascii="Times New Roman" w:eastAsia="TimesNewRomanPSMT" w:hAnsi="Times New Roman" w:cs="Times New Roman"/>
          <w:b/>
          <w:bCs/>
          <w:sz w:val="28"/>
          <w:szCs w:val="28"/>
        </w:rPr>
        <w:t>игру</w:t>
      </w:r>
      <w:r w:rsidR="00883B63" w:rsidRPr="001C668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«Угадай задуманное»</w:t>
      </w:r>
      <w:r w:rsidR="00883B63" w:rsidRPr="001C668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066B8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Познавательная </w:t>
      </w:r>
      <w:r w:rsidR="000D475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задача игры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: проверить первичное усвоение материала урока.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Сценарий игры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. Учитель </w:t>
      </w:r>
      <w:r w:rsidR="00A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задумывает органоид клетки</w:t>
      </w:r>
      <w:r w:rsidR="000D475C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Один из учащихся задает </w:t>
      </w:r>
      <w:r w:rsidR="00A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вопросы </w:t>
      </w:r>
      <w:r w:rsidR="00A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так, чтобы по ответам</w:t>
      </w:r>
      <w:r w:rsidR="000D47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«Да» и «Нет» можно было представить себе задуманный органоид клетки</w:t>
      </w:r>
      <w:r w:rsidR="000D475C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Вопросов должно быть не более пяти</w:t>
      </w:r>
      <w:proofErr w:type="gramStart"/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/>
          <w:iCs/>
          <w:sz w:val="28"/>
          <w:szCs w:val="28"/>
        </w:rPr>
        <w:t>Схема игры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: задумана рибосома.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Вопрос: Это </w:t>
      </w:r>
      <w:proofErr w:type="gramStart"/>
      <w:r w:rsidRPr="001C6685">
        <w:rPr>
          <w:rFonts w:ascii="Times New Roman" w:eastAsia="TimesNewRomanPSMT" w:hAnsi="Times New Roman" w:cs="Times New Roman"/>
          <w:sz w:val="28"/>
          <w:szCs w:val="28"/>
        </w:rPr>
        <w:t>микроскопическая</w:t>
      </w:r>
      <w:proofErr w:type="gramEnd"/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B79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органелла? Ответ: Нет.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Вопрос: Это </w:t>
      </w:r>
      <w:proofErr w:type="spellStart"/>
      <w:r w:rsidRPr="001C6685">
        <w:rPr>
          <w:rFonts w:ascii="Times New Roman" w:eastAsia="TimesNewRomanPSMT" w:hAnsi="Times New Roman" w:cs="Times New Roman"/>
          <w:sz w:val="28"/>
          <w:szCs w:val="28"/>
        </w:rPr>
        <w:t>ультромикроскопическая</w:t>
      </w:r>
      <w:proofErr w:type="spellEnd"/>
      <w:r w:rsidR="00EB79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органелла? Ответ: Да.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Вопрос: Имеет мембранное строение? Ответ: Да.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Вопрос: Находится </w:t>
      </w:r>
      <w:r w:rsidR="00A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в митохондриях? Ответ: Да.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Вопрос: В ней синтезируются белки? Ответ: Да.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Учащийся заключает: задумана рибосома. Учитель комментирует правильность поиска органоида.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Далее</w:t>
      </w:r>
      <w:r w:rsidR="00526BB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 игра идет с другим учащимся. Задуман учителем</w:t>
      </w:r>
      <w:r w:rsidR="002775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хлоропласт.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Вопрос: Имеет мембранное строение? Ответ: Да.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Вопрос: Присуще животной клетке? Ответ: Нет.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Вопрос: Желтого цвета? Ответ: Нет.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Вопрос: Имеет зеленый цвет? Ответ: Да.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Вопрос: В нем происходит процесс фотосинтеза? Ответ: Да.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>Учащийся заключает: задуман хлоропласт.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>Поощрение игроков</w:t>
      </w:r>
      <w:r w:rsidRPr="001C6685">
        <w:rPr>
          <w:rFonts w:ascii="Times New Roman" w:eastAsia="TimesNewRomanPSMT" w:hAnsi="Times New Roman" w:cs="Times New Roman"/>
          <w:sz w:val="28"/>
          <w:szCs w:val="28"/>
        </w:rPr>
        <w:t>: похвала учителя.</w:t>
      </w:r>
    </w:p>
    <w:p w:rsidR="001066B8" w:rsidRDefault="00526BB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 </w:t>
      </w:r>
    </w:p>
    <w:p w:rsidR="001066B8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 </w:t>
      </w:r>
      <w:r w:rsidR="00526BB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iCs/>
          <w:sz w:val="28"/>
          <w:szCs w:val="28"/>
        </w:rPr>
        <w:t>При проверке знаний, умений, навыков на уроке по теме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>: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</w:p>
    <w:p w:rsidR="001066B8" w:rsidRPr="00F53321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53321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«Состав клетки. Неорганические вещества и их роль в клетке»</w:t>
      </w:r>
      <w:r w:rsidRPr="00F5332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883B63" w:rsidRPr="001066B8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sz w:val="28"/>
          <w:szCs w:val="28"/>
        </w:rPr>
        <w:t xml:space="preserve">можно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провести </w:t>
      </w:r>
      <w:r w:rsidRPr="001C6685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игру-пятиминутку «Минутка полезных “Почему?”»</w:t>
      </w:r>
      <w:r w:rsidRPr="001C6685">
        <w:rPr>
          <w:rFonts w:ascii="Times New Roman" w:eastAsia="TimesNewRomanPSMT" w:hAnsi="Times New Roman" w:cs="Times New Roman"/>
          <w:b/>
          <w:iCs/>
          <w:sz w:val="28"/>
          <w:szCs w:val="28"/>
        </w:rPr>
        <w:t>.</w:t>
      </w:r>
      <w:r w:rsidR="0027750E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 </w:t>
      </w:r>
      <w:r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>Познавательная задача игры</w:t>
      </w:r>
      <w:r w:rsidR="00526BB3"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для </w:t>
      </w:r>
      <w:r w:rsidR="00E10090"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>учащихся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: применение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526BB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знаний в творческих условиях.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Учитель дает задание на предыдущем уроке приготовить3–5 вопросов на тему «</w:t>
      </w:r>
      <w:r w:rsidR="00526BB3">
        <w:rPr>
          <w:rFonts w:ascii="Times New Roman" w:eastAsia="TimesNewRomanPSMT" w:hAnsi="Times New Roman" w:cs="Times New Roman"/>
          <w:iCs/>
          <w:sz w:val="28"/>
          <w:szCs w:val="28"/>
        </w:rPr>
        <w:t>Клетка», начинающихся с вопроси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тельного слова «Почему?», и короткие ответы на эти вопросы.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Учитель берет вырезанный </w:t>
      </w:r>
      <w:r w:rsidR="007A2FFB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из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lastRenderedPageBreak/>
        <w:t>картона вопросительный</w:t>
      </w:r>
      <w:r w:rsidR="00526BB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знак, задает свой первый вопрос и отдает знак-эстафету кому-нибудь из учащихся. Тот отвечает, если знает, и передает знак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следующему, задавая ему свой вопрос. Побеждает тот, кто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больше всех даст правильных ответов.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Условия оценивания игры.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За каждый верный ответ ученику дается жетон.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Жетоны </w:t>
      </w:r>
      <w:r w:rsidR="006E141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фиксирует </w:t>
      </w:r>
      <w:r w:rsidR="006E141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дежурный 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6E141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класса</w:t>
      </w:r>
      <w:proofErr w:type="gramStart"/>
      <w:r w:rsidR="00526BB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.</w:t>
      </w:r>
      <w:proofErr w:type="gramEnd"/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За оригинальный вопрос дается дополнительное очко.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В </w:t>
      </w:r>
      <w:r w:rsidR="001066B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конце игры по очкам ставится </w:t>
      </w:r>
      <w:r w:rsidR="006E141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оценка.</w:t>
      </w:r>
    </w:p>
    <w:p w:rsidR="00883B63" w:rsidRPr="001066B8" w:rsidRDefault="007A2FFB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883B63"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>Примерные вопросы</w:t>
      </w:r>
      <w:r w:rsidR="00526BB3"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>: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1. Почему митохондрии называют «силовой станцией клетки»?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2. Почему </w:t>
      </w:r>
      <w:proofErr w:type="gramStart"/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у</w:t>
      </w:r>
      <w:proofErr w:type="gramEnd"/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proofErr w:type="gramStart"/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прокариот</w:t>
      </w:r>
      <w:proofErr w:type="gramEnd"/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нет ядерной оболочки?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3. Почему ядро не может самостоятельно существовать?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4. Почему нет хлоропластов в животной клетке?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5. Почему эндоплазматическую сеть называют «транспортной системой» клетки?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6. Почему ядерная оболочка пористая?</w:t>
      </w:r>
    </w:p>
    <w:p w:rsidR="001066B8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883B63" w:rsidRPr="001C6685" w:rsidRDefault="001066B8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 </w:t>
      </w:r>
      <w:r w:rsidR="00883B63"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При 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iCs/>
          <w:sz w:val="28"/>
          <w:szCs w:val="28"/>
        </w:rPr>
        <w:t>проверке знаний, умений, навыков на уроке по теме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>: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883B63" w:rsidRPr="00F53321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«Обмен веществ. АТ Ф»</w:t>
      </w:r>
      <w:r w:rsidR="00883B63" w:rsidRPr="00F53321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 </w:t>
      </w:r>
      <w:r w:rsidR="00883B63"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можно организовать </w:t>
      </w:r>
      <w:r w:rsidR="0027750E" w:rsidRPr="006C5BC7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интеллектуаль</w:t>
      </w:r>
      <w:r w:rsidR="00883B63" w:rsidRPr="006C5BC7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ную разминку «Клетка».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>Познавательная задача игры: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обобщение знаний по теме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«Клетка».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>Атрибуты игры: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лист ватмана, фишки-цифры, коробка.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На листе ватмана крупными буквами написано слово КЛЕТКА.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Каждая буква закрыта отдельным прямоугольным листом,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на котором написана цифра, соответствующая порядковому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номеру буквы.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К Л Е Т К А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1 2 3 4 5 6</w:t>
      </w:r>
    </w:p>
    <w:p w:rsidR="00883B63" w:rsidRPr="001066B8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1066B8">
        <w:rPr>
          <w:rFonts w:ascii="Times New Roman" w:eastAsia="TimesNewRomanPSMT" w:hAnsi="Times New Roman" w:cs="Times New Roman"/>
          <w:i/>
          <w:iCs/>
          <w:sz w:val="28"/>
          <w:szCs w:val="28"/>
        </w:rPr>
        <w:t>Правила игры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Класс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разбит на две команды.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Команды </w:t>
      </w:r>
      <w:r w:rsidR="001066B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поочередно выбирают одну из цифр (фишки-цифры перемешаны в непрозрачной коробке).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Каждой фишке соответствует 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определенный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вопрос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(вопросы 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зачитывает 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учитель).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В случае 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правильного ответа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цифра 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убирается, 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закрытая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буква 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открывается.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В случае неправильного ответа буква остается закрытой.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Побеждает команда, которая больше откроет букв.</w:t>
      </w:r>
    </w:p>
    <w:p w:rsidR="00883B63" w:rsidRPr="006C5BC7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6C5BC7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 разминки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1. Какие углеводы характерны для животной клетки?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2. Чем отличаются липиды от других веще</w:t>
      </w:r>
      <w:proofErr w:type="gramStart"/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ств кл</w:t>
      </w:r>
      <w:proofErr w:type="gramEnd"/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етки?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3. Какие 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вещества 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являются</w:t>
      </w:r>
      <w:r w:rsidR="00E10090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мономерами белка?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4. Какова основная функция нуклеиновых кислот?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5. Что входит в состав нуклеотида?</w:t>
      </w:r>
    </w:p>
    <w:p w:rsidR="00883B63" w:rsidRPr="001C6685" w:rsidRDefault="00883B63" w:rsidP="006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6. Чему соответствует одна информация триплета ДНК</w:t>
      </w:r>
      <w:proofErr w:type="gramStart"/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?</w:t>
      </w:r>
      <w:proofErr w:type="gramEnd"/>
    </w:p>
    <w:p w:rsidR="001D56BB" w:rsidRDefault="00883B63" w:rsidP="001D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6C5BC7">
        <w:rPr>
          <w:rFonts w:ascii="Times New Roman" w:eastAsia="TimesNewRomanPSMT" w:hAnsi="Times New Roman" w:cs="Times New Roman"/>
          <w:i/>
          <w:iCs/>
          <w:sz w:val="28"/>
          <w:szCs w:val="28"/>
        </w:rPr>
        <w:t>Оценивание: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учитель </w:t>
      </w:r>
      <w:r w:rsidR="006C5BC7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в</w:t>
      </w:r>
      <w:r w:rsidR="006C5BC7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ходе игры фиксирует очки (за каждую открытую букву очко). Каждому</w:t>
      </w:r>
      <w:r w:rsidR="006C5BC7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 xml:space="preserve"> участнику </w:t>
      </w:r>
      <w:r w:rsidR="006C5BC7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победившей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команды вручается тетрадь с надписью «Знатоку цитологии».</w:t>
      </w:r>
      <w:r w:rsidR="0027750E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C6685">
        <w:rPr>
          <w:rFonts w:ascii="Times New Roman" w:eastAsia="TimesNewRomanPSMT" w:hAnsi="Times New Roman" w:cs="Times New Roman"/>
          <w:iCs/>
          <w:sz w:val="28"/>
          <w:szCs w:val="28"/>
        </w:rPr>
        <w:t>Поощрительные призы вручаются после урока.</w:t>
      </w:r>
    </w:p>
    <w:p w:rsidR="001D56BB" w:rsidRDefault="001D56BB" w:rsidP="001D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A70029" w:rsidRDefault="006C5BC7" w:rsidP="001D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0029" w:rsidRDefault="00A70029" w:rsidP="001D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0FF" w:rsidRDefault="006C5BC7" w:rsidP="001D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10FF" w:rsidRDefault="00A710FF" w:rsidP="001D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0FF" w:rsidRDefault="00A710FF" w:rsidP="001D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90" w:rsidRPr="001D56BB" w:rsidRDefault="00883B63" w:rsidP="001D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C6685">
        <w:rPr>
          <w:rFonts w:ascii="Times New Roman" w:hAnsi="Times New Roman" w:cs="Times New Roman"/>
          <w:b/>
          <w:sz w:val="28"/>
          <w:szCs w:val="28"/>
        </w:rPr>
        <w:t xml:space="preserve">Разработка урока по биологии по теме «Класс Млекопитающие» </w:t>
      </w:r>
    </w:p>
    <w:p w:rsidR="00883B63" w:rsidRPr="001C6685" w:rsidRDefault="00883B63" w:rsidP="006901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85">
        <w:rPr>
          <w:rFonts w:ascii="Times New Roman" w:hAnsi="Times New Roman" w:cs="Times New Roman"/>
          <w:b/>
          <w:sz w:val="28"/>
          <w:szCs w:val="28"/>
        </w:rPr>
        <w:t>(7 класс)</w:t>
      </w:r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85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1C6685">
        <w:rPr>
          <w:rFonts w:ascii="Times New Roman" w:hAnsi="Times New Roman" w:cs="Times New Roman"/>
          <w:sz w:val="28"/>
          <w:szCs w:val="28"/>
        </w:rPr>
        <w:t>Биология.</w:t>
      </w:r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8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C6685">
        <w:rPr>
          <w:rFonts w:ascii="Times New Roman" w:hAnsi="Times New Roman" w:cs="Times New Roman"/>
          <w:sz w:val="28"/>
          <w:szCs w:val="28"/>
        </w:rPr>
        <w:t xml:space="preserve"> Класс Млекопитающие.</w:t>
      </w:r>
    </w:p>
    <w:p w:rsidR="00883B63" w:rsidRPr="001C6685" w:rsidRDefault="00883B63" w:rsidP="00EF2A5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b/>
          <w:bCs/>
          <w:iCs/>
          <w:color w:val="000000"/>
          <w:sz w:val="28"/>
          <w:szCs w:val="28"/>
        </w:rPr>
        <w:t>Тип урока</w:t>
      </w:r>
      <w:r w:rsidRPr="001C6685">
        <w:rPr>
          <w:color w:val="000000"/>
          <w:sz w:val="28"/>
          <w:szCs w:val="28"/>
        </w:rPr>
        <w:t>: обобщающий.</w:t>
      </w:r>
    </w:p>
    <w:p w:rsidR="00883B63" w:rsidRPr="001C6685" w:rsidRDefault="00883B63" w:rsidP="00EF2A5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b/>
          <w:bCs/>
          <w:iCs/>
          <w:color w:val="000000"/>
          <w:sz w:val="28"/>
          <w:szCs w:val="28"/>
        </w:rPr>
        <w:t>Вид урока</w:t>
      </w:r>
      <w:r w:rsidRPr="001C6685">
        <w:rPr>
          <w:color w:val="000000"/>
          <w:sz w:val="28"/>
          <w:szCs w:val="28"/>
        </w:rPr>
        <w:t>: урок-игра.</w:t>
      </w:r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8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C6685"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="007A2FFB">
        <w:rPr>
          <w:rFonts w:ascii="Times New Roman" w:hAnsi="Times New Roman" w:cs="Times New Roman"/>
          <w:sz w:val="28"/>
          <w:szCs w:val="28"/>
        </w:rPr>
        <w:t xml:space="preserve"> и закрепление знаний по теме «</w:t>
      </w:r>
      <w:r w:rsidRPr="001C6685">
        <w:rPr>
          <w:rFonts w:ascii="Times New Roman" w:hAnsi="Times New Roman" w:cs="Times New Roman"/>
          <w:sz w:val="28"/>
          <w:szCs w:val="28"/>
        </w:rPr>
        <w:t>Класс Млекопитающие».</w:t>
      </w:r>
    </w:p>
    <w:p w:rsidR="00883B63" w:rsidRPr="001C6685" w:rsidRDefault="00883B63" w:rsidP="00EF2A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685">
        <w:rPr>
          <w:b/>
          <w:sz w:val="28"/>
          <w:szCs w:val="28"/>
        </w:rPr>
        <w:t>Задачи:</w:t>
      </w:r>
    </w:p>
    <w:p w:rsidR="00883B63" w:rsidRPr="001C6685" w:rsidRDefault="00883B63" w:rsidP="00EF2A5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color w:val="000000"/>
          <w:sz w:val="28"/>
          <w:szCs w:val="28"/>
        </w:rPr>
        <w:t>-Закрепить и систематизировать знания о млекопитающих.</w:t>
      </w:r>
    </w:p>
    <w:p w:rsidR="00883B63" w:rsidRPr="001C6685" w:rsidRDefault="00883B63" w:rsidP="00EF2A5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color w:val="000000"/>
          <w:sz w:val="28"/>
          <w:szCs w:val="28"/>
        </w:rPr>
        <w:t>-Развить интерес и познавательную деятельность учащихся.</w:t>
      </w:r>
    </w:p>
    <w:p w:rsidR="00883B63" w:rsidRPr="001C6685" w:rsidRDefault="00883B63" w:rsidP="00EF2A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685">
        <w:rPr>
          <w:color w:val="000000"/>
          <w:sz w:val="28"/>
          <w:szCs w:val="28"/>
        </w:rPr>
        <w:t>- Воспитывать бережное отношение к животным.</w:t>
      </w:r>
    </w:p>
    <w:p w:rsidR="00883B63" w:rsidRPr="001C6685" w:rsidRDefault="00883B63" w:rsidP="00EF2A5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color w:val="000000"/>
          <w:sz w:val="28"/>
          <w:szCs w:val="28"/>
        </w:rPr>
        <w:t>- Воспитывать чувство коллективизма.</w:t>
      </w:r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68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8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1C6685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proofErr w:type="gramEnd"/>
      <w:r w:rsidRPr="001C66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C6685">
        <w:rPr>
          <w:rFonts w:ascii="Times New Roman" w:hAnsi="Times New Roman" w:cs="Times New Roman"/>
          <w:sz w:val="28"/>
          <w:szCs w:val="28"/>
        </w:rPr>
        <w:t>знание представителей класса млекопитающих</w:t>
      </w:r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8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1C668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C66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C6685">
        <w:rPr>
          <w:rFonts w:ascii="Times New Roman" w:hAnsi="Times New Roman" w:cs="Times New Roman"/>
          <w:sz w:val="28"/>
          <w:szCs w:val="28"/>
        </w:rPr>
        <w:t>умение работать с текстом учебника, рисунками, в группе, слушать и слышать собеседника.</w:t>
      </w:r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85">
        <w:rPr>
          <w:rFonts w:ascii="Times New Roman" w:hAnsi="Times New Roman" w:cs="Times New Roman"/>
          <w:b/>
          <w:i/>
          <w:sz w:val="28"/>
          <w:szCs w:val="28"/>
        </w:rPr>
        <w:t xml:space="preserve">-личностные: </w:t>
      </w:r>
      <w:r w:rsidRPr="001C6685">
        <w:rPr>
          <w:rFonts w:ascii="Times New Roman" w:hAnsi="Times New Roman" w:cs="Times New Roman"/>
          <w:sz w:val="28"/>
          <w:szCs w:val="28"/>
        </w:rPr>
        <w:t>развитие любознательности, формирование интереса к изучению природы.</w:t>
      </w:r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8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C6685">
        <w:rPr>
          <w:rFonts w:ascii="Times New Roman" w:hAnsi="Times New Roman" w:cs="Times New Roman"/>
          <w:sz w:val="28"/>
          <w:szCs w:val="28"/>
        </w:rPr>
        <w:t>компьютер, экран, проектор.</w:t>
      </w:r>
    </w:p>
    <w:p w:rsidR="00883B63" w:rsidRPr="001C6685" w:rsidRDefault="00883B63" w:rsidP="00EF2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Ход  урока: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Организационный момент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Приветствие.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целей и задач.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Объяснение правил работы с листом самоконтроля.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Работа в группах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(элемент физкультминутки)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Подведение итогов. Рефлексия.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с вами заключительный урок по теме « Класс Млекопитающие, или Звери» и он пройдет в форме игры. Я вам предлагаю разделиться на 3 команды. Определите в вашей команде роль организатора, контролера, редактора и лидера.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Ознакомление с правилами работы на уроке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группах.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№1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вами карточки с признаками класса Млекопитающие. Там есть некоторые ошибки. За 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каждую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найденную ошибку команда получает 1балл.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71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Холоднокровные 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позвоночные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71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Тело покрыто 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волосяным покровом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A71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Живорождение, вскармливание детенышей молоком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71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Неполное 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артериальной и венозной крови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71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Простое 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71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диафрагмы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71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Четырехкамерное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сердце, один круг кровообращения</w:t>
      </w:r>
    </w:p>
    <w:p w:rsidR="00883B63" w:rsidRPr="001C6685" w:rsidRDefault="00883B63" w:rsidP="00E10090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6685">
        <w:rPr>
          <w:sz w:val="28"/>
          <w:szCs w:val="28"/>
        </w:rPr>
        <w:t> </w:t>
      </w:r>
      <w:r w:rsidRPr="001C6685">
        <w:rPr>
          <w:b/>
          <w:bCs/>
          <w:sz w:val="28"/>
          <w:szCs w:val="28"/>
        </w:rPr>
        <w:t>Задание №2.</w:t>
      </w:r>
      <w:r w:rsidRPr="001C6685">
        <w:rPr>
          <w:bCs/>
          <w:sz w:val="28"/>
          <w:szCs w:val="28"/>
        </w:rPr>
        <w:t> </w:t>
      </w:r>
      <w:r w:rsidRPr="001C6685">
        <w:rPr>
          <w:iCs/>
          <w:sz w:val="28"/>
          <w:szCs w:val="28"/>
        </w:rPr>
        <w:t>Убери лишнее животное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3"/>
        <w:gridCol w:w="2178"/>
        <w:gridCol w:w="1094"/>
        <w:gridCol w:w="1140"/>
      </w:tblGrid>
      <w:tr w:rsidR="00883B63" w:rsidRPr="001C6685" w:rsidTr="0027750E"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Тюлени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E10090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3B63"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Зебра</w:t>
            </w:r>
          </w:p>
        </w:tc>
      </w:tr>
      <w:tr w:rsidR="00883B63" w:rsidRPr="001C6685" w:rsidTr="0027750E"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Моржи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E10090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3B63"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Косуля</w:t>
            </w:r>
          </w:p>
        </w:tc>
      </w:tr>
      <w:tr w:rsidR="00883B63" w:rsidRPr="001C6685" w:rsidTr="0027750E"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Сивучи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Нутрия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E10090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3B63"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Зубр</w:t>
            </w:r>
          </w:p>
        </w:tc>
      </w:tr>
      <w:tr w:rsidR="00883B63" w:rsidRPr="001C6685" w:rsidTr="0027750E"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Ёж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Суслик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E10090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3B63"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</w:t>
            </w:r>
          </w:p>
        </w:tc>
      </w:tr>
      <w:tr w:rsidR="00883B63" w:rsidRPr="001C6685" w:rsidTr="0027750E"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Морские котики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0" w:type="auto"/>
            <w:shd w:val="clear" w:color="auto" w:fill="FFFFFF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10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6685">
              <w:rPr>
                <w:rFonts w:ascii="Times New Roman" w:eastAsia="Times New Roman" w:hAnsi="Times New Roman" w:cs="Times New Roman"/>
                <w:sz w:val="28"/>
                <w:szCs w:val="28"/>
              </w:rPr>
              <w:t>ось</w:t>
            </w:r>
          </w:p>
        </w:tc>
      </w:tr>
    </w:tbl>
    <w:p w:rsidR="00883B63" w:rsidRPr="001C6685" w:rsidRDefault="00883B63" w:rsidP="00EF2A54">
      <w:pPr>
        <w:pStyle w:val="a6"/>
        <w:shd w:val="clear" w:color="auto" w:fill="FFFFFF"/>
        <w:spacing w:before="0" w:beforeAutospacing="0" w:after="120" w:afterAutospacing="0"/>
        <w:rPr>
          <w:iCs/>
          <w:color w:val="000000" w:themeColor="text1"/>
          <w:sz w:val="28"/>
          <w:szCs w:val="28"/>
        </w:rPr>
      </w:pPr>
      <w:r w:rsidRPr="001C6685">
        <w:rPr>
          <w:b/>
          <w:color w:val="000000"/>
          <w:sz w:val="28"/>
          <w:szCs w:val="28"/>
        </w:rPr>
        <w:t>Задание № 3.</w:t>
      </w:r>
      <w:r w:rsidRPr="001C6685">
        <w:rPr>
          <w:rStyle w:val="a7"/>
          <w:rFonts w:ascii="Helvetica" w:hAnsi="Helvetica"/>
          <w:color w:val="333333"/>
          <w:sz w:val="28"/>
          <w:szCs w:val="28"/>
        </w:rPr>
        <w:t> </w:t>
      </w:r>
      <w:r w:rsidRPr="001C6685">
        <w:rPr>
          <w:iCs/>
          <w:color w:val="000000" w:themeColor="text1"/>
          <w:sz w:val="28"/>
          <w:szCs w:val="28"/>
        </w:rPr>
        <w:t>Угадай животное.</w:t>
      </w:r>
    </w:p>
    <w:p w:rsidR="00883B63" w:rsidRPr="00F53321" w:rsidRDefault="00883B63" w:rsidP="00EF2A54">
      <w:pPr>
        <w:pStyle w:val="a6"/>
        <w:shd w:val="clear" w:color="auto" w:fill="FFFFFF"/>
        <w:spacing w:before="0" w:beforeAutospacing="0" w:after="120" w:afterAutospacing="0"/>
        <w:rPr>
          <w:i/>
          <w:color w:val="000000" w:themeColor="text1"/>
          <w:sz w:val="28"/>
          <w:szCs w:val="28"/>
        </w:rPr>
      </w:pPr>
      <w:r w:rsidRPr="001C6685">
        <w:rPr>
          <w:color w:val="000000" w:themeColor="text1"/>
          <w:sz w:val="28"/>
          <w:szCs w:val="28"/>
        </w:rPr>
        <w:t xml:space="preserve">1) “Любит </w:t>
      </w:r>
      <w:r w:rsidR="00E10090">
        <w:rPr>
          <w:color w:val="000000" w:themeColor="text1"/>
          <w:sz w:val="28"/>
          <w:szCs w:val="28"/>
        </w:rPr>
        <w:t xml:space="preserve"> </w:t>
      </w:r>
      <w:r w:rsidRPr="001C6685">
        <w:rPr>
          <w:color w:val="000000" w:themeColor="text1"/>
          <w:sz w:val="28"/>
          <w:szCs w:val="28"/>
        </w:rPr>
        <w:t xml:space="preserve">лазить </w:t>
      </w:r>
      <w:r w:rsidR="00E10090">
        <w:rPr>
          <w:color w:val="000000" w:themeColor="text1"/>
          <w:sz w:val="28"/>
          <w:szCs w:val="28"/>
        </w:rPr>
        <w:t xml:space="preserve"> </w:t>
      </w:r>
      <w:r w:rsidRPr="001C6685">
        <w:rPr>
          <w:color w:val="000000" w:themeColor="text1"/>
          <w:sz w:val="28"/>
          <w:szCs w:val="28"/>
        </w:rPr>
        <w:t xml:space="preserve">на </w:t>
      </w:r>
      <w:r w:rsidR="00E10090">
        <w:rPr>
          <w:color w:val="000000" w:themeColor="text1"/>
          <w:sz w:val="28"/>
          <w:szCs w:val="28"/>
        </w:rPr>
        <w:t xml:space="preserve"> </w:t>
      </w:r>
      <w:r w:rsidRPr="001C6685">
        <w:rPr>
          <w:color w:val="000000" w:themeColor="text1"/>
          <w:sz w:val="28"/>
          <w:szCs w:val="28"/>
        </w:rPr>
        <w:t>лианы, есть грейпфруты и бананы,</w:t>
      </w:r>
      <w:r w:rsidRPr="001C6685">
        <w:rPr>
          <w:color w:val="000000" w:themeColor="text1"/>
          <w:sz w:val="28"/>
          <w:szCs w:val="28"/>
        </w:rPr>
        <w:br/>
        <w:t>Смешит малышей улыбкой до ушей</w:t>
      </w:r>
      <w:proofErr w:type="gramStart"/>
      <w:r w:rsidRPr="001C6685">
        <w:rPr>
          <w:color w:val="000000" w:themeColor="text1"/>
          <w:sz w:val="28"/>
          <w:szCs w:val="28"/>
        </w:rPr>
        <w:t xml:space="preserve">.” </w:t>
      </w:r>
      <w:r w:rsidRPr="00F53321">
        <w:rPr>
          <w:i/>
          <w:color w:val="000000" w:themeColor="text1"/>
          <w:sz w:val="28"/>
          <w:szCs w:val="28"/>
        </w:rPr>
        <w:t>(</w:t>
      </w:r>
      <w:proofErr w:type="gramEnd"/>
      <w:r w:rsidRPr="00F53321">
        <w:rPr>
          <w:i/>
          <w:color w:val="000000" w:themeColor="text1"/>
          <w:sz w:val="28"/>
          <w:szCs w:val="28"/>
        </w:rPr>
        <w:t xml:space="preserve">Обезьяна. </w:t>
      </w:r>
      <w:proofErr w:type="gramStart"/>
      <w:r w:rsidRPr="00F53321">
        <w:rPr>
          <w:i/>
          <w:color w:val="000000" w:themeColor="text1"/>
          <w:sz w:val="28"/>
          <w:szCs w:val="28"/>
        </w:rPr>
        <w:t>Приматы.)</w:t>
      </w:r>
      <w:proofErr w:type="gramEnd"/>
    </w:p>
    <w:p w:rsidR="00883B63" w:rsidRPr="00F53321" w:rsidRDefault="00883B63" w:rsidP="00EF2A54">
      <w:pPr>
        <w:pStyle w:val="a6"/>
        <w:shd w:val="clear" w:color="auto" w:fill="FFFFFF"/>
        <w:spacing w:before="0" w:beforeAutospacing="0" w:after="120" w:afterAutospacing="0"/>
        <w:rPr>
          <w:i/>
          <w:color w:val="000000" w:themeColor="text1"/>
          <w:sz w:val="28"/>
          <w:szCs w:val="28"/>
        </w:rPr>
      </w:pPr>
      <w:r w:rsidRPr="001C6685">
        <w:rPr>
          <w:color w:val="000000" w:themeColor="text1"/>
          <w:sz w:val="28"/>
          <w:szCs w:val="28"/>
        </w:rPr>
        <w:t xml:space="preserve">2) “Чудо-юдо великан на спине везёт фонтан.” </w:t>
      </w:r>
      <w:r w:rsidRPr="00F53321">
        <w:rPr>
          <w:i/>
          <w:color w:val="000000" w:themeColor="text1"/>
          <w:sz w:val="28"/>
          <w:szCs w:val="28"/>
        </w:rPr>
        <w:t xml:space="preserve">(Слон, </w:t>
      </w:r>
      <w:proofErr w:type="gramStart"/>
      <w:r w:rsidRPr="00F53321">
        <w:rPr>
          <w:i/>
          <w:color w:val="000000" w:themeColor="text1"/>
          <w:sz w:val="28"/>
          <w:szCs w:val="28"/>
        </w:rPr>
        <w:t>Хоботные</w:t>
      </w:r>
      <w:proofErr w:type="gramEnd"/>
      <w:r w:rsidRPr="00F53321">
        <w:rPr>
          <w:i/>
          <w:color w:val="000000" w:themeColor="text1"/>
          <w:sz w:val="28"/>
          <w:szCs w:val="28"/>
        </w:rPr>
        <w:t>)</w:t>
      </w:r>
    </w:p>
    <w:p w:rsidR="00883B63" w:rsidRPr="001C6685" w:rsidRDefault="00883B63" w:rsidP="00EF2A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1C6685">
        <w:rPr>
          <w:color w:val="000000" w:themeColor="text1"/>
          <w:sz w:val="28"/>
          <w:szCs w:val="28"/>
        </w:rPr>
        <w:t xml:space="preserve">Что </w:t>
      </w:r>
      <w:r w:rsidR="00E10090">
        <w:rPr>
          <w:color w:val="000000" w:themeColor="text1"/>
          <w:sz w:val="28"/>
          <w:szCs w:val="28"/>
        </w:rPr>
        <w:t xml:space="preserve"> </w:t>
      </w:r>
      <w:r w:rsidRPr="001C6685">
        <w:rPr>
          <w:color w:val="000000" w:themeColor="text1"/>
          <w:sz w:val="28"/>
          <w:szCs w:val="28"/>
        </w:rPr>
        <w:t xml:space="preserve">собой представляет его фонтан? </w:t>
      </w:r>
      <w:proofErr w:type="gramStart"/>
      <w:r w:rsidRPr="001C6685">
        <w:rPr>
          <w:color w:val="000000" w:themeColor="text1"/>
          <w:sz w:val="28"/>
          <w:szCs w:val="28"/>
        </w:rPr>
        <w:t>(</w:t>
      </w:r>
      <w:r w:rsidRPr="00F53321">
        <w:rPr>
          <w:i/>
          <w:color w:val="000000" w:themeColor="text1"/>
          <w:sz w:val="28"/>
          <w:szCs w:val="28"/>
        </w:rPr>
        <w:t>Кит дышит атмосферным воздухом.</w:t>
      </w:r>
      <w:proofErr w:type="gramEnd"/>
      <w:r w:rsidRPr="00F53321">
        <w:rPr>
          <w:i/>
          <w:color w:val="000000" w:themeColor="text1"/>
          <w:sz w:val="28"/>
          <w:szCs w:val="28"/>
        </w:rPr>
        <w:t xml:space="preserve"> Акт его дыхания происходит после выныривания из воды, через каждые 10-15 минут. </w:t>
      </w:r>
      <w:proofErr w:type="gramStart"/>
      <w:r w:rsidRPr="00F53321">
        <w:rPr>
          <w:i/>
          <w:color w:val="000000" w:themeColor="text1"/>
          <w:sz w:val="28"/>
          <w:szCs w:val="28"/>
        </w:rPr>
        <w:t>Выдыхаемые водяные пары и брызги воды с поверхности моря образуют над ним фонтан.)</w:t>
      </w:r>
      <w:proofErr w:type="gramEnd"/>
    </w:p>
    <w:p w:rsidR="00883B63" w:rsidRPr="00F53321" w:rsidRDefault="00883B63" w:rsidP="00EF2A54">
      <w:pPr>
        <w:pStyle w:val="a6"/>
        <w:shd w:val="clear" w:color="auto" w:fill="FFFFFF"/>
        <w:spacing w:before="0" w:beforeAutospacing="0" w:after="120" w:afterAutospacing="0"/>
        <w:jc w:val="both"/>
        <w:rPr>
          <w:i/>
          <w:color w:val="000000" w:themeColor="text1"/>
          <w:sz w:val="28"/>
          <w:szCs w:val="28"/>
        </w:rPr>
      </w:pPr>
      <w:r w:rsidRPr="001C6685">
        <w:rPr>
          <w:color w:val="000000" w:themeColor="text1"/>
          <w:sz w:val="28"/>
          <w:szCs w:val="28"/>
        </w:rPr>
        <w:t>3) “В одежде богатой, да сам слеповатый, живёт без оконца, не видывал солнца</w:t>
      </w:r>
      <w:proofErr w:type="gramStart"/>
      <w:r w:rsidRPr="001C6685">
        <w:rPr>
          <w:color w:val="000000" w:themeColor="text1"/>
          <w:sz w:val="28"/>
          <w:szCs w:val="28"/>
        </w:rPr>
        <w:t xml:space="preserve">.” </w:t>
      </w:r>
      <w:r w:rsidRPr="00F53321">
        <w:rPr>
          <w:i/>
          <w:color w:val="000000" w:themeColor="text1"/>
          <w:sz w:val="28"/>
          <w:szCs w:val="28"/>
        </w:rPr>
        <w:t>(</w:t>
      </w:r>
      <w:proofErr w:type="gramEnd"/>
      <w:r w:rsidRPr="00F53321">
        <w:rPr>
          <w:i/>
          <w:color w:val="000000" w:themeColor="text1"/>
          <w:sz w:val="28"/>
          <w:szCs w:val="28"/>
        </w:rPr>
        <w:t>Крот, Насекомоядные.)</w:t>
      </w:r>
    </w:p>
    <w:p w:rsidR="00883B63" w:rsidRPr="00F53321" w:rsidRDefault="00883B63" w:rsidP="00EF2A54">
      <w:pPr>
        <w:pStyle w:val="a6"/>
        <w:shd w:val="clear" w:color="auto" w:fill="FFFFFF"/>
        <w:spacing w:before="0" w:beforeAutospacing="0" w:after="120" w:afterAutospacing="0"/>
        <w:rPr>
          <w:i/>
          <w:color w:val="000000" w:themeColor="text1"/>
          <w:sz w:val="28"/>
          <w:szCs w:val="28"/>
        </w:rPr>
      </w:pPr>
      <w:r w:rsidRPr="001C6685">
        <w:rPr>
          <w:color w:val="000000" w:themeColor="text1"/>
          <w:sz w:val="28"/>
          <w:szCs w:val="28"/>
        </w:rPr>
        <w:t>4) “Всю жизнь свою хожу в тельняшке,</w:t>
      </w:r>
      <w:r w:rsidRPr="001C6685">
        <w:rPr>
          <w:color w:val="000000" w:themeColor="text1"/>
          <w:sz w:val="28"/>
          <w:szCs w:val="28"/>
        </w:rPr>
        <w:br/>
        <w:t>Но без сапог и без фуражки</w:t>
      </w:r>
      <w:proofErr w:type="gramStart"/>
      <w:r w:rsidRPr="00F53321">
        <w:rPr>
          <w:i/>
          <w:color w:val="000000" w:themeColor="text1"/>
          <w:sz w:val="28"/>
          <w:szCs w:val="28"/>
        </w:rPr>
        <w:t>.” (</w:t>
      </w:r>
      <w:proofErr w:type="gramEnd"/>
      <w:r w:rsidRPr="00F53321">
        <w:rPr>
          <w:i/>
          <w:color w:val="000000" w:themeColor="text1"/>
          <w:sz w:val="28"/>
          <w:szCs w:val="28"/>
        </w:rPr>
        <w:t xml:space="preserve">Зебра. </w:t>
      </w:r>
      <w:proofErr w:type="gramStart"/>
      <w:r w:rsidRPr="00F53321">
        <w:rPr>
          <w:i/>
          <w:color w:val="000000" w:themeColor="text1"/>
          <w:sz w:val="28"/>
          <w:szCs w:val="28"/>
        </w:rPr>
        <w:t>Непарнокопытные.)</w:t>
      </w:r>
      <w:proofErr w:type="gramEnd"/>
    </w:p>
    <w:p w:rsidR="00883B63" w:rsidRPr="00F53321" w:rsidRDefault="00883B63" w:rsidP="00EF2A54">
      <w:pPr>
        <w:pStyle w:val="a6"/>
        <w:shd w:val="clear" w:color="auto" w:fill="FFFFFF"/>
        <w:spacing w:before="0" w:beforeAutospacing="0" w:after="120" w:afterAutospacing="0"/>
        <w:rPr>
          <w:i/>
          <w:color w:val="000000" w:themeColor="text1"/>
          <w:sz w:val="28"/>
          <w:szCs w:val="28"/>
        </w:rPr>
      </w:pPr>
      <w:r w:rsidRPr="001C6685">
        <w:rPr>
          <w:color w:val="000000" w:themeColor="text1"/>
          <w:sz w:val="28"/>
          <w:szCs w:val="28"/>
        </w:rPr>
        <w:t xml:space="preserve">5) “Это что за зверь лесной, встал, как столбик под сосной и стоит среди травы – уши больше головы?” </w:t>
      </w:r>
      <w:r w:rsidRPr="00F53321">
        <w:rPr>
          <w:i/>
          <w:color w:val="000000" w:themeColor="text1"/>
          <w:sz w:val="28"/>
          <w:szCs w:val="28"/>
        </w:rPr>
        <w:t xml:space="preserve">(Заяц, </w:t>
      </w:r>
      <w:proofErr w:type="gramStart"/>
      <w:r w:rsidRPr="00F53321">
        <w:rPr>
          <w:i/>
          <w:color w:val="000000" w:themeColor="text1"/>
          <w:sz w:val="28"/>
          <w:szCs w:val="28"/>
        </w:rPr>
        <w:t>Зайцеобразные</w:t>
      </w:r>
      <w:proofErr w:type="gramEnd"/>
      <w:r w:rsidRPr="00F53321">
        <w:rPr>
          <w:i/>
          <w:color w:val="000000" w:themeColor="text1"/>
          <w:sz w:val="28"/>
          <w:szCs w:val="28"/>
        </w:rPr>
        <w:t>)</w:t>
      </w:r>
    </w:p>
    <w:p w:rsidR="00883B63" w:rsidRPr="00F53321" w:rsidRDefault="00883B63" w:rsidP="00EF2A54">
      <w:pPr>
        <w:pStyle w:val="a6"/>
        <w:shd w:val="clear" w:color="auto" w:fill="FFFFFF"/>
        <w:spacing w:before="0" w:beforeAutospacing="0" w:after="120" w:afterAutospacing="0"/>
        <w:rPr>
          <w:i/>
          <w:color w:val="000000" w:themeColor="text1"/>
          <w:sz w:val="28"/>
          <w:szCs w:val="28"/>
        </w:rPr>
      </w:pPr>
      <w:r w:rsidRPr="001C6685">
        <w:rPr>
          <w:color w:val="000000" w:themeColor="text1"/>
          <w:sz w:val="28"/>
          <w:szCs w:val="28"/>
        </w:rPr>
        <w:t>6) “По лесным дорожкам ходит – бродит кошка.</w:t>
      </w:r>
      <w:r w:rsidRPr="001C6685">
        <w:rPr>
          <w:color w:val="000000" w:themeColor="text1"/>
          <w:sz w:val="28"/>
          <w:szCs w:val="28"/>
        </w:rPr>
        <w:br/>
      </w:r>
      <w:proofErr w:type="gramStart"/>
      <w:r w:rsidRPr="001C6685">
        <w:rPr>
          <w:color w:val="000000" w:themeColor="text1"/>
          <w:sz w:val="28"/>
          <w:szCs w:val="28"/>
        </w:rPr>
        <w:t xml:space="preserve">У этой дикой кисочки на ушах две кисточки.” </w:t>
      </w:r>
      <w:r w:rsidRPr="00F53321">
        <w:rPr>
          <w:i/>
          <w:color w:val="000000" w:themeColor="text1"/>
          <w:sz w:val="28"/>
          <w:szCs w:val="28"/>
        </w:rPr>
        <w:t>(Рысь.</w:t>
      </w:r>
      <w:proofErr w:type="gramEnd"/>
      <w:r w:rsidRPr="00F53321">
        <w:rPr>
          <w:i/>
          <w:color w:val="000000" w:themeColor="text1"/>
          <w:sz w:val="28"/>
          <w:szCs w:val="28"/>
        </w:rPr>
        <w:t xml:space="preserve"> Хищные. </w:t>
      </w:r>
      <w:proofErr w:type="gramStart"/>
      <w:r w:rsidRPr="00F53321">
        <w:rPr>
          <w:i/>
          <w:color w:val="000000" w:themeColor="text1"/>
          <w:sz w:val="28"/>
          <w:szCs w:val="28"/>
        </w:rPr>
        <w:t>Кошачьи.)</w:t>
      </w:r>
      <w:proofErr w:type="gramEnd"/>
    </w:p>
    <w:p w:rsidR="00883B63" w:rsidRPr="00F53321" w:rsidRDefault="00883B63" w:rsidP="00EF2A54">
      <w:pPr>
        <w:pStyle w:val="a6"/>
        <w:shd w:val="clear" w:color="auto" w:fill="FFFFFF"/>
        <w:spacing w:before="0" w:beforeAutospacing="0" w:after="120" w:afterAutospacing="0"/>
        <w:rPr>
          <w:i/>
          <w:color w:val="000000" w:themeColor="text1"/>
          <w:sz w:val="28"/>
          <w:szCs w:val="28"/>
        </w:rPr>
      </w:pPr>
      <w:r w:rsidRPr="001C6685">
        <w:rPr>
          <w:color w:val="000000" w:themeColor="text1"/>
          <w:sz w:val="28"/>
          <w:szCs w:val="28"/>
        </w:rPr>
        <w:t xml:space="preserve">7) “Кто родился с усами?” </w:t>
      </w:r>
      <w:proofErr w:type="gramStart"/>
      <w:r w:rsidRPr="00F53321">
        <w:rPr>
          <w:i/>
          <w:color w:val="000000" w:themeColor="text1"/>
          <w:sz w:val="28"/>
          <w:szCs w:val="28"/>
        </w:rPr>
        <w:t>(Кошки.</w:t>
      </w:r>
      <w:proofErr w:type="gramEnd"/>
      <w:r w:rsidR="00C52D5F" w:rsidRPr="00F53321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F53321">
        <w:rPr>
          <w:i/>
          <w:color w:val="000000" w:themeColor="text1"/>
          <w:sz w:val="28"/>
          <w:szCs w:val="28"/>
        </w:rPr>
        <w:t>Хищные.)</w:t>
      </w:r>
      <w:proofErr w:type="gramEnd"/>
    </w:p>
    <w:p w:rsidR="00883B63" w:rsidRPr="00F53321" w:rsidRDefault="00883B63" w:rsidP="00EF2A54">
      <w:pPr>
        <w:pStyle w:val="a6"/>
        <w:shd w:val="clear" w:color="auto" w:fill="FFFFFF"/>
        <w:spacing w:before="0" w:beforeAutospacing="0" w:after="120" w:afterAutospacing="0"/>
        <w:rPr>
          <w:i/>
          <w:color w:val="000000" w:themeColor="text1"/>
          <w:sz w:val="28"/>
          <w:szCs w:val="28"/>
        </w:rPr>
      </w:pPr>
      <w:r w:rsidRPr="001C6685">
        <w:rPr>
          <w:color w:val="000000" w:themeColor="text1"/>
          <w:sz w:val="28"/>
          <w:szCs w:val="28"/>
        </w:rPr>
        <w:t xml:space="preserve">Какую роль они выполняют? </w:t>
      </w:r>
      <w:proofErr w:type="gramStart"/>
      <w:r w:rsidRPr="00F53321">
        <w:rPr>
          <w:i/>
          <w:color w:val="000000" w:themeColor="text1"/>
          <w:sz w:val="28"/>
          <w:szCs w:val="28"/>
        </w:rPr>
        <w:t xml:space="preserve">(Длинные </w:t>
      </w:r>
      <w:r w:rsidR="00C52D5F" w:rsidRPr="00F53321">
        <w:rPr>
          <w:i/>
          <w:color w:val="000000" w:themeColor="text1"/>
          <w:sz w:val="28"/>
          <w:szCs w:val="28"/>
        </w:rPr>
        <w:t xml:space="preserve"> </w:t>
      </w:r>
      <w:r w:rsidRPr="00F53321">
        <w:rPr>
          <w:i/>
          <w:color w:val="000000" w:themeColor="text1"/>
          <w:sz w:val="28"/>
          <w:szCs w:val="28"/>
        </w:rPr>
        <w:t xml:space="preserve">жёсткие волосы - не усы, а </w:t>
      </w:r>
      <w:proofErr w:type="spellStart"/>
      <w:r w:rsidRPr="00F53321">
        <w:rPr>
          <w:i/>
          <w:color w:val="000000" w:themeColor="text1"/>
          <w:sz w:val="28"/>
          <w:szCs w:val="28"/>
        </w:rPr>
        <w:t>вибриссы</w:t>
      </w:r>
      <w:proofErr w:type="spellEnd"/>
      <w:r w:rsidRPr="00F53321">
        <w:rPr>
          <w:i/>
          <w:color w:val="000000" w:themeColor="text1"/>
          <w:sz w:val="28"/>
          <w:szCs w:val="28"/>
        </w:rPr>
        <w:t>.</w:t>
      </w:r>
      <w:proofErr w:type="gramEnd"/>
      <w:r w:rsidR="00C52D5F" w:rsidRPr="00F53321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F53321">
        <w:rPr>
          <w:i/>
          <w:color w:val="000000" w:themeColor="text1"/>
          <w:sz w:val="28"/>
          <w:szCs w:val="28"/>
        </w:rPr>
        <w:t>Они располагаются</w:t>
      </w:r>
      <w:r w:rsidR="00C52D5F" w:rsidRPr="00F53321">
        <w:rPr>
          <w:i/>
          <w:color w:val="000000" w:themeColor="text1"/>
          <w:sz w:val="28"/>
          <w:szCs w:val="28"/>
        </w:rPr>
        <w:t xml:space="preserve"> </w:t>
      </w:r>
      <w:r w:rsidRPr="00F53321">
        <w:rPr>
          <w:i/>
          <w:color w:val="000000" w:themeColor="text1"/>
          <w:sz w:val="28"/>
          <w:szCs w:val="28"/>
        </w:rPr>
        <w:t xml:space="preserve">на мордочке кошки, около глаз, носа, на верхней губе и выполняют </w:t>
      </w:r>
      <w:r w:rsidR="00C52D5F" w:rsidRPr="00F53321">
        <w:rPr>
          <w:i/>
          <w:color w:val="000000" w:themeColor="text1"/>
          <w:sz w:val="28"/>
          <w:szCs w:val="28"/>
        </w:rPr>
        <w:t xml:space="preserve"> </w:t>
      </w:r>
      <w:r w:rsidRPr="00F53321">
        <w:rPr>
          <w:i/>
          <w:color w:val="000000" w:themeColor="text1"/>
          <w:sz w:val="28"/>
          <w:szCs w:val="28"/>
        </w:rPr>
        <w:t>осязательную функцию.)</w:t>
      </w:r>
      <w:proofErr w:type="gramEnd"/>
    </w:p>
    <w:p w:rsidR="00883B63" w:rsidRPr="001C6685" w:rsidRDefault="00883B63" w:rsidP="00EF2A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ФИЗКУЛЬТМИНУТКА</w:t>
      </w:r>
    </w:p>
    <w:p w:rsidR="00883B63" w:rsidRPr="00F53321" w:rsidRDefault="00883B63" w:rsidP="00EF2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F53321">
        <w:rPr>
          <w:rFonts w:ascii="Times New Roman" w:eastAsia="Times New Roman" w:hAnsi="Times New Roman" w:cs="Times New Roman"/>
          <w:color w:val="000000"/>
          <w:sz w:val="28"/>
          <w:szCs w:val="28"/>
        </w:rPr>
        <w:t>иду и ты идешь</w:t>
      </w:r>
      <w:proofErr w:type="gramEnd"/>
    </w:p>
    <w:p w:rsidR="00883B63" w:rsidRPr="00F53321" w:rsidRDefault="00883B63" w:rsidP="00EF2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proofErr w:type="gramEnd"/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идешь – раз, два, три. </w:t>
      </w:r>
      <w:r w:rsidRPr="00F533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(Шагаем на месте.)</w:t>
      </w:r>
    </w:p>
    <w:p w:rsidR="00883B63" w:rsidRPr="00F53321" w:rsidRDefault="00883B63" w:rsidP="00EF2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пою</w:t>
      </w:r>
      <w:proofErr w:type="gramEnd"/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поешь – раз, два, три. </w:t>
      </w:r>
      <w:r w:rsidRPr="00F533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(Хлопаем  в ладоши.)</w:t>
      </w:r>
    </w:p>
    <w:p w:rsidR="00883B63" w:rsidRPr="00F53321" w:rsidRDefault="00883B63" w:rsidP="00EF2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Мы идем и мы поем – раз, два, три</w:t>
      </w:r>
      <w:proofErr w:type="gramStart"/>
      <w:r w:rsidRPr="00F533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.(</w:t>
      </w:r>
      <w:proofErr w:type="gramEnd"/>
      <w:r w:rsidRPr="00F533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Прыжки на месте.)</w:t>
      </w:r>
    </w:p>
    <w:p w:rsidR="00883B63" w:rsidRPr="00F53321" w:rsidRDefault="00883B63" w:rsidP="00EF2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дружно мы живем – </w:t>
      </w:r>
      <w:r w:rsidRPr="00F533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(Шагаем на месте.)</w:t>
      </w:r>
    </w:p>
    <w:p w:rsidR="00883B63" w:rsidRPr="00F53321" w:rsidRDefault="00883B63" w:rsidP="00EF2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83B63" w:rsidRPr="00F53321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4.</w:t>
      </w:r>
      <w:r w:rsidR="00E10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Даны систематические категории, их нужно распределить в правильной последовательности и прочитать классификацию. </w:t>
      </w:r>
      <w:r w:rsidRPr="00F533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балла)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Подцарство</w:t>
      </w:r>
      <w:proofErr w:type="spellEnd"/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Многоклеточные, Класс Млекопитающие, Род Тигр, Тип Хордовые, Вид Тигр Амурский, Царство Животные, Семейство Кошачьи, Отряд Хищные.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(Царство Животные, </w:t>
      </w:r>
      <w:proofErr w:type="spellStart"/>
      <w:r w:rsidRPr="001C6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Подцарство</w:t>
      </w:r>
      <w:proofErr w:type="spellEnd"/>
      <w:r w:rsidRPr="001C6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52D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Многоклеточные, Тип Хордовые, Класс Млекопитающие, Отряд Хищные, Семейство Кошачьи</w:t>
      </w:r>
      <w:proofErr w:type="gramStart"/>
      <w:r w:rsidRPr="001C6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1C6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Род Тигр, Вид Тигр Амурский)</w:t>
      </w:r>
    </w:p>
    <w:p w:rsidR="00883B63" w:rsidRPr="001C6685" w:rsidRDefault="00883B63" w:rsidP="00EF2A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4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</w:tblGrid>
      <w:tr w:rsidR="00883B63" w:rsidRPr="001C6685" w:rsidTr="0027750E">
        <w:tc>
          <w:tcPr>
            <w:tcW w:w="0" w:type="auto"/>
            <w:vAlign w:val="center"/>
            <w:hideMark/>
          </w:tcPr>
          <w:p w:rsidR="00883B63" w:rsidRPr="001C6685" w:rsidRDefault="00883B63" w:rsidP="00EF2A5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666666"/>
                <w:sz w:val="28"/>
                <w:szCs w:val="28"/>
              </w:rPr>
            </w:pPr>
          </w:p>
        </w:tc>
      </w:tr>
    </w:tbl>
    <w:p w:rsidR="00883B63" w:rsidRPr="001C6685" w:rsidRDefault="00883B63" w:rsidP="00EF2A54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 w:rsidRPr="001C6685">
        <w:rPr>
          <w:rStyle w:val="a7"/>
          <w:sz w:val="28"/>
          <w:szCs w:val="28"/>
        </w:rPr>
        <w:t>Задание</w:t>
      </w:r>
      <w:proofErr w:type="gramEnd"/>
      <w:r w:rsidRPr="001C6685">
        <w:rPr>
          <w:rStyle w:val="a7"/>
          <w:sz w:val="28"/>
          <w:szCs w:val="28"/>
        </w:rPr>
        <w:t xml:space="preserve"> №5</w:t>
      </w:r>
      <w:r w:rsidRPr="001C6685">
        <w:rPr>
          <w:rStyle w:val="apple-converted-space"/>
          <w:sz w:val="28"/>
          <w:szCs w:val="28"/>
        </w:rPr>
        <w:t> </w:t>
      </w:r>
      <w:r w:rsidRPr="001C6685">
        <w:rPr>
          <w:iCs/>
          <w:sz w:val="28"/>
          <w:szCs w:val="28"/>
        </w:rPr>
        <w:t>“</w:t>
      </w:r>
      <w:proofErr w:type="gramStart"/>
      <w:r w:rsidRPr="001C6685">
        <w:rPr>
          <w:iCs/>
          <w:sz w:val="28"/>
          <w:szCs w:val="28"/>
        </w:rPr>
        <w:t>Каким</w:t>
      </w:r>
      <w:proofErr w:type="gramEnd"/>
      <w:r w:rsidRPr="001C6685">
        <w:rPr>
          <w:iCs/>
          <w:sz w:val="28"/>
          <w:szCs w:val="28"/>
        </w:rPr>
        <w:t xml:space="preserve"> животным поставлены памятники?”</w:t>
      </w:r>
    </w:p>
    <w:p w:rsidR="00883B63" w:rsidRPr="00F53321" w:rsidRDefault="00883B63" w:rsidP="00EF2A54">
      <w:pPr>
        <w:pStyle w:val="a6"/>
        <w:shd w:val="clear" w:color="auto" w:fill="FFFFFF"/>
        <w:spacing w:before="0" w:beforeAutospacing="0" w:after="120" w:afterAutospacing="0"/>
        <w:jc w:val="both"/>
        <w:rPr>
          <w:i/>
          <w:sz w:val="28"/>
          <w:szCs w:val="28"/>
        </w:rPr>
      </w:pPr>
      <w:r w:rsidRPr="00F53321">
        <w:rPr>
          <w:i/>
          <w:sz w:val="28"/>
          <w:szCs w:val="28"/>
        </w:rPr>
        <w:t xml:space="preserve">(В Риме – ослу труженику, в Париже – </w:t>
      </w:r>
      <w:proofErr w:type="spellStart"/>
      <w:r w:rsidRPr="00F53321">
        <w:rPr>
          <w:i/>
          <w:sz w:val="28"/>
          <w:szCs w:val="28"/>
        </w:rPr>
        <w:t>сербернару</w:t>
      </w:r>
      <w:proofErr w:type="spellEnd"/>
      <w:r w:rsidRPr="00F53321">
        <w:rPr>
          <w:i/>
          <w:sz w:val="28"/>
          <w:szCs w:val="28"/>
        </w:rPr>
        <w:t xml:space="preserve">, спасшему в Альпах 41 человека; в </w:t>
      </w:r>
      <w:proofErr w:type="spellStart"/>
      <w:r w:rsidRPr="00F53321">
        <w:rPr>
          <w:i/>
          <w:sz w:val="28"/>
          <w:szCs w:val="28"/>
        </w:rPr>
        <w:t>Берго</w:t>
      </w:r>
      <w:proofErr w:type="spellEnd"/>
      <w:r w:rsidRPr="00F53321">
        <w:rPr>
          <w:i/>
          <w:sz w:val="28"/>
          <w:szCs w:val="28"/>
        </w:rPr>
        <w:t xml:space="preserve"> Сан-Лоренцо (Италия) псу Верному, в течение 14 лет ходившему на остановку встречать хозяина, погибшего на войне; в Санкт-Петербурге – собаке, служащей науке.)</w:t>
      </w:r>
    </w:p>
    <w:p w:rsidR="00E10090" w:rsidRDefault="00883B63" w:rsidP="00EF2A5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685">
        <w:rPr>
          <w:b/>
          <w:color w:val="000000"/>
          <w:sz w:val="28"/>
          <w:szCs w:val="28"/>
        </w:rPr>
        <w:t>Задание № 6</w:t>
      </w:r>
      <w:r w:rsidRPr="001C6685">
        <w:rPr>
          <w:color w:val="000000"/>
          <w:sz w:val="28"/>
          <w:szCs w:val="28"/>
        </w:rPr>
        <w:t>  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685">
        <w:rPr>
          <w:color w:val="000000"/>
          <w:sz w:val="28"/>
          <w:szCs w:val="28"/>
        </w:rPr>
        <w:t>1)</w:t>
      </w:r>
      <w:r w:rsidRPr="001C6685">
        <w:rPr>
          <w:rStyle w:val="c4"/>
          <w:color w:val="000000"/>
          <w:sz w:val="28"/>
          <w:szCs w:val="28"/>
        </w:rPr>
        <w:t xml:space="preserve"> Отряд </w:t>
      </w:r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Яйцекладущих </w:t>
      </w:r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иногда </w:t>
      </w:r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называют </w:t>
      </w:r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Однопроходные </w:t>
      </w:r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или </w:t>
      </w:r>
      <w:r w:rsidR="00E10090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1C6685">
        <w:rPr>
          <w:rStyle w:val="c4"/>
          <w:color w:val="000000"/>
          <w:sz w:val="28"/>
          <w:szCs w:val="28"/>
        </w:rPr>
        <w:t>Первозвери</w:t>
      </w:r>
      <w:proofErr w:type="spellEnd"/>
      <w:proofErr w:type="gramStart"/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 Н</w:t>
      </w:r>
      <w:proofErr w:type="gramEnd"/>
      <w:r w:rsidRPr="001C6685">
        <w:rPr>
          <w:rStyle w:val="c4"/>
          <w:color w:val="000000"/>
          <w:sz w:val="28"/>
          <w:szCs w:val="28"/>
        </w:rPr>
        <w:t>азовите</w:t>
      </w:r>
      <w:r w:rsidR="00EB79EA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 </w:t>
      </w:r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представителей </w:t>
      </w:r>
      <w:r w:rsidR="00EB79EA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отряда и поясните, почему </w:t>
      </w:r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>все три названия верны.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rStyle w:val="c1"/>
          <w:i/>
          <w:iCs/>
          <w:color w:val="000000"/>
          <w:sz w:val="28"/>
          <w:szCs w:val="28"/>
        </w:rPr>
        <w:t>Ответ:</w:t>
      </w:r>
      <w:r w:rsidRPr="001C6685">
        <w:rPr>
          <w:rStyle w:val="c4"/>
          <w:color w:val="000000"/>
          <w:sz w:val="28"/>
          <w:szCs w:val="28"/>
        </w:rPr>
        <w:t xml:space="preserve"> представители: утконос, ехидна. </w:t>
      </w:r>
      <w:proofErr w:type="gramStart"/>
      <w:r w:rsidRPr="001C6685">
        <w:rPr>
          <w:rStyle w:val="c4"/>
          <w:color w:val="000000"/>
          <w:sz w:val="28"/>
          <w:szCs w:val="28"/>
        </w:rPr>
        <w:t>Однопроходные</w:t>
      </w:r>
      <w:proofErr w:type="gramEnd"/>
      <w:r w:rsidRPr="001C6685">
        <w:rPr>
          <w:rStyle w:val="c4"/>
          <w:color w:val="000000"/>
          <w:sz w:val="28"/>
          <w:szCs w:val="28"/>
        </w:rPr>
        <w:t xml:space="preserve"> </w:t>
      </w:r>
      <w:r w:rsidR="00C52D5F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потому, что имеют клоаку. </w:t>
      </w:r>
      <w:proofErr w:type="spellStart"/>
      <w:r w:rsidRPr="001C6685">
        <w:rPr>
          <w:rStyle w:val="c4"/>
          <w:color w:val="000000"/>
          <w:sz w:val="28"/>
          <w:szCs w:val="28"/>
        </w:rPr>
        <w:t>Первозвери</w:t>
      </w:r>
      <w:proofErr w:type="spellEnd"/>
      <w:r w:rsidRPr="001C6685">
        <w:rPr>
          <w:rStyle w:val="c4"/>
          <w:color w:val="000000"/>
          <w:sz w:val="28"/>
          <w:szCs w:val="28"/>
        </w:rPr>
        <w:t xml:space="preserve"> – т.к. примитивные. </w:t>
      </w:r>
      <w:r w:rsidR="00C52D5F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1C6685">
        <w:rPr>
          <w:rStyle w:val="c4"/>
          <w:color w:val="000000"/>
          <w:sz w:val="28"/>
          <w:szCs w:val="28"/>
        </w:rPr>
        <w:t>Яйцекладущие</w:t>
      </w:r>
      <w:proofErr w:type="gramEnd"/>
      <w:r w:rsidRPr="001C6685">
        <w:rPr>
          <w:rStyle w:val="c4"/>
          <w:color w:val="000000"/>
          <w:sz w:val="28"/>
          <w:szCs w:val="28"/>
        </w:rPr>
        <w:t xml:space="preserve"> – т.к. размножаются откладыванием яиц.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rStyle w:val="c4"/>
          <w:color w:val="000000"/>
          <w:sz w:val="28"/>
          <w:szCs w:val="28"/>
        </w:rPr>
        <w:t>2)</w:t>
      </w:r>
      <w:r w:rsidR="00E10090">
        <w:rPr>
          <w:rStyle w:val="c4"/>
          <w:color w:val="000000"/>
          <w:sz w:val="28"/>
          <w:szCs w:val="28"/>
        </w:rPr>
        <w:t xml:space="preserve">  </w:t>
      </w:r>
      <w:r w:rsidRPr="001C6685">
        <w:rPr>
          <w:rStyle w:val="c4"/>
          <w:color w:val="000000"/>
          <w:sz w:val="28"/>
          <w:szCs w:val="28"/>
        </w:rPr>
        <w:t>К какому отряду относится кролик, а к какому – белка. Почему их нельзя отнести к одному отряду Грызунов?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rStyle w:val="c1"/>
          <w:i/>
          <w:iCs/>
          <w:color w:val="000000"/>
          <w:sz w:val="28"/>
          <w:szCs w:val="28"/>
        </w:rPr>
        <w:t>Ответ:</w:t>
      </w:r>
      <w:r w:rsidRPr="001C6685">
        <w:rPr>
          <w:rStyle w:val="c4"/>
          <w:color w:val="000000"/>
          <w:sz w:val="28"/>
          <w:szCs w:val="28"/>
        </w:rPr>
        <w:t> кролик принадлежит к отряду Зайцеобразных, так как для них характерно наличие двух рядов верхних резцов.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rStyle w:val="c4"/>
          <w:color w:val="000000"/>
          <w:sz w:val="28"/>
          <w:szCs w:val="28"/>
        </w:rPr>
        <w:t>3)</w:t>
      </w:r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>Чем питание кабана отличается от питания лося? К какому отряду относятся эти звери?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rStyle w:val="c1"/>
          <w:i/>
          <w:iCs/>
          <w:color w:val="000000"/>
          <w:sz w:val="28"/>
          <w:szCs w:val="28"/>
        </w:rPr>
        <w:t>Ответ:</w:t>
      </w:r>
      <w:r w:rsidRPr="001C6685">
        <w:rPr>
          <w:rStyle w:val="c4"/>
          <w:color w:val="000000"/>
          <w:sz w:val="28"/>
          <w:szCs w:val="28"/>
        </w:rPr>
        <w:t> кабан питается разнообразной пищей, он – нежвачное парнокопытное. Лось, питающийся исключительно грубой растительной пищей, которую он отрыгивает и вторично пережёвывает, принадлежит к жвачным парнокопытным.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rStyle w:val="c4"/>
          <w:color w:val="000000"/>
          <w:sz w:val="28"/>
          <w:szCs w:val="28"/>
        </w:rPr>
        <w:t>4)</w:t>
      </w:r>
      <w:r w:rsidR="00E10090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В </w:t>
      </w:r>
      <w:proofErr w:type="gramStart"/>
      <w:r w:rsidRPr="001C6685">
        <w:rPr>
          <w:rStyle w:val="c4"/>
          <w:color w:val="000000"/>
          <w:sz w:val="28"/>
          <w:szCs w:val="28"/>
        </w:rPr>
        <w:t>названии</w:t>
      </w:r>
      <w:proofErr w:type="gramEnd"/>
      <w:r w:rsidRPr="001C6685">
        <w:rPr>
          <w:rStyle w:val="c4"/>
          <w:color w:val="000000"/>
          <w:sz w:val="28"/>
          <w:szCs w:val="28"/>
        </w:rPr>
        <w:t xml:space="preserve"> </w:t>
      </w:r>
      <w:r w:rsidR="006C5BC7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>каких двух отрядов есть слово «первые»? И почему они первые?  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rStyle w:val="c1"/>
          <w:i/>
          <w:iCs/>
          <w:color w:val="000000"/>
          <w:sz w:val="28"/>
          <w:szCs w:val="28"/>
        </w:rPr>
        <w:t>Ответ:</w:t>
      </w:r>
      <w:r w:rsidRPr="001C6685">
        <w:rPr>
          <w:rStyle w:val="c4"/>
          <w:color w:val="000000"/>
          <w:sz w:val="28"/>
          <w:szCs w:val="28"/>
        </w:rPr>
        <w:t> </w:t>
      </w:r>
      <w:proofErr w:type="spellStart"/>
      <w:r w:rsidRPr="001C6685">
        <w:rPr>
          <w:rStyle w:val="c4"/>
          <w:color w:val="000000"/>
          <w:sz w:val="28"/>
          <w:szCs w:val="28"/>
        </w:rPr>
        <w:t>первозвери</w:t>
      </w:r>
      <w:proofErr w:type="spellEnd"/>
      <w:r w:rsidRPr="001C6685">
        <w:rPr>
          <w:rStyle w:val="c4"/>
          <w:color w:val="000000"/>
          <w:sz w:val="28"/>
          <w:szCs w:val="28"/>
        </w:rPr>
        <w:t xml:space="preserve"> – первые примитивные животные, приматы – первые высокоорганизованные.</w:t>
      </w:r>
    </w:p>
    <w:p w:rsidR="00A710FF" w:rsidRDefault="00A710FF" w:rsidP="00EF2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3B63" w:rsidRPr="001C6685" w:rsidRDefault="00883B63" w:rsidP="00EF2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7</w:t>
      </w:r>
    </w:p>
    <w:p w:rsidR="00F97C8C" w:rsidRDefault="00883B63" w:rsidP="00EF2A5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C6685">
        <w:rPr>
          <w:color w:val="000000"/>
          <w:sz w:val="28"/>
          <w:szCs w:val="28"/>
          <w:shd w:val="clear" w:color="auto" w:fill="FFFFFF"/>
        </w:rPr>
        <w:t>1)</w:t>
      </w:r>
      <w:r w:rsidR="00E10090">
        <w:rPr>
          <w:color w:val="000000"/>
          <w:sz w:val="28"/>
          <w:szCs w:val="28"/>
          <w:shd w:val="clear" w:color="auto" w:fill="FFFFFF"/>
        </w:rPr>
        <w:t xml:space="preserve"> </w:t>
      </w:r>
      <w:r w:rsidRPr="001C6685">
        <w:rPr>
          <w:color w:val="000000"/>
          <w:sz w:val="28"/>
          <w:szCs w:val="28"/>
          <w:shd w:val="clear" w:color="auto" w:fill="FFFFFF"/>
        </w:rPr>
        <w:t>Был</w:t>
      </w:r>
      <w:r w:rsidR="006C5BC7">
        <w:rPr>
          <w:color w:val="000000"/>
          <w:sz w:val="28"/>
          <w:szCs w:val="28"/>
          <w:shd w:val="clear" w:color="auto" w:fill="FFFFFF"/>
        </w:rPr>
        <w:t xml:space="preserve"> </w:t>
      </w:r>
      <w:r w:rsidRPr="001C6685">
        <w:rPr>
          <w:color w:val="000000"/>
          <w:sz w:val="28"/>
          <w:szCs w:val="28"/>
          <w:shd w:val="clear" w:color="auto" w:fill="FFFFFF"/>
        </w:rPr>
        <w:t xml:space="preserve"> жаркий день. Я очень устал. Шли мы медленно, но моя собака учащённо дышала, высунув</w:t>
      </w:r>
      <w:r w:rsidR="006C5BC7">
        <w:rPr>
          <w:color w:val="000000"/>
          <w:sz w:val="28"/>
          <w:szCs w:val="28"/>
          <w:shd w:val="clear" w:color="auto" w:fill="FFFFFF"/>
        </w:rPr>
        <w:t xml:space="preserve"> </w:t>
      </w:r>
      <w:r w:rsidRPr="001C6685">
        <w:rPr>
          <w:color w:val="000000"/>
          <w:sz w:val="28"/>
          <w:szCs w:val="28"/>
          <w:shd w:val="clear" w:color="auto" w:fill="FFFFFF"/>
        </w:rPr>
        <w:t xml:space="preserve"> язык. Что с ней случилось?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color w:val="000000"/>
          <w:sz w:val="28"/>
          <w:szCs w:val="28"/>
          <w:shd w:val="clear" w:color="auto" w:fill="FFFFFF"/>
        </w:rPr>
        <w:t xml:space="preserve"> </w:t>
      </w:r>
      <w:r w:rsidRPr="001C6685">
        <w:rPr>
          <w:rStyle w:val="c1"/>
          <w:i/>
          <w:iCs/>
          <w:color w:val="000000"/>
          <w:sz w:val="28"/>
          <w:szCs w:val="28"/>
        </w:rPr>
        <w:t>Ответ:</w:t>
      </w:r>
      <w:r w:rsidRPr="001C6685">
        <w:rPr>
          <w:rStyle w:val="c4"/>
          <w:color w:val="000000"/>
          <w:sz w:val="28"/>
          <w:szCs w:val="28"/>
        </w:rPr>
        <w:t> на теле собаки почти нет потовых желёз, поэтому в жаркие дни охлаждение организма достигается испарением воды с поверхности языка и дыхательных путей. Это возможно при учащённом дыхании и высунутом языке.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rStyle w:val="c4"/>
          <w:color w:val="000000"/>
          <w:sz w:val="28"/>
          <w:szCs w:val="28"/>
        </w:rPr>
        <w:t xml:space="preserve">2. Какое </w:t>
      </w:r>
      <w:r w:rsidR="006C5BC7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значение </w:t>
      </w:r>
      <w:r w:rsidR="006C5BC7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для </w:t>
      </w:r>
      <w:r w:rsidR="006C5BC7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>зверей</w:t>
      </w:r>
      <w:r w:rsidR="006C5BC7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 имеет </w:t>
      </w:r>
      <w:r w:rsidR="006C5BC7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 xml:space="preserve">волосяной </w:t>
      </w:r>
      <w:r w:rsidR="006C5BC7">
        <w:rPr>
          <w:rStyle w:val="c4"/>
          <w:color w:val="000000"/>
          <w:sz w:val="28"/>
          <w:szCs w:val="28"/>
        </w:rPr>
        <w:t xml:space="preserve"> </w:t>
      </w:r>
      <w:r w:rsidRPr="001C6685">
        <w:rPr>
          <w:rStyle w:val="c4"/>
          <w:color w:val="000000"/>
          <w:sz w:val="28"/>
          <w:szCs w:val="28"/>
        </w:rPr>
        <w:t>покров? Почему он не развит у китов, моржей?</w:t>
      </w:r>
    </w:p>
    <w:p w:rsidR="00883B63" w:rsidRPr="001C6685" w:rsidRDefault="00883B63" w:rsidP="00EF2A5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6685">
        <w:rPr>
          <w:rStyle w:val="c1"/>
          <w:i/>
          <w:iCs/>
          <w:color w:val="000000"/>
          <w:sz w:val="28"/>
          <w:szCs w:val="28"/>
        </w:rPr>
        <w:t>Ответ:</w:t>
      </w:r>
      <w:r w:rsidRPr="001C6685">
        <w:rPr>
          <w:rStyle w:val="c4"/>
          <w:color w:val="000000"/>
          <w:sz w:val="28"/>
          <w:szCs w:val="28"/>
        </w:rPr>
        <w:t> волосяной покров защищает тело млекопитающих от ушибов и охлаждения. У китов и моржей развит толстый слой подкожного жира, который заменяет им волосяной покров.  </w:t>
      </w:r>
    </w:p>
    <w:p w:rsidR="00A710FF" w:rsidRDefault="00A710FF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83B63" w:rsidRPr="001C6685" w:rsidRDefault="006C5BC7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</w:t>
      </w:r>
      <w:r w:rsidR="00883B63" w:rsidRPr="001C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Подсчитываются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</w:t>
      </w:r>
      <w:proofErr w:type="gramEnd"/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определяется победитель. Выставляются оценки.</w:t>
      </w:r>
    </w:p>
    <w:p w:rsidR="00883B63" w:rsidRPr="001C6685" w:rsidRDefault="00883B63" w:rsidP="00EF2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Рефлексия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урок легкий или трудный</w:t>
      </w:r>
      <w:r w:rsidRPr="001C668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интересный или скучный</w:t>
      </w:r>
      <w:r w:rsidRPr="001C668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полезный или ненужный.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ученик </w:t>
      </w:r>
      <w:r w:rsidR="00E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старательный или ленивый</w:t>
      </w:r>
      <w:r w:rsidRPr="001C668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внимательный или невнимательный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усвоил или не усвоил.</w:t>
      </w:r>
    </w:p>
    <w:p w:rsidR="00883B63" w:rsidRPr="001C6685" w:rsidRDefault="00883B63" w:rsidP="00EF2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6685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урок!</w:t>
      </w:r>
    </w:p>
    <w:p w:rsidR="007A2FFB" w:rsidRDefault="007A2FFB" w:rsidP="00A710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83B63" w:rsidRPr="00E10090" w:rsidRDefault="00883B63" w:rsidP="00A710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83B63" w:rsidRPr="001C6685" w:rsidRDefault="00EF2A54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B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F97C8C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В </w:t>
      </w:r>
      <w:r w:rsidR="006C5BC7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>нее включаются последовательно игры и упражнения, формирующие</w:t>
      </w:r>
      <w:r w:rsidR="00F97C8C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F97C8C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 выделять основные, характерные признаки предметов, сравнивать, сопоставлять их; группы игр на обобщение предметов по определенным признакам; группы игр, в процессе которых у младших школьников развивается умение отличать реальные явления </w:t>
      </w:r>
      <w:proofErr w:type="gramStart"/>
      <w:r w:rsidR="00883B63" w:rsidRPr="001C66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3B63" w:rsidRPr="001C6685">
        <w:rPr>
          <w:rFonts w:ascii="Times New Roman" w:hAnsi="Times New Roman" w:cs="Times New Roman"/>
          <w:sz w:val="28"/>
          <w:szCs w:val="28"/>
        </w:rPr>
        <w:t xml:space="preserve"> нереальных; </w:t>
      </w:r>
      <w:proofErr w:type="gramStart"/>
      <w:r w:rsidR="00883B63" w:rsidRPr="001C6685">
        <w:rPr>
          <w:rFonts w:ascii="Times New Roman" w:hAnsi="Times New Roman" w:cs="Times New Roman"/>
          <w:sz w:val="28"/>
          <w:szCs w:val="28"/>
        </w:rPr>
        <w:t xml:space="preserve">группы игр, воспитывающих </w:t>
      </w:r>
      <w:r w:rsidR="006C5BC7">
        <w:rPr>
          <w:rFonts w:ascii="Times New Roman" w:hAnsi="Times New Roman" w:cs="Times New Roman"/>
          <w:sz w:val="28"/>
          <w:szCs w:val="28"/>
        </w:rPr>
        <w:t xml:space="preserve"> 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умение владеть собой, быстроту реакции на слово, фонематический слух, смекалку и др. При этом сюжет развивается параллельно основному содержанию обучения, помогает активизировать учебный процесс, осваивать ряд учебных элементов, что </w:t>
      </w:r>
      <w:r w:rsidR="00883B63" w:rsidRPr="001C66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позволяет вводить новое содержание  в образование,</w:t>
      </w:r>
      <w:r w:rsidR="006C5B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которое</w:t>
      </w:r>
      <w:r w:rsidR="006C5B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дает возможность</w:t>
      </w:r>
      <w:r w:rsidR="006C5B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решать проблему формирования ключевых компетенций  у учащихся согласно новых  требований к образованию</w:t>
      </w:r>
      <w:r w:rsidR="004D21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83B63" w:rsidRPr="001C66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условиях введения</w:t>
      </w:r>
      <w:r w:rsidR="00883B63" w:rsidRPr="001C6685">
        <w:rPr>
          <w:rFonts w:ascii="Times New Roman" w:hAnsi="Times New Roman" w:cs="Times New Roman"/>
          <w:sz w:val="28"/>
          <w:szCs w:val="28"/>
        </w:rPr>
        <w:t xml:space="preserve"> ФГОС ООО.</w:t>
      </w:r>
      <w:proofErr w:type="gramEnd"/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63" w:rsidRPr="001C6685" w:rsidRDefault="00883B63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5F" w:rsidRDefault="00C52D5F" w:rsidP="00EF2A5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</w:p>
    <w:p w:rsidR="00EB79EA" w:rsidRDefault="00C52D5F" w:rsidP="00EF2A5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</w:t>
      </w:r>
    </w:p>
    <w:p w:rsidR="00EB79EA" w:rsidRDefault="00EB79EA" w:rsidP="00EF2A5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B79EA" w:rsidRDefault="00EB79EA" w:rsidP="00EF2A5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B79EA" w:rsidRDefault="00EB79EA" w:rsidP="00EF2A5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B79EA" w:rsidRDefault="00EB79EA" w:rsidP="00EF2A5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B79EA" w:rsidRDefault="00EB79EA" w:rsidP="00EF2A5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C5BC7" w:rsidRDefault="006C5BC7" w:rsidP="00A718A5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10FF" w:rsidRDefault="00A710FF" w:rsidP="00A718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FF" w:rsidRDefault="00A710FF" w:rsidP="00A718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FF" w:rsidRDefault="00A710FF" w:rsidP="00A718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FF" w:rsidRDefault="00A710FF" w:rsidP="00A718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63" w:rsidRPr="00C52D5F" w:rsidRDefault="00883B63" w:rsidP="00A718A5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C668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писок</w:t>
      </w:r>
      <w:r w:rsidR="00EB7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использованной</w:t>
      </w:r>
      <w:r w:rsidR="00EB7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p w:rsidR="00883B63" w:rsidRPr="001C6685" w:rsidRDefault="00883B63" w:rsidP="00EF2A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685">
        <w:rPr>
          <w:rFonts w:ascii="Times New Roman" w:hAnsi="Times New Roman" w:cs="Times New Roman"/>
          <w:i/>
          <w:sz w:val="28"/>
          <w:szCs w:val="28"/>
        </w:rPr>
        <w:t>Андржевская</w:t>
      </w:r>
      <w:proofErr w:type="spellEnd"/>
      <w:r w:rsidRPr="001C6685">
        <w:rPr>
          <w:rFonts w:ascii="Times New Roman" w:hAnsi="Times New Roman" w:cs="Times New Roman"/>
          <w:i/>
          <w:sz w:val="28"/>
          <w:szCs w:val="28"/>
        </w:rPr>
        <w:t xml:space="preserve"> И.Н</w:t>
      </w:r>
      <w:r w:rsidRPr="001C6685">
        <w:rPr>
          <w:rFonts w:ascii="Times New Roman" w:hAnsi="Times New Roman" w:cs="Times New Roman"/>
          <w:sz w:val="28"/>
          <w:szCs w:val="28"/>
        </w:rPr>
        <w:t>.  Творческие задачи по биологии. - Школьные технологии, №1 –2001.</w:t>
      </w:r>
    </w:p>
    <w:p w:rsidR="00883B63" w:rsidRPr="001C6685" w:rsidRDefault="00883B63" w:rsidP="00EF2A54">
      <w:pPr>
        <w:numPr>
          <w:ilvl w:val="0"/>
          <w:numId w:val="2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85">
        <w:rPr>
          <w:rFonts w:ascii="Times New Roman" w:hAnsi="Times New Roman" w:cs="Times New Roman"/>
          <w:i/>
          <w:sz w:val="28"/>
          <w:szCs w:val="28"/>
        </w:rPr>
        <w:t xml:space="preserve">Афанасьев С., </w:t>
      </w:r>
      <w:proofErr w:type="spellStart"/>
      <w:r w:rsidRPr="001C6685">
        <w:rPr>
          <w:rFonts w:ascii="Times New Roman" w:hAnsi="Times New Roman" w:cs="Times New Roman"/>
          <w:i/>
          <w:sz w:val="28"/>
          <w:szCs w:val="28"/>
        </w:rPr>
        <w:t>Коморин</w:t>
      </w:r>
      <w:proofErr w:type="spellEnd"/>
      <w:r w:rsidRPr="001C6685">
        <w:rPr>
          <w:rFonts w:ascii="Times New Roman" w:hAnsi="Times New Roman" w:cs="Times New Roman"/>
          <w:i/>
          <w:sz w:val="28"/>
          <w:szCs w:val="28"/>
        </w:rPr>
        <w:t xml:space="preserve"> С.</w:t>
      </w:r>
      <w:r w:rsidRPr="001C6685">
        <w:rPr>
          <w:rFonts w:ascii="Times New Roman" w:hAnsi="Times New Roman" w:cs="Times New Roman"/>
          <w:sz w:val="28"/>
          <w:szCs w:val="28"/>
        </w:rPr>
        <w:t xml:space="preserve"> Сто отрядных дел.-  Кострома: Эврика – М, 1998 .</w:t>
      </w:r>
    </w:p>
    <w:p w:rsidR="00883B63" w:rsidRPr="001C6685" w:rsidRDefault="00883B63" w:rsidP="00EF2A54">
      <w:pPr>
        <w:numPr>
          <w:ilvl w:val="0"/>
          <w:numId w:val="2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85">
        <w:rPr>
          <w:rFonts w:ascii="Times New Roman" w:hAnsi="Times New Roman" w:cs="Times New Roman"/>
          <w:i/>
          <w:sz w:val="28"/>
          <w:szCs w:val="28"/>
        </w:rPr>
        <w:t>Боброва Н.Г.</w:t>
      </w:r>
      <w:r w:rsidRPr="001C6685">
        <w:rPr>
          <w:rFonts w:ascii="Times New Roman" w:hAnsi="Times New Roman" w:cs="Times New Roman"/>
          <w:sz w:val="28"/>
          <w:szCs w:val="28"/>
        </w:rPr>
        <w:t xml:space="preserve"> Эта занимательная ботаника. – Самара: 1994. </w:t>
      </w:r>
    </w:p>
    <w:p w:rsidR="00883B63" w:rsidRPr="001C6685" w:rsidRDefault="00883B63" w:rsidP="00EF2A54">
      <w:pPr>
        <w:numPr>
          <w:ilvl w:val="0"/>
          <w:numId w:val="2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85">
        <w:rPr>
          <w:rFonts w:ascii="Times New Roman" w:hAnsi="Times New Roman" w:cs="Times New Roman"/>
          <w:i/>
          <w:sz w:val="28"/>
          <w:szCs w:val="28"/>
        </w:rPr>
        <w:t>Волина В.</w:t>
      </w:r>
      <w:r w:rsidRPr="001C6685">
        <w:rPr>
          <w:rFonts w:ascii="Times New Roman" w:hAnsi="Times New Roman" w:cs="Times New Roman"/>
          <w:sz w:val="28"/>
          <w:szCs w:val="28"/>
        </w:rPr>
        <w:t xml:space="preserve">  1000 игр. – М., АСТ – Пресс: 1996. </w:t>
      </w:r>
    </w:p>
    <w:p w:rsidR="00883B63" w:rsidRPr="001C6685" w:rsidRDefault="00883B63" w:rsidP="00EF2A54">
      <w:pPr>
        <w:numPr>
          <w:ilvl w:val="0"/>
          <w:numId w:val="2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85">
        <w:rPr>
          <w:rFonts w:ascii="Times New Roman" w:hAnsi="Times New Roman" w:cs="Times New Roman"/>
          <w:i/>
          <w:sz w:val="28"/>
          <w:szCs w:val="28"/>
        </w:rPr>
        <w:t>Демьяненков Е.Н.</w:t>
      </w:r>
      <w:r w:rsidRPr="001C6685">
        <w:rPr>
          <w:rFonts w:ascii="Times New Roman" w:hAnsi="Times New Roman" w:cs="Times New Roman"/>
          <w:sz w:val="28"/>
          <w:szCs w:val="28"/>
        </w:rPr>
        <w:t xml:space="preserve"> Биология в вопросах и ответах. – М.,: Просвещение, 1996.</w:t>
      </w:r>
    </w:p>
    <w:p w:rsidR="00883B63" w:rsidRPr="001C6685" w:rsidRDefault="00883B63" w:rsidP="00EF2A54">
      <w:pPr>
        <w:numPr>
          <w:ilvl w:val="0"/>
          <w:numId w:val="2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6685">
        <w:rPr>
          <w:rFonts w:ascii="Times New Roman" w:hAnsi="Times New Roman" w:cs="Times New Roman"/>
          <w:i/>
          <w:sz w:val="28"/>
          <w:szCs w:val="28"/>
        </w:rPr>
        <w:t>Колеченко</w:t>
      </w:r>
      <w:proofErr w:type="spellEnd"/>
      <w:r w:rsidRPr="001C6685">
        <w:rPr>
          <w:rFonts w:ascii="Times New Roman" w:hAnsi="Times New Roman" w:cs="Times New Roman"/>
          <w:i/>
          <w:sz w:val="28"/>
          <w:szCs w:val="28"/>
        </w:rPr>
        <w:t xml:space="preserve"> А.Н. </w:t>
      </w:r>
      <w:r w:rsidRPr="001C6685">
        <w:rPr>
          <w:rFonts w:ascii="Times New Roman" w:hAnsi="Times New Roman" w:cs="Times New Roman"/>
          <w:sz w:val="28"/>
          <w:szCs w:val="28"/>
        </w:rPr>
        <w:t xml:space="preserve">Энциклопедия педагогических технологий. </w:t>
      </w:r>
      <w:proofErr w:type="gramStart"/>
      <w:r w:rsidRPr="001C668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C6685">
        <w:rPr>
          <w:rFonts w:ascii="Times New Roman" w:hAnsi="Times New Roman" w:cs="Times New Roman"/>
          <w:sz w:val="28"/>
          <w:szCs w:val="28"/>
        </w:rPr>
        <w:t xml:space="preserve">. – Петербург: </w:t>
      </w:r>
      <w:proofErr w:type="spellStart"/>
      <w:r w:rsidRPr="001C6685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1C6685">
        <w:rPr>
          <w:rFonts w:ascii="Times New Roman" w:hAnsi="Times New Roman" w:cs="Times New Roman"/>
          <w:sz w:val="28"/>
          <w:szCs w:val="28"/>
        </w:rPr>
        <w:t>, 2002.</w:t>
      </w:r>
    </w:p>
    <w:p w:rsidR="00883B63" w:rsidRPr="001C6685" w:rsidRDefault="00883B63" w:rsidP="00EF2A54">
      <w:pPr>
        <w:numPr>
          <w:ilvl w:val="0"/>
          <w:numId w:val="2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685">
        <w:rPr>
          <w:rFonts w:ascii="Times New Roman" w:hAnsi="Times New Roman" w:cs="Times New Roman"/>
          <w:i/>
          <w:sz w:val="28"/>
          <w:szCs w:val="28"/>
        </w:rPr>
        <w:t xml:space="preserve">Логинова Н.П. и др. </w:t>
      </w:r>
      <w:r w:rsidRPr="001C6685">
        <w:rPr>
          <w:rFonts w:ascii="Times New Roman" w:hAnsi="Times New Roman" w:cs="Times New Roman"/>
          <w:sz w:val="28"/>
          <w:szCs w:val="28"/>
        </w:rPr>
        <w:t xml:space="preserve">Интеллектуальные игры. – Чебоксары: Клио, 1996. </w:t>
      </w:r>
    </w:p>
    <w:p w:rsidR="00883B63" w:rsidRPr="001C6685" w:rsidRDefault="00883B63" w:rsidP="00EF2A54">
      <w:pPr>
        <w:numPr>
          <w:ilvl w:val="0"/>
          <w:numId w:val="2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685">
        <w:rPr>
          <w:rFonts w:ascii="Times New Roman" w:hAnsi="Times New Roman" w:cs="Times New Roman"/>
          <w:i/>
          <w:sz w:val="28"/>
          <w:szCs w:val="28"/>
        </w:rPr>
        <w:t xml:space="preserve"> Никишов А.И., Теремов А.В.</w:t>
      </w:r>
      <w:r w:rsidRPr="001C6685">
        <w:rPr>
          <w:rFonts w:ascii="Times New Roman" w:hAnsi="Times New Roman" w:cs="Times New Roman"/>
          <w:sz w:val="28"/>
          <w:szCs w:val="28"/>
        </w:rPr>
        <w:t xml:space="preserve"> Дидактический материал по зоологии. - М.: Цитадель,  1996.</w:t>
      </w:r>
    </w:p>
    <w:p w:rsidR="00883B63" w:rsidRPr="001C6685" w:rsidRDefault="00883B63" w:rsidP="00EF2A54">
      <w:pPr>
        <w:numPr>
          <w:ilvl w:val="0"/>
          <w:numId w:val="2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6685">
        <w:rPr>
          <w:rFonts w:ascii="Times New Roman" w:hAnsi="Times New Roman" w:cs="Times New Roman"/>
          <w:i/>
          <w:sz w:val="28"/>
          <w:szCs w:val="28"/>
        </w:rPr>
        <w:t>Рохлов</w:t>
      </w:r>
      <w:proofErr w:type="spellEnd"/>
      <w:r w:rsidRPr="001C6685">
        <w:rPr>
          <w:rFonts w:ascii="Times New Roman" w:hAnsi="Times New Roman" w:cs="Times New Roman"/>
          <w:i/>
          <w:sz w:val="28"/>
          <w:szCs w:val="28"/>
        </w:rPr>
        <w:t xml:space="preserve"> В., Теремов А., Петросова Р.</w:t>
      </w:r>
      <w:r w:rsidRPr="001C6685">
        <w:rPr>
          <w:rFonts w:ascii="Times New Roman" w:hAnsi="Times New Roman" w:cs="Times New Roman"/>
          <w:sz w:val="28"/>
          <w:szCs w:val="28"/>
        </w:rPr>
        <w:t xml:space="preserve"> Занимательная ботаника. - М.: АСТ – Пресс, 1999.</w:t>
      </w:r>
    </w:p>
    <w:p w:rsidR="00883B63" w:rsidRPr="001C6685" w:rsidRDefault="00883B63" w:rsidP="00EF2A54">
      <w:pPr>
        <w:numPr>
          <w:ilvl w:val="0"/>
          <w:numId w:val="2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685">
        <w:rPr>
          <w:rFonts w:ascii="Times New Roman" w:hAnsi="Times New Roman" w:cs="Times New Roman"/>
          <w:i/>
          <w:sz w:val="28"/>
          <w:szCs w:val="28"/>
        </w:rPr>
        <w:t xml:space="preserve">Теремов А., </w:t>
      </w:r>
      <w:proofErr w:type="spellStart"/>
      <w:r w:rsidRPr="001C6685">
        <w:rPr>
          <w:rFonts w:ascii="Times New Roman" w:hAnsi="Times New Roman" w:cs="Times New Roman"/>
          <w:i/>
          <w:sz w:val="28"/>
          <w:szCs w:val="28"/>
        </w:rPr>
        <w:t>Рохлов</w:t>
      </w:r>
      <w:proofErr w:type="spellEnd"/>
      <w:r w:rsidRPr="001C6685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1C6685">
        <w:rPr>
          <w:rFonts w:ascii="Times New Roman" w:hAnsi="Times New Roman" w:cs="Times New Roman"/>
          <w:sz w:val="28"/>
          <w:szCs w:val="28"/>
        </w:rPr>
        <w:t xml:space="preserve"> Занимательная зоология. – М.: АСТ – Пресс, 2002. </w:t>
      </w:r>
    </w:p>
    <w:p w:rsidR="00883B63" w:rsidRDefault="00883B63" w:rsidP="00EF2A54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/>
          <w:b/>
          <w:color w:val="000000"/>
          <w:kern w:val="24"/>
          <w:sz w:val="28"/>
          <w:szCs w:val="28"/>
        </w:rPr>
      </w:pPr>
    </w:p>
    <w:p w:rsidR="00883B63" w:rsidRPr="005C78BB" w:rsidRDefault="00883B63" w:rsidP="00EF2A5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B450F5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Ресурсы</w:t>
      </w:r>
      <w:r w:rsidR="00EF2A54" w:rsidRPr="00ED5B56">
        <w:rPr>
          <w:rFonts w:ascii="Times New Roman" w:eastAsia="+mn-ea" w:hAnsi="Times New Roman"/>
          <w:b/>
          <w:color w:val="000000"/>
          <w:kern w:val="24"/>
          <w:sz w:val="28"/>
          <w:szCs w:val="28"/>
          <w:lang w:val="en-US"/>
        </w:rPr>
        <w:t xml:space="preserve"> </w:t>
      </w:r>
      <w:r w:rsidRPr="00B450F5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интернета</w:t>
      </w:r>
      <w:r w:rsidRPr="005C78BB">
        <w:rPr>
          <w:rFonts w:ascii="Times New Roman" w:eastAsia="+mn-ea" w:hAnsi="Times New Roman"/>
          <w:b/>
          <w:color w:val="000000"/>
          <w:kern w:val="24"/>
          <w:sz w:val="28"/>
          <w:szCs w:val="28"/>
          <w:lang w:val="en-US"/>
        </w:rPr>
        <w:t>:</w:t>
      </w:r>
    </w:p>
    <w:p w:rsidR="00883B63" w:rsidRPr="005C78BB" w:rsidRDefault="00883B63" w:rsidP="006C5BC7">
      <w:pPr>
        <w:pStyle w:val="Standard"/>
        <w:jc w:val="both"/>
        <w:rPr>
          <w:rFonts w:cs="Times New Roman"/>
          <w:sz w:val="28"/>
          <w:szCs w:val="28"/>
          <w:lang w:val="en-US"/>
        </w:rPr>
      </w:pPr>
      <w:r w:rsidRPr="007A2D2C">
        <w:rPr>
          <w:rFonts w:cs="Times New Roman"/>
          <w:color w:val="000080"/>
          <w:sz w:val="28"/>
          <w:szCs w:val="28"/>
          <w:lang w:val="en-US"/>
        </w:rPr>
        <w:t>hhttp</w:t>
      </w:r>
      <w:r w:rsidRPr="005C78BB">
        <w:rPr>
          <w:rFonts w:cs="Times New Roman"/>
          <w:color w:val="000080"/>
          <w:sz w:val="28"/>
          <w:szCs w:val="28"/>
          <w:lang w:val="en-US"/>
        </w:rPr>
        <w:t>://</w:t>
      </w:r>
      <w:r w:rsidRPr="007A2D2C">
        <w:rPr>
          <w:rFonts w:cs="Times New Roman"/>
          <w:color w:val="000080"/>
          <w:sz w:val="28"/>
          <w:szCs w:val="28"/>
          <w:lang w:val="en-US"/>
        </w:rPr>
        <w:t>files</w:t>
      </w:r>
      <w:r w:rsidRPr="005C78BB">
        <w:rPr>
          <w:rFonts w:cs="Times New Roman"/>
          <w:color w:val="000080"/>
          <w:sz w:val="28"/>
          <w:szCs w:val="28"/>
          <w:lang w:val="en-US"/>
        </w:rPr>
        <w:t>.</w:t>
      </w:r>
      <w:r w:rsidRPr="007A2D2C">
        <w:rPr>
          <w:rFonts w:cs="Times New Roman"/>
          <w:color w:val="000080"/>
          <w:sz w:val="28"/>
          <w:szCs w:val="28"/>
          <w:lang w:val="en-US"/>
        </w:rPr>
        <w:t>school</w:t>
      </w:r>
      <w:r w:rsidRPr="005C78BB">
        <w:rPr>
          <w:rFonts w:cs="Times New Roman"/>
          <w:color w:val="000080"/>
          <w:sz w:val="28"/>
          <w:szCs w:val="28"/>
          <w:lang w:val="en-US"/>
        </w:rPr>
        <w:t>-</w:t>
      </w:r>
      <w:r w:rsidRPr="007A2D2C">
        <w:rPr>
          <w:rFonts w:cs="Times New Roman"/>
          <w:color w:val="000080"/>
          <w:sz w:val="28"/>
          <w:szCs w:val="28"/>
          <w:lang w:val="en-US"/>
        </w:rPr>
        <w:t>collection</w:t>
      </w:r>
      <w:r w:rsidRPr="005C78BB">
        <w:rPr>
          <w:rFonts w:cs="Times New Roman"/>
          <w:color w:val="000080"/>
          <w:sz w:val="28"/>
          <w:szCs w:val="28"/>
          <w:lang w:val="en-US"/>
        </w:rPr>
        <w:t>.</w:t>
      </w:r>
      <w:r w:rsidRPr="007A2D2C">
        <w:rPr>
          <w:rFonts w:cs="Times New Roman"/>
          <w:color w:val="000080"/>
          <w:sz w:val="28"/>
          <w:szCs w:val="28"/>
          <w:lang w:val="en-US"/>
        </w:rPr>
        <w:t>edu</w:t>
      </w:r>
      <w:r w:rsidRPr="005C78BB">
        <w:rPr>
          <w:rFonts w:cs="Times New Roman"/>
          <w:color w:val="000080"/>
          <w:sz w:val="28"/>
          <w:szCs w:val="28"/>
          <w:lang w:val="en-US"/>
        </w:rPr>
        <w:t>.</w:t>
      </w:r>
      <w:r w:rsidRPr="007A2D2C">
        <w:rPr>
          <w:rFonts w:cs="Times New Roman"/>
          <w:color w:val="000080"/>
          <w:sz w:val="28"/>
          <w:szCs w:val="28"/>
          <w:lang w:val="en-US"/>
        </w:rPr>
        <w:t>ru</w:t>
      </w:r>
      <w:r w:rsidRPr="005C78BB">
        <w:rPr>
          <w:rFonts w:cs="Times New Roman"/>
          <w:color w:val="000080"/>
          <w:sz w:val="28"/>
          <w:szCs w:val="28"/>
          <w:lang w:val="en-US"/>
        </w:rPr>
        <w:t>/</w:t>
      </w:r>
      <w:r w:rsidRPr="007A2D2C">
        <w:rPr>
          <w:rFonts w:cs="Times New Roman"/>
          <w:color w:val="000080"/>
          <w:sz w:val="28"/>
          <w:szCs w:val="28"/>
          <w:lang w:val="en-US"/>
        </w:rPr>
        <w:t>dlrstore</w:t>
      </w:r>
      <w:r w:rsidRPr="005C78BB">
        <w:rPr>
          <w:rFonts w:cs="Times New Roman"/>
          <w:color w:val="000080"/>
          <w:sz w:val="28"/>
          <w:szCs w:val="28"/>
          <w:lang w:val="en-US"/>
        </w:rPr>
        <w:t>/740</w:t>
      </w:r>
      <w:r w:rsidRPr="007A2D2C">
        <w:rPr>
          <w:rFonts w:cs="Times New Roman"/>
          <w:color w:val="000080"/>
          <w:sz w:val="28"/>
          <w:szCs w:val="28"/>
          <w:lang w:val="en-US"/>
        </w:rPr>
        <w:t>e</w:t>
      </w:r>
      <w:r w:rsidRPr="005C78BB">
        <w:rPr>
          <w:rFonts w:cs="Times New Roman"/>
          <w:color w:val="000080"/>
          <w:sz w:val="28"/>
          <w:szCs w:val="28"/>
          <w:lang w:val="en-US"/>
        </w:rPr>
        <w:t>542</w:t>
      </w:r>
      <w:r w:rsidRPr="007A2D2C">
        <w:rPr>
          <w:rFonts w:cs="Times New Roman"/>
          <w:color w:val="000080"/>
          <w:sz w:val="28"/>
          <w:szCs w:val="28"/>
          <w:lang w:val="en-US"/>
        </w:rPr>
        <w:t>d</w:t>
      </w:r>
      <w:r w:rsidRPr="005C78BB">
        <w:rPr>
          <w:rFonts w:cs="Times New Roman"/>
          <w:color w:val="000080"/>
          <w:sz w:val="28"/>
          <w:szCs w:val="28"/>
          <w:lang w:val="en-US"/>
        </w:rPr>
        <w:t>-8</w:t>
      </w:r>
      <w:r w:rsidRPr="007A2D2C">
        <w:rPr>
          <w:rFonts w:cs="Times New Roman"/>
          <w:color w:val="000080"/>
          <w:sz w:val="28"/>
          <w:szCs w:val="28"/>
          <w:lang w:val="en-US"/>
        </w:rPr>
        <w:t>b</w:t>
      </w:r>
      <w:r w:rsidRPr="005C78BB">
        <w:rPr>
          <w:rFonts w:cs="Times New Roman"/>
          <w:color w:val="000080"/>
          <w:sz w:val="28"/>
          <w:szCs w:val="28"/>
          <w:lang w:val="en-US"/>
        </w:rPr>
        <w:t>8</w:t>
      </w:r>
      <w:r w:rsidRPr="007A2D2C">
        <w:rPr>
          <w:rFonts w:cs="Times New Roman"/>
          <w:color w:val="000080"/>
          <w:sz w:val="28"/>
          <w:szCs w:val="28"/>
          <w:lang w:val="en-US"/>
        </w:rPr>
        <w:t>c</w:t>
      </w:r>
      <w:r w:rsidRPr="005C78BB">
        <w:rPr>
          <w:rFonts w:cs="Times New Roman"/>
          <w:color w:val="000080"/>
          <w:sz w:val="28"/>
          <w:szCs w:val="28"/>
          <w:lang w:val="en-US"/>
        </w:rPr>
        <w:t>-11</w:t>
      </w:r>
      <w:r w:rsidRPr="007A2D2C">
        <w:rPr>
          <w:rFonts w:cs="Times New Roman"/>
          <w:color w:val="000080"/>
          <w:sz w:val="28"/>
          <w:szCs w:val="28"/>
          <w:lang w:val="en-US"/>
        </w:rPr>
        <w:t>db</w:t>
      </w:r>
      <w:r w:rsidRPr="005C78BB">
        <w:rPr>
          <w:rFonts w:cs="Times New Roman"/>
          <w:color w:val="000080"/>
          <w:sz w:val="28"/>
          <w:szCs w:val="28"/>
          <w:lang w:val="en-US"/>
        </w:rPr>
        <w:t>-</w:t>
      </w:r>
      <w:r w:rsidRPr="007A2D2C">
        <w:rPr>
          <w:rFonts w:cs="Times New Roman"/>
          <w:color w:val="000080"/>
          <w:sz w:val="28"/>
          <w:szCs w:val="28"/>
          <w:lang w:val="en-US"/>
        </w:rPr>
        <w:t>b</w:t>
      </w:r>
      <w:r w:rsidRPr="005C78BB">
        <w:rPr>
          <w:rFonts w:cs="Times New Roman"/>
          <w:color w:val="000080"/>
          <w:sz w:val="28"/>
          <w:szCs w:val="28"/>
          <w:lang w:val="en-US"/>
        </w:rPr>
        <w:t>606-                           0800200</w:t>
      </w:r>
      <w:r w:rsidRPr="007A2D2C">
        <w:rPr>
          <w:rFonts w:cs="Times New Roman"/>
          <w:color w:val="000080"/>
          <w:sz w:val="28"/>
          <w:szCs w:val="28"/>
          <w:lang w:val="en-US"/>
        </w:rPr>
        <w:t>c</w:t>
      </w:r>
      <w:r w:rsidRPr="005C78BB">
        <w:rPr>
          <w:rFonts w:cs="Times New Roman"/>
          <w:color w:val="000080"/>
          <w:sz w:val="28"/>
          <w:szCs w:val="28"/>
          <w:lang w:val="en-US"/>
        </w:rPr>
        <w:t>9</w:t>
      </w:r>
      <w:r w:rsidRPr="007A2D2C">
        <w:rPr>
          <w:rFonts w:cs="Times New Roman"/>
          <w:color w:val="000080"/>
          <w:sz w:val="28"/>
          <w:szCs w:val="28"/>
          <w:lang w:val="en-US"/>
        </w:rPr>
        <w:t>a</w:t>
      </w:r>
      <w:r w:rsidRPr="005C78BB">
        <w:rPr>
          <w:rFonts w:cs="Times New Roman"/>
          <w:color w:val="000080"/>
          <w:sz w:val="28"/>
          <w:szCs w:val="28"/>
          <w:lang w:val="en-US"/>
        </w:rPr>
        <w:t>66/</w:t>
      </w:r>
      <w:r w:rsidRPr="007A2D2C">
        <w:rPr>
          <w:rFonts w:cs="Times New Roman"/>
          <w:color w:val="000080"/>
          <w:sz w:val="28"/>
          <w:szCs w:val="28"/>
          <w:lang w:val="en-US"/>
        </w:rPr>
        <w:t>index</w:t>
      </w:r>
      <w:r w:rsidRPr="005C78BB">
        <w:rPr>
          <w:rFonts w:cs="Times New Roman"/>
          <w:color w:val="000080"/>
          <w:sz w:val="28"/>
          <w:szCs w:val="28"/>
          <w:lang w:val="en-US"/>
        </w:rPr>
        <w:t>.</w:t>
      </w:r>
      <w:r w:rsidRPr="007A2D2C">
        <w:rPr>
          <w:rFonts w:cs="Times New Roman"/>
          <w:color w:val="000080"/>
          <w:sz w:val="28"/>
          <w:szCs w:val="28"/>
          <w:lang w:val="en-US"/>
        </w:rPr>
        <w:t>htm</w:t>
      </w:r>
    </w:p>
    <w:p w:rsidR="00883B63" w:rsidRPr="005C78BB" w:rsidRDefault="00563872" w:rsidP="006C5BC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</w:pPr>
      <w:hyperlink r:id="rId10" w:history="1">
        <w:r w:rsidR="00883B63" w:rsidRPr="005C78BB">
          <w:rPr>
            <w:rFonts w:ascii="Times New Roman" w:eastAsia="SimSun" w:hAnsi="Times New Roman"/>
            <w:color w:val="000080"/>
            <w:kern w:val="1"/>
            <w:sz w:val="28"/>
            <w:szCs w:val="28"/>
            <w:lang w:val="en-US"/>
          </w:rPr>
          <w:t>http://files.school-collection.edu.ru/dlrstore/00000335-1000-4ddd-bf1c-600046bb2fd0/0019.jpg</w:t>
        </w:r>
      </w:hyperlink>
    </w:p>
    <w:p w:rsidR="00E10090" w:rsidRPr="00C52D5F" w:rsidRDefault="00E10090" w:rsidP="00EF2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B63" w:rsidRPr="003E1230" w:rsidRDefault="00883B63" w:rsidP="00EF2A54">
      <w:pPr>
        <w:spacing w:after="0" w:line="240" w:lineRule="auto"/>
        <w:jc w:val="center"/>
        <w:rPr>
          <w:rFonts w:ascii="Times New Roman" w:eastAsia="SimSun" w:hAnsi="Times New Roman"/>
          <w:color w:val="000080"/>
          <w:kern w:val="1"/>
          <w:sz w:val="28"/>
          <w:szCs w:val="28"/>
        </w:rPr>
      </w:pPr>
      <w:r w:rsidRPr="003E1230">
        <w:rPr>
          <w:rFonts w:ascii="Times New Roman" w:hAnsi="Times New Roman" w:cs="Times New Roman"/>
          <w:b/>
          <w:sz w:val="28"/>
          <w:szCs w:val="28"/>
        </w:rPr>
        <w:t>Сайт:</w:t>
      </w:r>
    </w:p>
    <w:p w:rsidR="00883B63" w:rsidRPr="003E1230" w:rsidRDefault="00883B63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0">
        <w:rPr>
          <w:rFonts w:ascii="Times New Roman" w:hAnsi="Times New Roman" w:cs="Times New Roman"/>
          <w:sz w:val="28"/>
          <w:szCs w:val="28"/>
        </w:rPr>
        <w:t xml:space="preserve">Российская гос. библиотека [Электронный ресурс] / УМК по биологии и химии.- Режим доступа: </w:t>
      </w:r>
      <w:r w:rsidRPr="003E123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E12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1230">
        <w:rPr>
          <w:rFonts w:ascii="Times New Roman" w:hAnsi="Times New Roman" w:cs="Times New Roman"/>
          <w:sz w:val="28"/>
          <w:szCs w:val="28"/>
          <w:lang w:val="en-US"/>
        </w:rPr>
        <w:t>valeo</w:t>
      </w:r>
      <w:proofErr w:type="spellEnd"/>
      <w:r w:rsidRPr="003E12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123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E12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12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1230">
        <w:rPr>
          <w:rFonts w:ascii="Times New Roman" w:hAnsi="Times New Roman" w:cs="Times New Roman"/>
          <w:sz w:val="28"/>
          <w:szCs w:val="28"/>
        </w:rPr>
        <w:t>. – Заглавие с экрана. – (Дата обращения: 4.09.2013).</w:t>
      </w:r>
    </w:p>
    <w:p w:rsidR="00883B63" w:rsidRPr="003E1230" w:rsidRDefault="00883B63" w:rsidP="00EF2A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30">
        <w:rPr>
          <w:rFonts w:ascii="Times New Roman" w:hAnsi="Times New Roman" w:cs="Times New Roman"/>
          <w:b/>
          <w:sz w:val="28"/>
          <w:szCs w:val="28"/>
        </w:rPr>
        <w:t>Диск:</w:t>
      </w:r>
    </w:p>
    <w:p w:rsidR="00883B63" w:rsidRPr="003E1230" w:rsidRDefault="00883B63" w:rsidP="00EF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0">
        <w:rPr>
          <w:rFonts w:ascii="Times New Roman" w:hAnsi="Times New Roman" w:cs="Times New Roman"/>
          <w:sz w:val="28"/>
          <w:szCs w:val="28"/>
        </w:rPr>
        <w:t xml:space="preserve">Энциклопедия по биологии [Электронный ресурс] / - </w:t>
      </w:r>
      <w:proofErr w:type="spellStart"/>
      <w:r w:rsidRPr="003E123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3E123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1230">
        <w:rPr>
          <w:rFonts w:ascii="Times New Roman" w:hAnsi="Times New Roman" w:cs="Times New Roman"/>
          <w:sz w:val="28"/>
          <w:szCs w:val="28"/>
        </w:rPr>
        <w:t>анн</w:t>
      </w:r>
      <w:proofErr w:type="spellEnd"/>
      <w:r w:rsidRPr="003E1230">
        <w:rPr>
          <w:rFonts w:ascii="Times New Roman" w:hAnsi="Times New Roman" w:cs="Times New Roman"/>
          <w:sz w:val="28"/>
          <w:szCs w:val="28"/>
        </w:rPr>
        <w:t xml:space="preserve">. – М.: АСТ [и др.] 1998. – 1 </w:t>
      </w:r>
      <w:proofErr w:type="spellStart"/>
      <w:r w:rsidRPr="003E123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3E123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E123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E1230">
        <w:rPr>
          <w:rFonts w:ascii="Times New Roman" w:hAnsi="Times New Roman" w:cs="Times New Roman"/>
          <w:sz w:val="28"/>
          <w:szCs w:val="28"/>
        </w:rPr>
        <w:t>. диск (</w:t>
      </w:r>
      <w:r w:rsidRPr="003E123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E1230">
        <w:rPr>
          <w:rFonts w:ascii="Times New Roman" w:hAnsi="Times New Roman" w:cs="Times New Roman"/>
          <w:sz w:val="28"/>
          <w:szCs w:val="28"/>
        </w:rPr>
        <w:t>-</w:t>
      </w:r>
      <w:r w:rsidRPr="003E123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3E1230">
        <w:rPr>
          <w:rFonts w:ascii="Times New Roman" w:hAnsi="Times New Roman" w:cs="Times New Roman"/>
          <w:sz w:val="28"/>
          <w:szCs w:val="28"/>
        </w:rPr>
        <w:t>).</w:t>
      </w:r>
    </w:p>
    <w:p w:rsidR="00883B63" w:rsidRPr="003E1230" w:rsidRDefault="00883B63" w:rsidP="00EF2A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63" w:rsidRPr="003E1230" w:rsidRDefault="00883B63" w:rsidP="00EF2A54">
      <w:p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83B63" w:rsidRPr="003E1230" w:rsidRDefault="00883B63" w:rsidP="00EF2A54">
      <w:pPr>
        <w:spacing w:line="240" w:lineRule="auto"/>
        <w:rPr>
          <w:sz w:val="28"/>
          <w:szCs w:val="28"/>
        </w:rPr>
      </w:pPr>
    </w:p>
    <w:p w:rsidR="00633367" w:rsidRDefault="00633367" w:rsidP="00EF2A54">
      <w:pPr>
        <w:spacing w:line="240" w:lineRule="auto"/>
      </w:pPr>
    </w:p>
    <w:sectPr w:rsidR="00633367" w:rsidSect="00A710FF">
      <w:footerReference w:type="default" r:id="rId11"/>
      <w:footerReference w:type="first" r:id="rId12"/>
      <w:pgSz w:w="11906" w:h="16838"/>
      <w:pgMar w:top="567" w:right="1133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72" w:rsidRDefault="00563872" w:rsidP="005D4F42">
      <w:pPr>
        <w:spacing w:after="0" w:line="240" w:lineRule="auto"/>
      </w:pPr>
      <w:r>
        <w:separator/>
      </w:r>
    </w:p>
  </w:endnote>
  <w:endnote w:type="continuationSeparator" w:id="0">
    <w:p w:rsidR="00563872" w:rsidRDefault="00563872" w:rsidP="005D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F6" w:rsidRDefault="006703F6">
    <w:pPr>
      <w:pStyle w:val="ab"/>
      <w:jc w:val="center"/>
    </w:pPr>
  </w:p>
  <w:p w:rsidR="006703F6" w:rsidRDefault="006703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0A" w:rsidRPr="00CB5A0A" w:rsidRDefault="00CB5A0A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CB5A0A">
      <w:rPr>
        <w:rFonts w:ascii="Times New Roman" w:hAnsi="Times New Roman" w:cs="Times New Roman"/>
        <w:sz w:val="24"/>
        <w:szCs w:val="24"/>
      </w:rPr>
      <w:fldChar w:fldCharType="begin"/>
    </w:r>
    <w:r w:rsidRPr="00CB5A0A">
      <w:rPr>
        <w:rFonts w:ascii="Times New Roman" w:hAnsi="Times New Roman" w:cs="Times New Roman"/>
        <w:sz w:val="24"/>
        <w:szCs w:val="24"/>
      </w:rPr>
      <w:instrText>PAGE   \* MERGEFORMAT</w:instrText>
    </w:r>
    <w:r w:rsidRPr="00CB5A0A">
      <w:rPr>
        <w:rFonts w:ascii="Times New Roman" w:hAnsi="Times New Roman" w:cs="Times New Roman"/>
        <w:sz w:val="24"/>
        <w:szCs w:val="24"/>
      </w:rPr>
      <w:fldChar w:fldCharType="separate"/>
    </w:r>
    <w:r w:rsidR="007F3C40">
      <w:rPr>
        <w:rFonts w:ascii="Times New Roman" w:hAnsi="Times New Roman" w:cs="Times New Roman"/>
        <w:noProof/>
        <w:sz w:val="24"/>
        <w:szCs w:val="24"/>
      </w:rPr>
      <w:t>2</w:t>
    </w:r>
    <w:r w:rsidRPr="00CB5A0A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86" w:rsidRDefault="00A528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72" w:rsidRDefault="00563872" w:rsidP="005D4F42">
      <w:pPr>
        <w:spacing w:after="0" w:line="240" w:lineRule="auto"/>
      </w:pPr>
      <w:r>
        <w:separator/>
      </w:r>
    </w:p>
  </w:footnote>
  <w:footnote w:type="continuationSeparator" w:id="0">
    <w:p w:rsidR="00563872" w:rsidRDefault="00563872" w:rsidP="005D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63EF"/>
    <w:multiLevelType w:val="hybridMultilevel"/>
    <w:tmpl w:val="0C64A9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F807E8"/>
    <w:multiLevelType w:val="hybridMultilevel"/>
    <w:tmpl w:val="897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133"/>
    <w:multiLevelType w:val="hybridMultilevel"/>
    <w:tmpl w:val="FA2C27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8B15FA8"/>
    <w:multiLevelType w:val="hybridMultilevel"/>
    <w:tmpl w:val="12C45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D0"/>
    <w:rsid w:val="00034E2A"/>
    <w:rsid w:val="00056E0D"/>
    <w:rsid w:val="000D475C"/>
    <w:rsid w:val="001066B8"/>
    <w:rsid w:val="00131A63"/>
    <w:rsid w:val="001A340A"/>
    <w:rsid w:val="001D56BB"/>
    <w:rsid w:val="002705CB"/>
    <w:rsid w:val="0027750E"/>
    <w:rsid w:val="003C774C"/>
    <w:rsid w:val="003E0102"/>
    <w:rsid w:val="004108E5"/>
    <w:rsid w:val="00424A8B"/>
    <w:rsid w:val="004B06BB"/>
    <w:rsid w:val="004D0CF0"/>
    <w:rsid w:val="004D21FA"/>
    <w:rsid w:val="00526BB3"/>
    <w:rsid w:val="00534BA6"/>
    <w:rsid w:val="00563872"/>
    <w:rsid w:val="005B1B54"/>
    <w:rsid w:val="005D4F42"/>
    <w:rsid w:val="00616DA3"/>
    <w:rsid w:val="00633367"/>
    <w:rsid w:val="00664ED5"/>
    <w:rsid w:val="006703F6"/>
    <w:rsid w:val="006811BE"/>
    <w:rsid w:val="00690188"/>
    <w:rsid w:val="006A2121"/>
    <w:rsid w:val="006C5BC7"/>
    <w:rsid w:val="006E1413"/>
    <w:rsid w:val="006E1FD0"/>
    <w:rsid w:val="007A2FFB"/>
    <w:rsid w:val="007D642C"/>
    <w:rsid w:val="007F3C40"/>
    <w:rsid w:val="00883B63"/>
    <w:rsid w:val="008B1C67"/>
    <w:rsid w:val="00917751"/>
    <w:rsid w:val="00952E32"/>
    <w:rsid w:val="009D25A2"/>
    <w:rsid w:val="00A12731"/>
    <w:rsid w:val="00A52886"/>
    <w:rsid w:val="00A70029"/>
    <w:rsid w:val="00A710FF"/>
    <w:rsid w:val="00A718A5"/>
    <w:rsid w:val="00AD5D30"/>
    <w:rsid w:val="00AF7181"/>
    <w:rsid w:val="00B07CEA"/>
    <w:rsid w:val="00B81163"/>
    <w:rsid w:val="00C2002E"/>
    <w:rsid w:val="00C52D5F"/>
    <w:rsid w:val="00CB5A0A"/>
    <w:rsid w:val="00D56CD2"/>
    <w:rsid w:val="00D664DE"/>
    <w:rsid w:val="00E10090"/>
    <w:rsid w:val="00E36509"/>
    <w:rsid w:val="00EB14DA"/>
    <w:rsid w:val="00EB79EA"/>
    <w:rsid w:val="00ED5B56"/>
    <w:rsid w:val="00EF2A54"/>
    <w:rsid w:val="00F53321"/>
    <w:rsid w:val="00F65877"/>
    <w:rsid w:val="00F81873"/>
    <w:rsid w:val="00F961AA"/>
    <w:rsid w:val="00F97C8C"/>
    <w:rsid w:val="00FF260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A2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FD0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3B63"/>
  </w:style>
  <w:style w:type="character" w:styleId="a7">
    <w:name w:val="Strong"/>
    <w:basedOn w:val="a0"/>
    <w:uiPriority w:val="22"/>
    <w:qFormat/>
    <w:rsid w:val="00883B63"/>
    <w:rPr>
      <w:b/>
      <w:bCs/>
    </w:rPr>
  </w:style>
  <w:style w:type="paragraph" w:customStyle="1" w:styleId="c0">
    <w:name w:val="c0"/>
    <w:basedOn w:val="a"/>
    <w:rsid w:val="008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3B63"/>
  </w:style>
  <w:style w:type="character" w:customStyle="1" w:styleId="c1">
    <w:name w:val="c1"/>
    <w:basedOn w:val="a0"/>
    <w:rsid w:val="00883B63"/>
  </w:style>
  <w:style w:type="paragraph" w:customStyle="1" w:styleId="Standard">
    <w:name w:val="Standard"/>
    <w:rsid w:val="00883B6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line number"/>
    <w:basedOn w:val="a0"/>
    <w:uiPriority w:val="99"/>
    <w:semiHidden/>
    <w:unhideWhenUsed/>
    <w:rsid w:val="005D4F42"/>
  </w:style>
  <w:style w:type="paragraph" w:styleId="a9">
    <w:name w:val="header"/>
    <w:basedOn w:val="a"/>
    <w:link w:val="aa"/>
    <w:uiPriority w:val="99"/>
    <w:unhideWhenUsed/>
    <w:rsid w:val="005D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4F42"/>
    <w:rPr>
      <w:rFonts w:ascii="Calibri" w:hAnsi="Calibri"/>
      <w:lang w:eastAsia="ru-RU"/>
    </w:rPr>
  </w:style>
  <w:style w:type="paragraph" w:styleId="ab">
    <w:name w:val="footer"/>
    <w:basedOn w:val="a"/>
    <w:link w:val="ac"/>
    <w:uiPriority w:val="99"/>
    <w:unhideWhenUsed/>
    <w:rsid w:val="005D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4F42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A2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FD0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3B63"/>
  </w:style>
  <w:style w:type="character" w:styleId="a7">
    <w:name w:val="Strong"/>
    <w:basedOn w:val="a0"/>
    <w:uiPriority w:val="22"/>
    <w:qFormat/>
    <w:rsid w:val="00883B63"/>
    <w:rPr>
      <w:b/>
      <w:bCs/>
    </w:rPr>
  </w:style>
  <w:style w:type="paragraph" w:customStyle="1" w:styleId="c0">
    <w:name w:val="c0"/>
    <w:basedOn w:val="a"/>
    <w:rsid w:val="008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3B63"/>
  </w:style>
  <w:style w:type="character" w:customStyle="1" w:styleId="c1">
    <w:name w:val="c1"/>
    <w:basedOn w:val="a0"/>
    <w:rsid w:val="00883B63"/>
  </w:style>
  <w:style w:type="paragraph" w:customStyle="1" w:styleId="Standard">
    <w:name w:val="Standard"/>
    <w:rsid w:val="00883B6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line number"/>
    <w:basedOn w:val="a0"/>
    <w:uiPriority w:val="99"/>
    <w:semiHidden/>
    <w:unhideWhenUsed/>
    <w:rsid w:val="005D4F42"/>
  </w:style>
  <w:style w:type="paragraph" w:styleId="a9">
    <w:name w:val="header"/>
    <w:basedOn w:val="a"/>
    <w:link w:val="aa"/>
    <w:uiPriority w:val="99"/>
    <w:unhideWhenUsed/>
    <w:rsid w:val="005D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4F42"/>
    <w:rPr>
      <w:rFonts w:ascii="Calibri" w:hAnsi="Calibri"/>
      <w:lang w:eastAsia="ru-RU"/>
    </w:rPr>
  </w:style>
  <w:style w:type="paragraph" w:styleId="ab">
    <w:name w:val="footer"/>
    <w:basedOn w:val="a"/>
    <w:link w:val="ac"/>
    <w:uiPriority w:val="99"/>
    <w:unhideWhenUsed/>
    <w:rsid w:val="005D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4F42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files.school-collection.edu.ru/dlrstore/00000335-1000-4ddd-bf1c-600046bb2fd0/0019.jp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B520-1343-4EB6-97EC-F81C6A9B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40</cp:revision>
  <dcterms:created xsi:type="dcterms:W3CDTF">2020-03-07T07:03:00Z</dcterms:created>
  <dcterms:modified xsi:type="dcterms:W3CDTF">2020-05-14T06:51:00Z</dcterms:modified>
</cp:coreProperties>
</file>