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13F" w:rsidRPr="00C221EA" w:rsidRDefault="00B9413F" w:rsidP="00B9413F">
      <w:pPr>
        <w:spacing w:after="0" w:line="240" w:lineRule="auto"/>
        <w:jc w:val="center"/>
        <w:rPr>
          <w:rFonts w:ascii="Times New Roman" w:hAnsi="Times New Roman" w:cs="Times New Roman"/>
          <w:b/>
          <w:sz w:val="28"/>
          <w:szCs w:val="28"/>
        </w:rPr>
      </w:pPr>
      <w:r w:rsidRPr="00C221EA">
        <w:rPr>
          <w:rFonts w:ascii="Times New Roman" w:hAnsi="Times New Roman" w:cs="Times New Roman"/>
          <w:b/>
          <w:sz w:val="28"/>
          <w:szCs w:val="28"/>
        </w:rPr>
        <w:t>Гражданско-патриотическое воспитание школьников на примере организации классного часа «Путешествие по памятным местам Хакасии, посвященным событиям и героям В</w:t>
      </w:r>
      <w:r w:rsidR="004E32A5" w:rsidRPr="00C221EA">
        <w:rPr>
          <w:rFonts w:ascii="Times New Roman" w:hAnsi="Times New Roman" w:cs="Times New Roman"/>
          <w:b/>
          <w:sz w:val="28"/>
          <w:szCs w:val="28"/>
        </w:rPr>
        <w:t>еликой Отечественной войны</w:t>
      </w:r>
      <w:r w:rsidRPr="00C221EA">
        <w:rPr>
          <w:rFonts w:ascii="Times New Roman" w:hAnsi="Times New Roman" w:cs="Times New Roman"/>
          <w:b/>
          <w:sz w:val="28"/>
          <w:szCs w:val="28"/>
        </w:rPr>
        <w:t>»</w:t>
      </w:r>
    </w:p>
    <w:p w:rsidR="00C221EA" w:rsidRDefault="00C221EA" w:rsidP="00F5519C">
      <w:pPr>
        <w:spacing w:after="0" w:line="240" w:lineRule="auto"/>
        <w:ind w:firstLine="709"/>
        <w:jc w:val="both"/>
        <w:rPr>
          <w:rFonts w:ascii="Times New Roman" w:hAnsi="Times New Roman" w:cs="Times New Roman"/>
          <w:sz w:val="28"/>
          <w:szCs w:val="28"/>
        </w:rPr>
      </w:pPr>
    </w:p>
    <w:p w:rsidR="00F5519C" w:rsidRPr="00C221EA" w:rsidRDefault="00F5519C" w:rsidP="00F5519C">
      <w:pPr>
        <w:spacing w:after="0" w:line="240" w:lineRule="auto"/>
        <w:ind w:firstLine="709"/>
        <w:jc w:val="both"/>
        <w:rPr>
          <w:rFonts w:ascii="Times New Roman" w:hAnsi="Times New Roman" w:cs="Times New Roman"/>
          <w:sz w:val="28"/>
          <w:szCs w:val="28"/>
        </w:rPr>
      </w:pPr>
      <w:bookmarkStart w:id="0" w:name="_GoBack"/>
      <w:r w:rsidRPr="00C221EA">
        <w:rPr>
          <w:rFonts w:ascii="Times New Roman" w:hAnsi="Times New Roman" w:cs="Times New Roman"/>
          <w:sz w:val="28"/>
          <w:szCs w:val="28"/>
        </w:rPr>
        <w:t>В статье рассматривается гражданско-патриотическое воспитание школьников на примере организации классного часа «Путешествие по памятным местам Хакасии, посвященным событиям и героям В</w:t>
      </w:r>
      <w:r w:rsidR="004E32A5" w:rsidRPr="00C221EA">
        <w:rPr>
          <w:rFonts w:ascii="Times New Roman" w:hAnsi="Times New Roman" w:cs="Times New Roman"/>
          <w:sz w:val="28"/>
          <w:szCs w:val="28"/>
        </w:rPr>
        <w:t>еликой Отечественной войны</w:t>
      </w:r>
      <w:r w:rsidRPr="00C221EA">
        <w:rPr>
          <w:rFonts w:ascii="Times New Roman" w:hAnsi="Times New Roman" w:cs="Times New Roman"/>
          <w:sz w:val="28"/>
          <w:szCs w:val="28"/>
        </w:rPr>
        <w:t>». Классный час представлен в форме виртуальной экскурсии по памятным местам нашей республики. Опыт, который описывает автор статьи, может быть полезен учителям, классным руководителям, организаторам  при изучении истории В</w:t>
      </w:r>
      <w:r w:rsidR="004E32A5" w:rsidRPr="00C221EA">
        <w:rPr>
          <w:rFonts w:ascii="Times New Roman" w:hAnsi="Times New Roman" w:cs="Times New Roman"/>
          <w:sz w:val="28"/>
          <w:szCs w:val="28"/>
        </w:rPr>
        <w:t>ОВ родного края, может дополнить уроки в честь 75-летия Победы.</w:t>
      </w:r>
    </w:p>
    <w:bookmarkEnd w:id="0"/>
    <w:p w:rsidR="00B9413F" w:rsidRPr="00C221EA" w:rsidRDefault="004E32A5" w:rsidP="00E67741">
      <w:pPr>
        <w:spacing w:after="0" w:line="240" w:lineRule="auto"/>
        <w:ind w:firstLine="709"/>
        <w:jc w:val="both"/>
        <w:rPr>
          <w:rFonts w:ascii="Times New Roman" w:hAnsi="Times New Roman" w:cs="Times New Roman"/>
          <w:sz w:val="28"/>
          <w:szCs w:val="28"/>
          <w:lang w:val="en-US"/>
        </w:rPr>
      </w:pPr>
      <w:r w:rsidRPr="00C221EA">
        <w:rPr>
          <w:rFonts w:ascii="Times New Roman" w:hAnsi="Times New Roman" w:cs="Times New Roman"/>
          <w:sz w:val="28"/>
          <w:szCs w:val="28"/>
          <w:lang w:val="en-US"/>
        </w:rPr>
        <w:t xml:space="preserve">The article deals with civil and Patriotic education of schoolchildren on the example of organizing a class hour "Travel to the memorable places of </w:t>
      </w:r>
      <w:proofErr w:type="spellStart"/>
      <w:r w:rsidRPr="00C221EA">
        <w:rPr>
          <w:rFonts w:ascii="Times New Roman" w:hAnsi="Times New Roman" w:cs="Times New Roman"/>
          <w:sz w:val="28"/>
          <w:szCs w:val="28"/>
          <w:lang w:val="en-US"/>
        </w:rPr>
        <w:t>Khakassia</w:t>
      </w:r>
      <w:proofErr w:type="spellEnd"/>
      <w:r w:rsidRPr="00C221EA">
        <w:rPr>
          <w:rFonts w:ascii="Times New Roman" w:hAnsi="Times New Roman" w:cs="Times New Roman"/>
          <w:sz w:val="28"/>
          <w:szCs w:val="28"/>
          <w:lang w:val="en-US"/>
        </w:rPr>
        <w:t xml:space="preserve">, dedicated to the events and heroes of the </w:t>
      </w:r>
      <w:proofErr w:type="gramStart"/>
      <w:r w:rsidRPr="00C221EA">
        <w:rPr>
          <w:rFonts w:ascii="Times New Roman" w:hAnsi="Times New Roman" w:cs="Times New Roman"/>
          <w:sz w:val="28"/>
          <w:szCs w:val="28"/>
          <w:lang w:val="en-US"/>
        </w:rPr>
        <w:t>second world war</w:t>
      </w:r>
      <w:proofErr w:type="gramEnd"/>
      <w:r w:rsidRPr="00C221EA">
        <w:rPr>
          <w:rFonts w:ascii="Times New Roman" w:hAnsi="Times New Roman" w:cs="Times New Roman"/>
          <w:sz w:val="28"/>
          <w:szCs w:val="28"/>
          <w:lang w:val="en-US"/>
        </w:rPr>
        <w:t xml:space="preserve">". The class hour is presented in the form of a virtual tour of the memorable places of our Republic. The experience described by the author of the article can be useful for teachers, class teachers, and organizers when studying the history of the </w:t>
      </w:r>
      <w:proofErr w:type="gramStart"/>
      <w:r w:rsidRPr="00C221EA">
        <w:rPr>
          <w:rFonts w:ascii="Times New Roman" w:hAnsi="Times New Roman" w:cs="Times New Roman"/>
          <w:sz w:val="28"/>
          <w:szCs w:val="28"/>
          <w:lang w:val="en-US"/>
        </w:rPr>
        <w:t>second world war</w:t>
      </w:r>
      <w:proofErr w:type="gramEnd"/>
      <w:r w:rsidRPr="00C221EA">
        <w:rPr>
          <w:rFonts w:ascii="Times New Roman" w:hAnsi="Times New Roman" w:cs="Times New Roman"/>
          <w:sz w:val="28"/>
          <w:szCs w:val="28"/>
          <w:lang w:val="en-US"/>
        </w:rPr>
        <w:t xml:space="preserve"> in their native land, and can complement the lessons in honor of the 75th anniversary of the Victory.</w:t>
      </w:r>
    </w:p>
    <w:p w:rsidR="001C39FE" w:rsidRPr="00C221EA" w:rsidRDefault="001C39FE" w:rsidP="00E67741">
      <w:pPr>
        <w:spacing w:after="0" w:line="240" w:lineRule="auto"/>
        <w:ind w:firstLine="709"/>
        <w:jc w:val="both"/>
        <w:rPr>
          <w:rFonts w:ascii="Times New Roman" w:hAnsi="Times New Roman" w:cs="Times New Roman"/>
          <w:sz w:val="28"/>
          <w:szCs w:val="28"/>
        </w:rPr>
      </w:pPr>
      <w:r w:rsidRPr="00C221EA">
        <w:rPr>
          <w:rFonts w:ascii="Times New Roman" w:hAnsi="Times New Roman" w:cs="Times New Roman"/>
          <w:sz w:val="28"/>
          <w:szCs w:val="28"/>
        </w:rPr>
        <w:t>Ключевые слова: памят</w:t>
      </w:r>
      <w:r w:rsidR="004E32A5" w:rsidRPr="00C221EA">
        <w:rPr>
          <w:rFonts w:ascii="Times New Roman" w:hAnsi="Times New Roman" w:cs="Times New Roman"/>
          <w:sz w:val="28"/>
          <w:szCs w:val="28"/>
        </w:rPr>
        <w:t>ные места, мультимедийная экскурсия, познавательная деятельность, память о ВОВ.</w:t>
      </w:r>
    </w:p>
    <w:p w:rsidR="00990EA1" w:rsidRPr="00C221EA" w:rsidRDefault="00990EA1" w:rsidP="001C39FE">
      <w:pPr>
        <w:pStyle w:val="a4"/>
        <w:shd w:val="clear" w:color="auto" w:fill="FFFFFF" w:themeFill="background1"/>
        <w:spacing w:before="0" w:beforeAutospacing="0" w:after="0" w:afterAutospacing="0"/>
        <w:ind w:firstLine="709"/>
        <w:jc w:val="both"/>
        <w:textAlignment w:val="baseline"/>
        <w:rPr>
          <w:sz w:val="28"/>
          <w:szCs w:val="28"/>
          <w:lang w:val="en-US"/>
        </w:rPr>
      </w:pPr>
      <w:r w:rsidRPr="00C221EA">
        <w:rPr>
          <w:sz w:val="28"/>
          <w:szCs w:val="28"/>
          <w:lang w:val="en-US"/>
        </w:rPr>
        <w:t xml:space="preserve">Keywords: memorable places, multimedia tour, educational activities, memory of the </w:t>
      </w:r>
      <w:proofErr w:type="gramStart"/>
      <w:r w:rsidRPr="00C221EA">
        <w:rPr>
          <w:sz w:val="28"/>
          <w:szCs w:val="28"/>
          <w:lang w:val="en-US"/>
        </w:rPr>
        <w:t>second world war</w:t>
      </w:r>
      <w:proofErr w:type="gramEnd"/>
      <w:r w:rsidRPr="00C221EA">
        <w:rPr>
          <w:sz w:val="28"/>
          <w:szCs w:val="28"/>
          <w:lang w:val="en-US"/>
        </w:rPr>
        <w:t>.</w:t>
      </w:r>
    </w:p>
    <w:p w:rsidR="00990EA1" w:rsidRPr="00C221EA" w:rsidRDefault="00990EA1" w:rsidP="001C39FE">
      <w:pPr>
        <w:pStyle w:val="a4"/>
        <w:shd w:val="clear" w:color="auto" w:fill="FFFFFF" w:themeFill="background1"/>
        <w:spacing w:before="0" w:beforeAutospacing="0" w:after="0" w:afterAutospacing="0"/>
        <w:ind w:firstLine="709"/>
        <w:jc w:val="both"/>
        <w:textAlignment w:val="baseline"/>
        <w:rPr>
          <w:sz w:val="28"/>
          <w:szCs w:val="28"/>
          <w:lang w:val="en-US"/>
        </w:rPr>
      </w:pPr>
    </w:p>
    <w:p w:rsidR="001C39FE" w:rsidRPr="00C221EA" w:rsidRDefault="001C39FE" w:rsidP="001C39FE">
      <w:pPr>
        <w:pStyle w:val="a4"/>
        <w:shd w:val="clear" w:color="auto" w:fill="FFFFFF" w:themeFill="background1"/>
        <w:spacing w:before="0" w:beforeAutospacing="0" w:after="0" w:afterAutospacing="0"/>
        <w:ind w:firstLine="709"/>
        <w:jc w:val="both"/>
        <w:textAlignment w:val="baseline"/>
        <w:rPr>
          <w:sz w:val="28"/>
          <w:szCs w:val="28"/>
        </w:rPr>
      </w:pPr>
      <w:r w:rsidRPr="00C221EA">
        <w:rPr>
          <w:sz w:val="28"/>
          <w:szCs w:val="28"/>
        </w:rPr>
        <w:t>Наше общество находится на грани дикой нравственной деградации. Требуется срочная помощь молодому поколению, чтобы оно могло осмыслить ценности своего существования: свою историческую миссию.</w:t>
      </w:r>
    </w:p>
    <w:p w:rsidR="001C39FE" w:rsidRPr="00C221EA" w:rsidRDefault="001C39FE" w:rsidP="001C39FE">
      <w:pPr>
        <w:pStyle w:val="a4"/>
        <w:shd w:val="clear" w:color="auto" w:fill="FFFFFF" w:themeFill="background1"/>
        <w:spacing w:before="0" w:beforeAutospacing="0" w:after="0" w:afterAutospacing="0"/>
        <w:ind w:firstLine="709"/>
        <w:jc w:val="both"/>
        <w:textAlignment w:val="baseline"/>
        <w:rPr>
          <w:sz w:val="28"/>
          <w:szCs w:val="28"/>
        </w:rPr>
      </w:pPr>
      <w:r w:rsidRPr="00C221EA">
        <w:rPr>
          <w:sz w:val="28"/>
          <w:szCs w:val="28"/>
        </w:rPr>
        <w:t>Патриотизм (любовь к России, к своему народу, к своей малой родине) является одним из главных источников нравственности.</w:t>
      </w:r>
    </w:p>
    <w:p w:rsidR="001C39FE" w:rsidRPr="00C221EA" w:rsidRDefault="001C39FE" w:rsidP="001C39FE">
      <w:pPr>
        <w:spacing w:after="0" w:line="240" w:lineRule="auto"/>
        <w:ind w:firstLine="709"/>
        <w:jc w:val="both"/>
        <w:rPr>
          <w:rFonts w:ascii="Times New Roman" w:hAnsi="Times New Roman" w:cs="Times New Roman"/>
          <w:sz w:val="28"/>
          <w:szCs w:val="28"/>
        </w:rPr>
      </w:pPr>
      <w:r w:rsidRPr="00C221EA">
        <w:rPr>
          <w:rFonts w:ascii="Times New Roman" w:hAnsi="Times New Roman" w:cs="Times New Roman"/>
          <w:sz w:val="28"/>
          <w:szCs w:val="28"/>
        </w:rPr>
        <w:t xml:space="preserve">Вопросы патриотического и духовно-нравственного воспитания подрастающего поколения в наше время встают очень остро. Современная молодежь мало знает о подвигах нашего народа в годы Великой Отечественной войны. </w:t>
      </w:r>
      <w:r w:rsidR="00383B50" w:rsidRPr="00C221EA">
        <w:rPr>
          <w:rFonts w:ascii="Times New Roman" w:hAnsi="Times New Roman" w:cs="Times New Roman"/>
          <w:sz w:val="28"/>
          <w:szCs w:val="28"/>
        </w:rPr>
        <w:t xml:space="preserve">Поэтому </w:t>
      </w:r>
      <w:r w:rsidR="000D2B68" w:rsidRPr="00C221EA">
        <w:rPr>
          <w:rFonts w:ascii="Times New Roman" w:hAnsi="Times New Roman" w:cs="Times New Roman"/>
          <w:sz w:val="28"/>
          <w:szCs w:val="28"/>
        </w:rPr>
        <w:t>н</w:t>
      </w:r>
      <w:r w:rsidRPr="00C221EA">
        <w:rPr>
          <w:rFonts w:ascii="Times New Roman" w:hAnsi="Times New Roman" w:cs="Times New Roman"/>
          <w:sz w:val="28"/>
          <w:szCs w:val="28"/>
        </w:rPr>
        <w:t>еобходимо уделять больше внимания мероприятиям, воспитывающим патриотизм.</w:t>
      </w:r>
    </w:p>
    <w:p w:rsidR="00990EA1" w:rsidRPr="00C221EA" w:rsidRDefault="00990EA1" w:rsidP="00990EA1">
      <w:pPr>
        <w:spacing w:after="0" w:line="240" w:lineRule="auto"/>
        <w:ind w:firstLine="709"/>
        <w:jc w:val="both"/>
        <w:rPr>
          <w:rFonts w:ascii="Times New Roman" w:hAnsi="Times New Roman" w:cs="Times New Roman"/>
          <w:b/>
          <w:sz w:val="28"/>
          <w:szCs w:val="28"/>
        </w:rPr>
      </w:pPr>
      <w:r w:rsidRPr="00C221EA">
        <w:rPr>
          <w:rFonts w:ascii="Times New Roman" w:hAnsi="Times New Roman" w:cs="Times New Roman"/>
          <w:sz w:val="28"/>
          <w:szCs w:val="28"/>
        </w:rPr>
        <w:t>В статье я хочу поделиться опытом организации классного часа «Путешествие по памятным местам Хакасии, посвященным событиям и героям Великой Отечественной войны».</w:t>
      </w:r>
    </w:p>
    <w:p w:rsidR="00990EA1" w:rsidRPr="00C221EA" w:rsidRDefault="00990EA1" w:rsidP="00990EA1">
      <w:pPr>
        <w:spacing w:after="0" w:line="240" w:lineRule="auto"/>
        <w:ind w:firstLine="709"/>
        <w:jc w:val="both"/>
        <w:rPr>
          <w:rFonts w:ascii="Times New Roman" w:eastAsia="Times New Roman" w:hAnsi="Times New Roman" w:cs="Times New Roman"/>
          <w:b/>
          <w:color w:val="000000"/>
          <w:sz w:val="28"/>
          <w:szCs w:val="28"/>
          <w:lang w:eastAsia="ru-RU"/>
        </w:rPr>
      </w:pPr>
      <w:r w:rsidRPr="00C221EA">
        <w:rPr>
          <w:rFonts w:ascii="Times New Roman" w:hAnsi="Times New Roman" w:cs="Times New Roman"/>
          <w:sz w:val="28"/>
          <w:szCs w:val="28"/>
        </w:rPr>
        <w:t xml:space="preserve">Идея разработки классного часа «Путешествие по памятным местам Хакасии» возникла после организации экскурсии детей на гору Самохвал. Обучающимся не всегда удается посетить и посмотреть памятники, посвященные значимым событиям и героям Великой Отечественной войны, а в республике Хакасия много памятных мест. Таким образом, возникла идея создания виртуальной экскурсии в виде мультимедийной презентации. При </w:t>
      </w:r>
      <w:r w:rsidRPr="00C221EA">
        <w:rPr>
          <w:rFonts w:ascii="Times New Roman" w:hAnsi="Times New Roman" w:cs="Times New Roman"/>
          <w:sz w:val="28"/>
          <w:szCs w:val="28"/>
        </w:rPr>
        <w:lastRenderedPageBreak/>
        <w:t>определении маршрута «путешествия» я старалась выбирать такие места республики, следуя по которым обучающиеся узнавали бы их.</w:t>
      </w:r>
    </w:p>
    <w:p w:rsidR="00990EA1" w:rsidRPr="00C221EA" w:rsidRDefault="00990EA1" w:rsidP="00990EA1">
      <w:pPr>
        <w:spacing w:after="0" w:line="240" w:lineRule="auto"/>
        <w:ind w:firstLine="709"/>
        <w:jc w:val="both"/>
        <w:rPr>
          <w:rFonts w:ascii="Times New Roman" w:hAnsi="Times New Roman" w:cs="Times New Roman"/>
          <w:sz w:val="28"/>
          <w:szCs w:val="28"/>
        </w:rPr>
      </w:pPr>
      <w:r w:rsidRPr="00C221EA">
        <w:rPr>
          <w:rFonts w:ascii="Times New Roman" w:hAnsi="Times New Roman" w:cs="Times New Roman"/>
          <w:sz w:val="28"/>
          <w:szCs w:val="28"/>
        </w:rPr>
        <w:t>Классный час был проведен на базе национальной гимназии, где обучаются дети со всей республики.</w:t>
      </w:r>
    </w:p>
    <w:p w:rsidR="00990EA1" w:rsidRPr="00C221EA" w:rsidRDefault="00990EA1" w:rsidP="00990EA1">
      <w:pPr>
        <w:spacing w:after="0" w:line="240" w:lineRule="auto"/>
        <w:ind w:firstLine="709"/>
        <w:jc w:val="both"/>
        <w:rPr>
          <w:rFonts w:ascii="Times New Roman" w:eastAsia="Times New Roman" w:hAnsi="Times New Roman" w:cs="Times New Roman"/>
          <w:b/>
          <w:color w:val="000000"/>
          <w:sz w:val="28"/>
          <w:szCs w:val="28"/>
          <w:lang w:eastAsia="ru-RU"/>
        </w:rPr>
      </w:pPr>
      <w:r w:rsidRPr="00C221EA">
        <w:rPr>
          <w:rFonts w:ascii="Times New Roman" w:hAnsi="Times New Roman" w:cs="Times New Roman"/>
          <w:sz w:val="28"/>
          <w:szCs w:val="28"/>
        </w:rPr>
        <w:t>Основной</w:t>
      </w:r>
      <w:r w:rsidR="0051191C" w:rsidRPr="00C221EA">
        <w:rPr>
          <w:rFonts w:ascii="Times New Roman" w:hAnsi="Times New Roman" w:cs="Times New Roman"/>
          <w:sz w:val="28"/>
          <w:szCs w:val="28"/>
        </w:rPr>
        <w:t xml:space="preserve"> </w:t>
      </w:r>
      <w:r w:rsidRPr="00C221EA">
        <w:rPr>
          <w:rFonts w:ascii="Times New Roman" w:hAnsi="Times New Roman" w:cs="Times New Roman"/>
          <w:sz w:val="28"/>
          <w:szCs w:val="28"/>
        </w:rPr>
        <w:t>педагогической</w:t>
      </w:r>
      <w:r w:rsidR="0051191C" w:rsidRPr="00C221EA">
        <w:rPr>
          <w:rFonts w:ascii="Times New Roman" w:hAnsi="Times New Roman" w:cs="Times New Roman"/>
          <w:sz w:val="28"/>
          <w:szCs w:val="28"/>
        </w:rPr>
        <w:t xml:space="preserve"> моей </w:t>
      </w:r>
      <w:r w:rsidRPr="00C221EA">
        <w:rPr>
          <w:rFonts w:ascii="Times New Roman" w:hAnsi="Times New Roman" w:cs="Times New Roman"/>
          <w:sz w:val="28"/>
          <w:szCs w:val="28"/>
        </w:rPr>
        <w:t>задачей</w:t>
      </w:r>
      <w:r w:rsidR="0051191C" w:rsidRPr="00C221EA">
        <w:rPr>
          <w:rFonts w:ascii="Times New Roman" w:hAnsi="Times New Roman" w:cs="Times New Roman"/>
          <w:sz w:val="28"/>
          <w:szCs w:val="28"/>
        </w:rPr>
        <w:t xml:space="preserve"> являлось -</w:t>
      </w:r>
      <w:r w:rsidRPr="00C221EA">
        <w:rPr>
          <w:rFonts w:ascii="Times New Roman" w:hAnsi="Times New Roman" w:cs="Times New Roman"/>
          <w:sz w:val="28"/>
          <w:szCs w:val="28"/>
        </w:rPr>
        <w:t xml:space="preserve"> показать обучающимся памятные места нашей республики, </w:t>
      </w:r>
      <w:r w:rsidRPr="00C221EA">
        <w:rPr>
          <w:rFonts w:ascii="Times New Roman" w:eastAsia="Times New Roman" w:hAnsi="Times New Roman" w:cs="Times New Roman"/>
          <w:color w:val="000000"/>
          <w:sz w:val="28"/>
          <w:szCs w:val="28"/>
          <w:lang w:eastAsia="ru-RU"/>
        </w:rPr>
        <w:t>посвящённые событиям и героям Великой Отечественной  войны</w:t>
      </w:r>
      <w:r w:rsidR="0051191C" w:rsidRPr="00C221EA">
        <w:rPr>
          <w:rFonts w:ascii="Times New Roman" w:eastAsia="Times New Roman" w:hAnsi="Times New Roman" w:cs="Times New Roman"/>
          <w:color w:val="000000"/>
          <w:sz w:val="28"/>
          <w:szCs w:val="28"/>
          <w:lang w:eastAsia="ru-RU"/>
        </w:rPr>
        <w:t>.</w:t>
      </w:r>
    </w:p>
    <w:p w:rsidR="00990EA1" w:rsidRPr="00C221EA" w:rsidRDefault="00990EA1" w:rsidP="00990EA1">
      <w:pPr>
        <w:spacing w:after="0" w:line="240" w:lineRule="auto"/>
        <w:ind w:firstLine="709"/>
        <w:jc w:val="both"/>
        <w:rPr>
          <w:rFonts w:ascii="Times New Roman" w:hAnsi="Times New Roman" w:cs="Times New Roman"/>
          <w:sz w:val="28"/>
          <w:szCs w:val="28"/>
        </w:rPr>
      </w:pPr>
      <w:r w:rsidRPr="00C221EA">
        <w:rPr>
          <w:rFonts w:ascii="Times New Roman" w:hAnsi="Times New Roman" w:cs="Times New Roman"/>
          <w:sz w:val="28"/>
          <w:szCs w:val="28"/>
        </w:rPr>
        <w:t xml:space="preserve">На подготовительном этапе была </w:t>
      </w:r>
      <w:r w:rsidRPr="00C221EA">
        <w:rPr>
          <w:rFonts w:ascii="Times New Roman" w:eastAsia="Times New Roman" w:hAnsi="Times New Roman" w:cs="Times New Roman"/>
          <w:color w:val="000000"/>
          <w:sz w:val="28"/>
          <w:szCs w:val="28"/>
          <w:lang w:eastAsia="ru-RU"/>
        </w:rPr>
        <w:t>с</w:t>
      </w:r>
      <w:r w:rsidRPr="00C221EA">
        <w:rPr>
          <w:rFonts w:ascii="Times New Roman" w:hAnsi="Times New Roman" w:cs="Times New Roman"/>
          <w:sz w:val="28"/>
          <w:szCs w:val="28"/>
        </w:rPr>
        <w:t>оздана инициативная группа учащихся, распределение поручений между учащимися.</w:t>
      </w:r>
    </w:p>
    <w:p w:rsidR="00990EA1" w:rsidRPr="00C221EA" w:rsidRDefault="00990EA1" w:rsidP="00990EA1">
      <w:pPr>
        <w:spacing w:after="0" w:line="240" w:lineRule="auto"/>
        <w:ind w:firstLine="709"/>
        <w:jc w:val="both"/>
        <w:rPr>
          <w:rFonts w:ascii="Times New Roman" w:hAnsi="Times New Roman" w:cs="Times New Roman"/>
          <w:b/>
          <w:sz w:val="28"/>
          <w:szCs w:val="28"/>
        </w:rPr>
      </w:pPr>
      <w:r w:rsidRPr="00C221EA">
        <w:rPr>
          <w:rFonts w:ascii="Times New Roman" w:hAnsi="Times New Roman" w:cs="Times New Roman"/>
          <w:sz w:val="28"/>
          <w:szCs w:val="28"/>
        </w:rPr>
        <w:t xml:space="preserve">Под моим руководством ребята класса собирали информацию, фотоматериалы о памятных объектах г. Абакана, г. Черногорска, г. Абаза, п. Майна, </w:t>
      </w:r>
      <w:proofErr w:type="spellStart"/>
      <w:r w:rsidRPr="00C221EA">
        <w:rPr>
          <w:rFonts w:ascii="Times New Roman" w:hAnsi="Times New Roman" w:cs="Times New Roman"/>
          <w:sz w:val="28"/>
          <w:szCs w:val="28"/>
        </w:rPr>
        <w:t>Таштыпского</w:t>
      </w:r>
      <w:proofErr w:type="spellEnd"/>
      <w:r w:rsidRPr="00C221EA">
        <w:rPr>
          <w:rFonts w:ascii="Times New Roman" w:hAnsi="Times New Roman" w:cs="Times New Roman"/>
          <w:sz w:val="28"/>
          <w:szCs w:val="28"/>
        </w:rPr>
        <w:t xml:space="preserve">, </w:t>
      </w:r>
      <w:proofErr w:type="spellStart"/>
      <w:r w:rsidRPr="00C221EA">
        <w:rPr>
          <w:rFonts w:ascii="Times New Roman" w:hAnsi="Times New Roman" w:cs="Times New Roman"/>
          <w:sz w:val="28"/>
          <w:szCs w:val="28"/>
        </w:rPr>
        <w:t>Аскизского</w:t>
      </w:r>
      <w:proofErr w:type="spellEnd"/>
      <w:r w:rsidRPr="00C221EA">
        <w:rPr>
          <w:rFonts w:ascii="Times New Roman" w:hAnsi="Times New Roman" w:cs="Times New Roman"/>
          <w:sz w:val="28"/>
          <w:szCs w:val="28"/>
        </w:rPr>
        <w:t xml:space="preserve">, Усть-Абаканского, </w:t>
      </w:r>
      <w:proofErr w:type="spellStart"/>
      <w:r w:rsidRPr="00C221EA">
        <w:rPr>
          <w:rFonts w:ascii="Times New Roman" w:hAnsi="Times New Roman" w:cs="Times New Roman"/>
          <w:sz w:val="28"/>
          <w:szCs w:val="28"/>
        </w:rPr>
        <w:t>Ширинского</w:t>
      </w:r>
      <w:proofErr w:type="spellEnd"/>
      <w:r w:rsidRPr="00C221EA">
        <w:rPr>
          <w:rFonts w:ascii="Times New Roman" w:hAnsi="Times New Roman" w:cs="Times New Roman"/>
          <w:sz w:val="28"/>
          <w:szCs w:val="28"/>
        </w:rPr>
        <w:t xml:space="preserve"> районов. Использовались интернет - ресурсы. Данный материал был использован для создания мультимед</w:t>
      </w:r>
      <w:r w:rsidR="0051191C" w:rsidRPr="00C221EA">
        <w:rPr>
          <w:rFonts w:ascii="Times New Roman" w:hAnsi="Times New Roman" w:cs="Times New Roman"/>
          <w:sz w:val="28"/>
          <w:szCs w:val="28"/>
        </w:rPr>
        <w:t>ийной презентации.</w:t>
      </w:r>
    </w:p>
    <w:p w:rsidR="00990EA1" w:rsidRPr="00C221EA" w:rsidRDefault="00990EA1" w:rsidP="00990EA1">
      <w:pPr>
        <w:spacing w:after="0" w:line="240" w:lineRule="auto"/>
        <w:ind w:firstLine="709"/>
        <w:jc w:val="both"/>
        <w:rPr>
          <w:rFonts w:ascii="Times New Roman" w:hAnsi="Times New Roman" w:cs="Times New Roman"/>
          <w:sz w:val="28"/>
          <w:szCs w:val="28"/>
        </w:rPr>
      </w:pPr>
      <w:r w:rsidRPr="00C221EA">
        <w:rPr>
          <w:rFonts w:ascii="Times New Roman" w:hAnsi="Times New Roman" w:cs="Times New Roman"/>
          <w:sz w:val="28"/>
          <w:szCs w:val="28"/>
        </w:rPr>
        <w:t>Для проведения классного часа выбрана мультимедийная экскурсия. Данная форма проведения позволяет вовлечь обучающихся в активную познавательную и исследовательскую деятельность: сбор информации, фотоматериала о памятных местах своего района, поиск интернет - ресурсов, подготовка презента</w:t>
      </w:r>
      <w:r w:rsidR="0051191C" w:rsidRPr="00C221EA">
        <w:rPr>
          <w:rFonts w:ascii="Times New Roman" w:hAnsi="Times New Roman" w:cs="Times New Roman"/>
          <w:sz w:val="28"/>
          <w:szCs w:val="28"/>
        </w:rPr>
        <w:t>ции.</w:t>
      </w:r>
    </w:p>
    <w:p w:rsidR="0051191C" w:rsidRPr="00C221EA" w:rsidRDefault="0051191C" w:rsidP="0051191C">
      <w:pPr>
        <w:shd w:val="clear" w:color="auto" w:fill="FFFFFF"/>
        <w:spacing w:after="0" w:line="240" w:lineRule="auto"/>
        <w:ind w:firstLine="709"/>
        <w:jc w:val="both"/>
        <w:rPr>
          <w:rFonts w:ascii="Times New Roman" w:hAnsi="Times New Roman" w:cs="Times New Roman"/>
          <w:sz w:val="28"/>
          <w:szCs w:val="28"/>
        </w:rPr>
      </w:pPr>
      <w:r w:rsidRPr="00C221EA">
        <w:rPr>
          <w:rFonts w:ascii="yandex-sans" w:eastAsia="Times New Roman" w:hAnsi="yandex-sans" w:cs="Times New Roman"/>
          <w:color w:val="000000"/>
          <w:sz w:val="28"/>
          <w:szCs w:val="28"/>
          <w:lang w:eastAsia="ru-RU"/>
        </w:rPr>
        <w:t>Класс оформляется о</w:t>
      </w:r>
      <w:r w:rsidRPr="00C221EA">
        <w:rPr>
          <w:rFonts w:ascii="Times New Roman" w:hAnsi="Times New Roman" w:cs="Times New Roman"/>
          <w:sz w:val="28"/>
          <w:szCs w:val="28"/>
        </w:rPr>
        <w:t>трывками стихов о памяти ВОВ («Реквием» Роберта Рождественского, «Память – наша совесть» Ю. Воронов), оформлены стенды «Герои Хакасии», «Хакасия в годы ВОВ».</w:t>
      </w:r>
    </w:p>
    <w:p w:rsidR="00BA4B46" w:rsidRPr="00C221EA" w:rsidRDefault="00990EA1" w:rsidP="00BA4B46">
      <w:pPr>
        <w:spacing w:after="0" w:line="240" w:lineRule="auto"/>
        <w:ind w:firstLine="709"/>
        <w:jc w:val="both"/>
        <w:rPr>
          <w:rFonts w:ascii="Times New Roman" w:eastAsia="Times New Roman" w:hAnsi="Times New Roman" w:cs="Times New Roman"/>
          <w:iCs/>
          <w:color w:val="000000"/>
          <w:sz w:val="28"/>
          <w:szCs w:val="28"/>
          <w:lang w:eastAsia="ru-RU"/>
        </w:rPr>
      </w:pPr>
      <w:r w:rsidRPr="00C221EA">
        <w:rPr>
          <w:rFonts w:ascii="Times New Roman" w:eastAsia="Times New Roman" w:hAnsi="Times New Roman" w:cs="Times New Roman"/>
          <w:color w:val="000000"/>
          <w:sz w:val="28"/>
          <w:szCs w:val="28"/>
          <w:lang w:eastAsia="ru-RU"/>
        </w:rPr>
        <w:t xml:space="preserve">Классный час начинается вступительными словами учителя. Педагогическая цель во вводной части - активизировать детей, расположить их к воспитательному воздействию, создать эмоциональный настрой – «…Великая Отечественная война коснулась каждой семьи, несмотря на то, что Хакасия находилась далеко от фронта. Память землякам, отстоявшим свободу и независимость нашей Родины, должна быть вечной». </w:t>
      </w:r>
      <w:r w:rsidRPr="00C221EA">
        <w:rPr>
          <w:rFonts w:ascii="Times New Roman" w:hAnsi="Times New Roman" w:cs="Times New Roman"/>
          <w:sz w:val="28"/>
          <w:szCs w:val="28"/>
        </w:rPr>
        <w:t xml:space="preserve">Музыкальное оформление создает определенный эмоциональный настрой, активизирует внимание учащихся (использовался </w:t>
      </w:r>
      <w:r w:rsidRPr="00C221EA">
        <w:rPr>
          <w:rFonts w:ascii="Times New Roman" w:eastAsia="Times New Roman" w:hAnsi="Times New Roman" w:cs="Times New Roman"/>
          <w:iCs/>
          <w:color w:val="000000"/>
          <w:sz w:val="28"/>
          <w:szCs w:val="28"/>
          <w:lang w:eastAsia="ru-RU"/>
        </w:rPr>
        <w:t>отрывок из песни «Священная война»</w:t>
      </w:r>
      <w:r w:rsidR="00BA4B46" w:rsidRPr="00C221EA">
        <w:rPr>
          <w:rFonts w:ascii="Times New Roman" w:eastAsia="Times New Roman" w:hAnsi="Times New Roman" w:cs="Times New Roman"/>
          <w:iCs/>
          <w:color w:val="000000"/>
          <w:sz w:val="28"/>
          <w:szCs w:val="28"/>
          <w:lang w:eastAsia="ru-RU"/>
        </w:rPr>
        <w:t>, музыка А.В. Александрова, слова В.И. Лебедева-Кумача).</w:t>
      </w:r>
    </w:p>
    <w:p w:rsidR="00990EA1" w:rsidRPr="00C221EA" w:rsidRDefault="00990EA1" w:rsidP="00990EA1">
      <w:pPr>
        <w:spacing w:after="0" w:line="240" w:lineRule="auto"/>
        <w:ind w:firstLine="709"/>
        <w:jc w:val="both"/>
        <w:rPr>
          <w:rFonts w:ascii="Times New Roman" w:hAnsi="Times New Roman" w:cs="Times New Roman"/>
          <w:sz w:val="28"/>
          <w:szCs w:val="28"/>
        </w:rPr>
      </w:pPr>
      <w:r w:rsidRPr="00C221EA">
        <w:rPr>
          <w:rFonts w:ascii="Times New Roman" w:eastAsia="Times New Roman" w:hAnsi="Times New Roman" w:cs="Times New Roman"/>
          <w:color w:val="000000"/>
          <w:sz w:val="28"/>
          <w:szCs w:val="28"/>
          <w:lang w:eastAsia="ru-RU"/>
        </w:rPr>
        <w:t xml:space="preserve">Далее приглашаются экскурсоводы - школьники, подготовленные заранее 1-2 человека. </w:t>
      </w:r>
      <w:r w:rsidRPr="00C221EA">
        <w:rPr>
          <w:rFonts w:ascii="Times New Roman" w:hAnsi="Times New Roman" w:cs="Times New Roman"/>
          <w:sz w:val="28"/>
          <w:szCs w:val="28"/>
        </w:rPr>
        <w:t>Каждый слайд сопровождается необходимой информацией экскурсовода.</w:t>
      </w:r>
    </w:p>
    <w:p w:rsidR="00990EA1" w:rsidRPr="00C221EA" w:rsidRDefault="00990EA1" w:rsidP="00990EA1">
      <w:pPr>
        <w:spacing w:after="0" w:line="240" w:lineRule="auto"/>
        <w:ind w:firstLine="709"/>
        <w:jc w:val="both"/>
        <w:rPr>
          <w:rFonts w:ascii="Times New Roman" w:eastAsia="Times New Roman" w:hAnsi="Times New Roman" w:cs="Times New Roman"/>
          <w:bCs/>
          <w:sz w:val="28"/>
          <w:szCs w:val="28"/>
          <w:lang w:eastAsia="ru-RU"/>
        </w:rPr>
      </w:pPr>
      <w:r w:rsidRPr="00C221EA">
        <w:rPr>
          <w:rFonts w:ascii="Times New Roman" w:hAnsi="Times New Roman" w:cs="Times New Roman"/>
          <w:sz w:val="28"/>
          <w:szCs w:val="28"/>
        </w:rPr>
        <w:t>Остановимся лишь на некоторых слайдах нашей виртуальной экскурсии. Виртуальное путешествие начинается с п</w:t>
      </w:r>
      <w:r w:rsidRPr="00C221EA">
        <w:rPr>
          <w:rFonts w:ascii="Times New Roman" w:eastAsia="Times New Roman" w:hAnsi="Times New Roman" w:cs="Times New Roman"/>
          <w:bCs/>
          <w:sz w:val="28"/>
          <w:szCs w:val="28"/>
          <w:lang w:eastAsia="ru-RU"/>
        </w:rPr>
        <w:t xml:space="preserve">амятника воинам, погибшим в Великой Отечественной войне в городе Абакане, </w:t>
      </w:r>
      <w:r w:rsidR="00BA4B46" w:rsidRPr="00C221EA">
        <w:rPr>
          <w:rFonts w:ascii="Times New Roman" w:eastAsia="Times New Roman" w:hAnsi="Times New Roman" w:cs="Times New Roman"/>
          <w:bCs/>
          <w:sz w:val="28"/>
          <w:szCs w:val="28"/>
          <w:lang w:eastAsia="ru-RU"/>
        </w:rPr>
        <w:t>идет показ слайда памятника, включающей три части композиции.</w:t>
      </w:r>
    </w:p>
    <w:p w:rsidR="00990EA1" w:rsidRPr="00C221EA" w:rsidRDefault="00990EA1" w:rsidP="00990EA1">
      <w:pPr>
        <w:spacing w:after="0" w:line="240" w:lineRule="auto"/>
        <w:ind w:firstLine="709"/>
        <w:jc w:val="both"/>
        <w:rPr>
          <w:rFonts w:ascii="Times New Roman" w:eastAsia="Times New Roman" w:hAnsi="Times New Roman" w:cs="Times New Roman"/>
          <w:sz w:val="28"/>
          <w:szCs w:val="28"/>
          <w:lang w:eastAsia="ru-RU"/>
        </w:rPr>
      </w:pPr>
      <w:r w:rsidRPr="00C221EA">
        <w:rPr>
          <w:rFonts w:ascii="Times New Roman" w:eastAsia="Times New Roman" w:hAnsi="Times New Roman" w:cs="Times New Roman"/>
          <w:bCs/>
          <w:sz w:val="28"/>
          <w:szCs w:val="28"/>
          <w:lang w:eastAsia="ru-RU"/>
        </w:rPr>
        <w:t>Затем виртуальная экскурсия перемещается в мемориальный комплекс на горе Самохвал</w:t>
      </w:r>
      <w:r w:rsidR="00BA4B46" w:rsidRPr="00C221EA">
        <w:rPr>
          <w:rFonts w:ascii="Times New Roman" w:eastAsia="Times New Roman" w:hAnsi="Times New Roman" w:cs="Times New Roman"/>
          <w:bCs/>
          <w:sz w:val="28"/>
          <w:szCs w:val="28"/>
          <w:lang w:eastAsia="ru-RU"/>
        </w:rPr>
        <w:t>, идет показ слайдов а</w:t>
      </w:r>
      <w:r w:rsidR="00BA4B46" w:rsidRPr="00C221EA">
        <w:rPr>
          <w:rFonts w:ascii="Times New Roman" w:eastAsia="Times New Roman" w:hAnsi="Times New Roman" w:cs="Times New Roman"/>
          <w:sz w:val="28"/>
          <w:szCs w:val="28"/>
          <w:lang w:eastAsia="ru-RU"/>
        </w:rPr>
        <w:t>рхитектурного ансамбля мемориального комплекса</w:t>
      </w:r>
      <w:r w:rsidR="00E92E48" w:rsidRPr="00C221EA">
        <w:rPr>
          <w:rFonts w:ascii="Times New Roman" w:eastAsia="Times New Roman" w:hAnsi="Times New Roman" w:cs="Times New Roman"/>
          <w:sz w:val="28"/>
          <w:szCs w:val="28"/>
          <w:lang w:eastAsia="ru-RU"/>
        </w:rPr>
        <w:t xml:space="preserve">, Аллеи Памяти, Площадь скорби и печали, </w:t>
      </w:r>
      <w:proofErr w:type="spellStart"/>
      <w:r w:rsidR="00E92E48" w:rsidRPr="00C221EA">
        <w:rPr>
          <w:rFonts w:ascii="Times New Roman" w:eastAsia="Times New Roman" w:hAnsi="Times New Roman" w:cs="Times New Roman"/>
          <w:sz w:val="28"/>
          <w:szCs w:val="28"/>
          <w:lang w:eastAsia="ru-RU"/>
        </w:rPr>
        <w:t>менгиро</w:t>
      </w:r>
      <w:proofErr w:type="spellEnd"/>
      <w:r w:rsidR="00E92E48" w:rsidRPr="00C221EA">
        <w:rPr>
          <w:rFonts w:ascii="Times New Roman" w:eastAsia="Times New Roman" w:hAnsi="Times New Roman" w:cs="Times New Roman"/>
          <w:sz w:val="28"/>
          <w:szCs w:val="28"/>
          <w:lang w:eastAsia="ru-RU"/>
        </w:rPr>
        <w:t>-подобного монумента.</w:t>
      </w:r>
    </w:p>
    <w:p w:rsidR="00990EA1" w:rsidRPr="00C221EA" w:rsidRDefault="00990EA1" w:rsidP="00990EA1">
      <w:pPr>
        <w:shd w:val="clear" w:color="auto" w:fill="FFFFFF"/>
        <w:spacing w:after="0" w:line="240" w:lineRule="auto"/>
        <w:ind w:firstLine="709"/>
        <w:jc w:val="both"/>
        <w:rPr>
          <w:rFonts w:ascii="Times New Roman" w:eastAsia="Times New Roman" w:hAnsi="Times New Roman" w:cs="Times New Roman"/>
          <w:b/>
          <w:color w:val="000000"/>
          <w:sz w:val="28"/>
          <w:szCs w:val="28"/>
          <w:lang w:eastAsia="ru-RU"/>
        </w:rPr>
      </w:pPr>
      <w:proofErr w:type="gramStart"/>
      <w:r w:rsidRPr="00C221EA">
        <w:rPr>
          <w:rFonts w:ascii="Times New Roman" w:eastAsia="Times New Roman" w:hAnsi="Times New Roman" w:cs="Times New Roman"/>
          <w:sz w:val="28"/>
          <w:szCs w:val="28"/>
          <w:lang w:eastAsia="ru-RU"/>
        </w:rPr>
        <w:t>Со следующим экскурсоводом мы отправляемся в села, города Хакасии: монумент солдата-снайпера в Аскизе</w:t>
      </w:r>
      <w:r w:rsidR="00E92E48" w:rsidRPr="00C221EA">
        <w:rPr>
          <w:rFonts w:ascii="Times New Roman" w:eastAsia="Times New Roman" w:hAnsi="Times New Roman" w:cs="Times New Roman"/>
          <w:sz w:val="28"/>
          <w:szCs w:val="28"/>
          <w:lang w:eastAsia="ru-RU"/>
        </w:rPr>
        <w:t>, идет показ слайда</w:t>
      </w:r>
      <w:r w:rsidRPr="00C221EA">
        <w:rPr>
          <w:rFonts w:ascii="Times New Roman" w:eastAsia="Times New Roman" w:hAnsi="Times New Roman" w:cs="Times New Roman"/>
          <w:sz w:val="28"/>
          <w:szCs w:val="28"/>
          <w:lang w:eastAsia="ru-RU"/>
        </w:rPr>
        <w:t>, это и м</w:t>
      </w:r>
      <w:r w:rsidRPr="00C221EA">
        <w:rPr>
          <w:rFonts w:ascii="Times New Roman" w:hAnsi="Times New Roman" w:cs="Times New Roman"/>
          <w:sz w:val="28"/>
          <w:szCs w:val="28"/>
        </w:rPr>
        <w:t xml:space="preserve">емориальный комплекс «Парк боевой славы» в с. Таштып, </w:t>
      </w:r>
      <w:r w:rsidRPr="00C221EA">
        <w:rPr>
          <w:rFonts w:ascii="Times New Roman" w:eastAsia="Times New Roman" w:hAnsi="Times New Roman" w:cs="Times New Roman"/>
          <w:color w:val="000000"/>
          <w:sz w:val="28"/>
          <w:szCs w:val="28"/>
          <w:lang w:eastAsia="ru-RU"/>
        </w:rPr>
        <w:t xml:space="preserve">8342 жителей района, призваны </w:t>
      </w:r>
      <w:r w:rsidRPr="00C221EA">
        <w:rPr>
          <w:rFonts w:ascii="Times New Roman" w:eastAsia="Times New Roman" w:hAnsi="Times New Roman" w:cs="Times New Roman"/>
          <w:color w:val="000000"/>
          <w:sz w:val="28"/>
          <w:szCs w:val="28"/>
          <w:lang w:eastAsia="ru-RU"/>
        </w:rPr>
        <w:lastRenderedPageBreak/>
        <w:t xml:space="preserve">на фронт </w:t>
      </w:r>
      <w:proofErr w:type="spellStart"/>
      <w:r w:rsidRPr="00C221EA">
        <w:rPr>
          <w:rFonts w:ascii="Times New Roman" w:eastAsia="Times New Roman" w:hAnsi="Times New Roman" w:cs="Times New Roman"/>
          <w:color w:val="000000"/>
          <w:sz w:val="28"/>
          <w:szCs w:val="28"/>
          <w:lang w:eastAsia="ru-RU"/>
        </w:rPr>
        <w:t>Таштыпским</w:t>
      </w:r>
      <w:proofErr w:type="spellEnd"/>
      <w:r w:rsidRPr="00C221EA">
        <w:rPr>
          <w:rFonts w:ascii="Times New Roman" w:eastAsia="Times New Roman" w:hAnsi="Times New Roman" w:cs="Times New Roman"/>
          <w:color w:val="000000"/>
          <w:sz w:val="28"/>
          <w:szCs w:val="28"/>
          <w:lang w:eastAsia="ru-RU"/>
        </w:rPr>
        <w:t xml:space="preserve"> военкоматом, среди которых в большинстве представлен род </w:t>
      </w:r>
      <w:proofErr w:type="spellStart"/>
      <w:r w:rsidRPr="00C221EA">
        <w:rPr>
          <w:rFonts w:ascii="Times New Roman" w:eastAsia="Times New Roman" w:hAnsi="Times New Roman" w:cs="Times New Roman"/>
          <w:color w:val="000000"/>
          <w:sz w:val="28"/>
          <w:szCs w:val="28"/>
          <w:lang w:eastAsia="ru-RU"/>
        </w:rPr>
        <w:t>Канзычаковых</w:t>
      </w:r>
      <w:proofErr w:type="spellEnd"/>
      <w:r w:rsidRPr="00C221EA">
        <w:rPr>
          <w:rFonts w:ascii="Times New Roman" w:eastAsia="Times New Roman" w:hAnsi="Times New Roman" w:cs="Times New Roman"/>
          <w:color w:val="000000"/>
          <w:sz w:val="28"/>
          <w:szCs w:val="28"/>
          <w:lang w:eastAsia="ru-RU"/>
        </w:rPr>
        <w:t xml:space="preserve">, </w:t>
      </w:r>
      <w:proofErr w:type="spellStart"/>
      <w:r w:rsidRPr="00C221EA">
        <w:rPr>
          <w:rFonts w:ascii="Times New Roman" w:eastAsia="Times New Roman" w:hAnsi="Times New Roman" w:cs="Times New Roman"/>
          <w:color w:val="000000"/>
          <w:sz w:val="28"/>
          <w:szCs w:val="28"/>
          <w:lang w:eastAsia="ru-RU"/>
        </w:rPr>
        <w:t>Карамашевых</w:t>
      </w:r>
      <w:proofErr w:type="spellEnd"/>
      <w:r w:rsidRPr="00C221EA">
        <w:rPr>
          <w:rFonts w:ascii="Times New Roman" w:eastAsia="Times New Roman" w:hAnsi="Times New Roman" w:cs="Times New Roman"/>
          <w:color w:val="000000"/>
          <w:sz w:val="28"/>
          <w:szCs w:val="28"/>
          <w:lang w:eastAsia="ru-RU"/>
        </w:rPr>
        <w:t xml:space="preserve">, </w:t>
      </w:r>
      <w:proofErr w:type="spellStart"/>
      <w:r w:rsidRPr="00C221EA">
        <w:rPr>
          <w:rFonts w:ascii="Times New Roman" w:eastAsia="Times New Roman" w:hAnsi="Times New Roman" w:cs="Times New Roman"/>
          <w:color w:val="000000"/>
          <w:sz w:val="28"/>
          <w:szCs w:val="28"/>
          <w:lang w:eastAsia="ru-RU"/>
        </w:rPr>
        <w:t>Шулбаевых</w:t>
      </w:r>
      <w:proofErr w:type="spellEnd"/>
      <w:r w:rsidR="00E92E48" w:rsidRPr="00C221EA">
        <w:rPr>
          <w:rFonts w:ascii="Times New Roman" w:eastAsia="Times New Roman" w:hAnsi="Times New Roman" w:cs="Times New Roman"/>
          <w:color w:val="000000"/>
          <w:sz w:val="28"/>
          <w:szCs w:val="28"/>
          <w:lang w:eastAsia="ru-RU"/>
        </w:rPr>
        <w:t>, идет показ слайда</w:t>
      </w:r>
      <w:r w:rsidRPr="00C221EA">
        <w:rPr>
          <w:rFonts w:ascii="Times New Roman" w:eastAsia="Times New Roman" w:hAnsi="Times New Roman" w:cs="Times New Roman"/>
          <w:color w:val="000000"/>
          <w:sz w:val="28"/>
          <w:szCs w:val="28"/>
          <w:lang w:eastAsia="ru-RU"/>
        </w:rPr>
        <w:t>.</w:t>
      </w:r>
      <w:proofErr w:type="gramEnd"/>
    </w:p>
    <w:p w:rsidR="00990EA1" w:rsidRPr="00C221EA" w:rsidRDefault="00990EA1" w:rsidP="00990EA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221EA">
        <w:rPr>
          <w:rFonts w:ascii="Times New Roman" w:eastAsia="Times New Roman" w:hAnsi="Times New Roman" w:cs="Times New Roman"/>
          <w:color w:val="000000"/>
          <w:sz w:val="28"/>
          <w:szCs w:val="28"/>
          <w:lang w:eastAsia="ru-RU"/>
        </w:rPr>
        <w:t xml:space="preserve">Наше путешествие продолжается, и мы приближаемся к г. Черногорск: памятник Летчикам </w:t>
      </w:r>
      <w:proofErr w:type="spellStart"/>
      <w:r w:rsidRPr="00C221EA">
        <w:rPr>
          <w:rFonts w:ascii="Times New Roman" w:eastAsia="Times New Roman" w:hAnsi="Times New Roman" w:cs="Times New Roman"/>
          <w:color w:val="000000"/>
          <w:sz w:val="28"/>
          <w:szCs w:val="28"/>
          <w:lang w:eastAsia="ru-RU"/>
        </w:rPr>
        <w:t>Бирмской</w:t>
      </w:r>
      <w:proofErr w:type="spellEnd"/>
      <w:r w:rsidRPr="00C221EA">
        <w:rPr>
          <w:rFonts w:ascii="Times New Roman" w:eastAsia="Times New Roman" w:hAnsi="Times New Roman" w:cs="Times New Roman"/>
          <w:color w:val="000000"/>
          <w:sz w:val="28"/>
          <w:szCs w:val="28"/>
          <w:lang w:eastAsia="ru-RU"/>
        </w:rPr>
        <w:t xml:space="preserve"> военной авиационной школы пилотов в г. Черногорске: авиационная школа в 1940–1946 гг. подготовила и отправила на фронт 1502 летчика, многие из них награждены орденами и медалями, 7 летчиков удостоены звания Героя Советского Союза</w:t>
      </w:r>
      <w:r w:rsidR="00E92E48" w:rsidRPr="00C221EA">
        <w:rPr>
          <w:rFonts w:ascii="Times New Roman" w:eastAsia="Times New Roman" w:hAnsi="Times New Roman" w:cs="Times New Roman"/>
          <w:color w:val="000000"/>
          <w:sz w:val="28"/>
          <w:szCs w:val="28"/>
          <w:lang w:eastAsia="ru-RU"/>
        </w:rPr>
        <w:t>, идет показ слайда</w:t>
      </w:r>
      <w:r w:rsidRPr="00C221EA">
        <w:rPr>
          <w:rFonts w:ascii="Times New Roman" w:eastAsia="Times New Roman" w:hAnsi="Times New Roman" w:cs="Times New Roman"/>
          <w:b/>
          <w:color w:val="000000"/>
          <w:sz w:val="28"/>
          <w:szCs w:val="28"/>
          <w:lang w:eastAsia="ru-RU"/>
        </w:rPr>
        <w:t>.</w:t>
      </w:r>
    </w:p>
    <w:p w:rsidR="00990EA1" w:rsidRPr="00C221EA" w:rsidRDefault="00990EA1" w:rsidP="00990EA1">
      <w:pPr>
        <w:shd w:val="clear" w:color="auto" w:fill="FFFFFF"/>
        <w:spacing w:after="0" w:line="240" w:lineRule="auto"/>
        <w:ind w:firstLine="709"/>
        <w:jc w:val="both"/>
        <w:rPr>
          <w:rFonts w:ascii="Times New Roman" w:hAnsi="Times New Roman" w:cs="Times New Roman"/>
          <w:sz w:val="28"/>
          <w:szCs w:val="28"/>
        </w:rPr>
      </w:pPr>
      <w:r w:rsidRPr="00C221EA">
        <w:rPr>
          <w:rFonts w:ascii="Times New Roman" w:hAnsi="Times New Roman" w:cs="Times New Roman"/>
          <w:sz w:val="28"/>
          <w:szCs w:val="28"/>
        </w:rPr>
        <w:t xml:space="preserve">Основная часть должна быть самой продолжительной, составляя ½ от всего времени, отводимого на мероприятие. Педагогическая цель - реализация его основной цели и главных воспитательных задач. </w:t>
      </w:r>
    </w:p>
    <w:p w:rsidR="00990EA1" w:rsidRPr="00C221EA" w:rsidRDefault="00990EA1" w:rsidP="00990EA1">
      <w:pPr>
        <w:spacing w:after="0" w:line="240" w:lineRule="auto"/>
        <w:ind w:firstLine="709"/>
        <w:jc w:val="both"/>
        <w:rPr>
          <w:rFonts w:ascii="Times New Roman" w:hAnsi="Times New Roman" w:cs="Times New Roman"/>
          <w:sz w:val="28"/>
          <w:szCs w:val="28"/>
        </w:rPr>
      </w:pPr>
      <w:r w:rsidRPr="00C221EA">
        <w:rPr>
          <w:rFonts w:ascii="Times New Roman" w:hAnsi="Times New Roman" w:cs="Times New Roman"/>
          <w:sz w:val="28"/>
          <w:szCs w:val="28"/>
        </w:rPr>
        <w:t xml:space="preserve">Заключительная часть. Конечно, за один классный час мы в не состоянии охватить все памятные места Хакасии, но в тех местах, где побывали мы, увидели своими глазами, что живы в памяти нашей подвиги наших земляков. </w:t>
      </w:r>
    </w:p>
    <w:p w:rsidR="00990EA1" w:rsidRPr="00C221EA" w:rsidRDefault="00990EA1" w:rsidP="00990EA1">
      <w:pPr>
        <w:spacing w:after="0" w:line="240" w:lineRule="auto"/>
        <w:ind w:firstLine="709"/>
        <w:jc w:val="both"/>
        <w:rPr>
          <w:rFonts w:ascii="Times New Roman" w:hAnsi="Times New Roman" w:cs="Times New Roman"/>
          <w:b/>
          <w:sz w:val="28"/>
          <w:szCs w:val="28"/>
        </w:rPr>
      </w:pPr>
      <w:r w:rsidRPr="00C221EA">
        <w:rPr>
          <w:rFonts w:ascii="Times New Roman" w:hAnsi="Times New Roman" w:cs="Times New Roman"/>
          <w:sz w:val="28"/>
          <w:szCs w:val="28"/>
        </w:rPr>
        <w:t>Классный час заканчивается минутой молчания. Звучит метроном минуты молчания. Заключительная часть (1/5 времени от всего мероприятия). Педагогическая цель -  установить, насколько удало</w:t>
      </w:r>
      <w:r w:rsidR="00E92E48" w:rsidRPr="00C221EA">
        <w:rPr>
          <w:rFonts w:ascii="Times New Roman" w:hAnsi="Times New Roman" w:cs="Times New Roman"/>
          <w:sz w:val="28"/>
          <w:szCs w:val="28"/>
        </w:rPr>
        <w:t>сь реализовать цель мероприятия</w:t>
      </w:r>
      <w:r w:rsidRPr="00C221EA">
        <w:rPr>
          <w:rFonts w:ascii="Times New Roman" w:hAnsi="Times New Roman" w:cs="Times New Roman"/>
          <w:b/>
          <w:sz w:val="28"/>
          <w:szCs w:val="28"/>
        </w:rPr>
        <w:t>.</w:t>
      </w:r>
    </w:p>
    <w:p w:rsidR="00990EA1" w:rsidRPr="00C221EA" w:rsidRDefault="00990EA1" w:rsidP="00990EA1">
      <w:pPr>
        <w:spacing w:after="0" w:line="240" w:lineRule="auto"/>
        <w:ind w:firstLine="709"/>
        <w:jc w:val="both"/>
        <w:rPr>
          <w:rFonts w:ascii="Times New Roman" w:hAnsi="Times New Roman" w:cs="Times New Roman"/>
          <w:sz w:val="28"/>
          <w:szCs w:val="28"/>
        </w:rPr>
      </w:pPr>
      <w:proofErr w:type="gramStart"/>
      <w:r w:rsidRPr="00C221EA">
        <w:rPr>
          <w:rFonts w:ascii="Times New Roman" w:hAnsi="Times New Roman" w:cs="Times New Roman"/>
          <w:sz w:val="28"/>
          <w:szCs w:val="28"/>
        </w:rPr>
        <w:t xml:space="preserve">Особый плюс данного мероприятия в том, что обучающиеся с интересом собирали материал о памятниках своих районов. </w:t>
      </w:r>
      <w:proofErr w:type="gramEnd"/>
    </w:p>
    <w:p w:rsidR="00990EA1" w:rsidRPr="00C221EA" w:rsidRDefault="00990EA1" w:rsidP="00990EA1">
      <w:pPr>
        <w:spacing w:after="0" w:line="240" w:lineRule="auto"/>
        <w:ind w:firstLine="709"/>
        <w:jc w:val="both"/>
        <w:rPr>
          <w:rFonts w:ascii="Times New Roman" w:hAnsi="Times New Roman" w:cs="Times New Roman"/>
          <w:sz w:val="28"/>
          <w:szCs w:val="28"/>
        </w:rPr>
      </w:pPr>
      <w:proofErr w:type="gramStart"/>
      <w:r w:rsidRPr="00C221EA">
        <w:rPr>
          <w:rFonts w:ascii="Times New Roman" w:hAnsi="Times New Roman" w:cs="Times New Roman"/>
          <w:sz w:val="28"/>
          <w:szCs w:val="28"/>
        </w:rPr>
        <w:t>Рекомендации для проведения – использовать метод проектов (дополнить</w:t>
      </w:r>
      <w:proofErr w:type="gramEnd"/>
      <w:r w:rsidRPr="00C221EA">
        <w:rPr>
          <w:rFonts w:ascii="Times New Roman" w:hAnsi="Times New Roman" w:cs="Times New Roman"/>
          <w:sz w:val="28"/>
          <w:szCs w:val="28"/>
        </w:rPr>
        <w:t xml:space="preserve"> собственными фотографиями, видеофрагментами) в работе над виртуальной экскурсией. Не  оставлять  экскурсантов-обучающихся только  слушателями,  привлекать  их  к  активной  работе в создании виртуальной экскурсии.</w:t>
      </w:r>
    </w:p>
    <w:p w:rsidR="00990EA1" w:rsidRPr="00C221EA" w:rsidRDefault="00990EA1" w:rsidP="00990EA1">
      <w:pPr>
        <w:spacing w:after="0" w:line="240" w:lineRule="auto"/>
        <w:ind w:firstLine="709"/>
        <w:jc w:val="both"/>
        <w:rPr>
          <w:rFonts w:ascii="Times New Roman" w:hAnsi="Times New Roman" w:cs="Times New Roman"/>
          <w:b/>
          <w:sz w:val="28"/>
          <w:szCs w:val="28"/>
        </w:rPr>
      </w:pPr>
      <w:r w:rsidRPr="00C221EA">
        <w:rPr>
          <w:rFonts w:ascii="Times New Roman" w:hAnsi="Times New Roman" w:cs="Times New Roman"/>
          <w:sz w:val="28"/>
          <w:szCs w:val="28"/>
        </w:rPr>
        <w:t>Расширить и продолжить работу описания объектов, в республике появляются новые памятны</w:t>
      </w:r>
      <w:r w:rsidR="00E92E48" w:rsidRPr="00C221EA">
        <w:rPr>
          <w:rFonts w:ascii="Times New Roman" w:hAnsi="Times New Roman" w:cs="Times New Roman"/>
          <w:sz w:val="28"/>
          <w:szCs w:val="28"/>
        </w:rPr>
        <w:t>е места</w:t>
      </w:r>
      <w:r w:rsidRPr="00C221EA">
        <w:rPr>
          <w:rFonts w:ascii="Times New Roman" w:hAnsi="Times New Roman" w:cs="Times New Roman"/>
          <w:b/>
          <w:sz w:val="28"/>
          <w:szCs w:val="28"/>
        </w:rPr>
        <w:t>.</w:t>
      </w:r>
    </w:p>
    <w:p w:rsidR="00990EA1" w:rsidRPr="00C221EA" w:rsidRDefault="00990EA1" w:rsidP="00990EA1">
      <w:pPr>
        <w:spacing w:after="0" w:line="240" w:lineRule="auto"/>
        <w:ind w:firstLine="709"/>
        <w:jc w:val="both"/>
        <w:rPr>
          <w:rFonts w:ascii="Times New Roman" w:hAnsi="Times New Roman" w:cs="Times New Roman"/>
          <w:sz w:val="28"/>
          <w:szCs w:val="28"/>
        </w:rPr>
      </w:pPr>
      <w:r w:rsidRPr="00C221EA">
        <w:rPr>
          <w:rFonts w:ascii="Times New Roman" w:hAnsi="Times New Roman" w:cs="Times New Roman"/>
          <w:sz w:val="28"/>
          <w:szCs w:val="28"/>
        </w:rPr>
        <w:t xml:space="preserve">Воспитательная ценность данного мероприятия состоит в том, что ребята получили новые знания о памятных местах  республики, а самое главное увидели, что </w:t>
      </w:r>
      <w:r w:rsidRPr="00C221EA">
        <w:rPr>
          <w:rFonts w:ascii="Times New Roman" w:eastAsia="Times New Roman" w:hAnsi="Times New Roman" w:cs="Times New Roman"/>
          <w:color w:val="000000"/>
          <w:sz w:val="28"/>
          <w:szCs w:val="28"/>
          <w:lang w:eastAsia="ru-RU"/>
        </w:rPr>
        <w:t xml:space="preserve"> память </w:t>
      </w:r>
      <w:r w:rsidRPr="00C221EA">
        <w:rPr>
          <w:rFonts w:ascii="Times New Roman" w:hAnsi="Times New Roman" w:cs="Times New Roman"/>
          <w:sz w:val="28"/>
          <w:szCs w:val="28"/>
        </w:rPr>
        <w:t>о Великой Отечественной войне жива в каждом уголке Хакасии!</w:t>
      </w:r>
    </w:p>
    <w:p w:rsidR="00990EA1" w:rsidRPr="00C221EA" w:rsidRDefault="00990EA1" w:rsidP="00990EA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221EA">
        <w:rPr>
          <w:rFonts w:ascii="Times New Roman" w:eastAsia="Times New Roman" w:hAnsi="Times New Roman" w:cs="Times New Roman"/>
          <w:color w:val="000000"/>
          <w:sz w:val="28"/>
          <w:szCs w:val="28"/>
          <w:lang w:eastAsia="ru-RU"/>
        </w:rPr>
        <w:t>Я очень надеюсь, что о памятниках расположенных, возможно, рядом с их домом ребята будут смотреть по-другому, поделятся новой информацией со своими родителями и друзьями.</w:t>
      </w:r>
    </w:p>
    <w:p w:rsidR="00990EA1" w:rsidRPr="00C221EA" w:rsidRDefault="00990EA1" w:rsidP="001C39FE">
      <w:pPr>
        <w:spacing w:after="0" w:line="240" w:lineRule="auto"/>
        <w:ind w:firstLine="709"/>
        <w:jc w:val="both"/>
        <w:rPr>
          <w:rFonts w:ascii="Times New Roman" w:hAnsi="Times New Roman" w:cs="Times New Roman"/>
          <w:sz w:val="28"/>
          <w:szCs w:val="28"/>
        </w:rPr>
      </w:pPr>
    </w:p>
    <w:p w:rsidR="00AE534A" w:rsidRPr="001C39FE" w:rsidRDefault="00AE534A" w:rsidP="009A5862">
      <w:pPr>
        <w:spacing w:after="0" w:line="240" w:lineRule="auto"/>
        <w:ind w:left="708" w:firstLine="709"/>
        <w:jc w:val="both"/>
        <w:rPr>
          <w:rFonts w:ascii="Times New Roman" w:hAnsi="Times New Roman" w:cs="Times New Roman"/>
          <w:sz w:val="24"/>
          <w:szCs w:val="24"/>
        </w:rPr>
      </w:pPr>
    </w:p>
    <w:sectPr w:rsidR="00AE534A" w:rsidRPr="001C39FE" w:rsidSect="00CF599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CC7F59"/>
    <w:multiLevelType w:val="hybridMultilevel"/>
    <w:tmpl w:val="DBDC36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994"/>
    <w:rsid w:val="000275AE"/>
    <w:rsid w:val="00032432"/>
    <w:rsid w:val="000A124E"/>
    <w:rsid w:val="000B6DD0"/>
    <w:rsid w:val="000D2B68"/>
    <w:rsid w:val="0012005B"/>
    <w:rsid w:val="00187F06"/>
    <w:rsid w:val="001A7C62"/>
    <w:rsid w:val="001C39FE"/>
    <w:rsid w:val="00383B50"/>
    <w:rsid w:val="003C0CBE"/>
    <w:rsid w:val="003D4DAF"/>
    <w:rsid w:val="004A53C4"/>
    <w:rsid w:val="004C0A6B"/>
    <w:rsid w:val="004E32A5"/>
    <w:rsid w:val="0051191C"/>
    <w:rsid w:val="00513D1F"/>
    <w:rsid w:val="00585A30"/>
    <w:rsid w:val="005C7754"/>
    <w:rsid w:val="0070642F"/>
    <w:rsid w:val="0077003B"/>
    <w:rsid w:val="008C62CB"/>
    <w:rsid w:val="00964A50"/>
    <w:rsid w:val="00990EA1"/>
    <w:rsid w:val="009A5862"/>
    <w:rsid w:val="00AE534A"/>
    <w:rsid w:val="00B27C1B"/>
    <w:rsid w:val="00B67267"/>
    <w:rsid w:val="00B7400E"/>
    <w:rsid w:val="00B9413F"/>
    <w:rsid w:val="00BA4B46"/>
    <w:rsid w:val="00C221EA"/>
    <w:rsid w:val="00CF02F1"/>
    <w:rsid w:val="00CF5994"/>
    <w:rsid w:val="00D0606F"/>
    <w:rsid w:val="00D1752D"/>
    <w:rsid w:val="00D272EA"/>
    <w:rsid w:val="00D61F53"/>
    <w:rsid w:val="00E67741"/>
    <w:rsid w:val="00E92E48"/>
    <w:rsid w:val="00F07F8B"/>
    <w:rsid w:val="00F478E8"/>
    <w:rsid w:val="00F551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B6DD0"/>
    <w:rPr>
      <w:color w:val="0000FF" w:themeColor="hyperlink"/>
      <w:u w:val="single"/>
    </w:rPr>
  </w:style>
  <w:style w:type="paragraph" w:styleId="a4">
    <w:name w:val="Normal (Web)"/>
    <w:basedOn w:val="a"/>
    <w:uiPriority w:val="99"/>
    <w:unhideWhenUsed/>
    <w:rsid w:val="001C39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FollowedHyperlink"/>
    <w:basedOn w:val="a0"/>
    <w:uiPriority w:val="99"/>
    <w:semiHidden/>
    <w:unhideWhenUsed/>
    <w:rsid w:val="00D0606F"/>
    <w:rPr>
      <w:color w:val="800080" w:themeColor="followedHyperlink"/>
      <w:u w:val="single"/>
    </w:rPr>
  </w:style>
  <w:style w:type="paragraph" w:styleId="a6">
    <w:name w:val="List Paragraph"/>
    <w:basedOn w:val="a"/>
    <w:uiPriority w:val="34"/>
    <w:qFormat/>
    <w:rsid w:val="000275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B6DD0"/>
    <w:rPr>
      <w:color w:val="0000FF" w:themeColor="hyperlink"/>
      <w:u w:val="single"/>
    </w:rPr>
  </w:style>
  <w:style w:type="paragraph" w:styleId="a4">
    <w:name w:val="Normal (Web)"/>
    <w:basedOn w:val="a"/>
    <w:uiPriority w:val="99"/>
    <w:unhideWhenUsed/>
    <w:rsid w:val="001C39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FollowedHyperlink"/>
    <w:basedOn w:val="a0"/>
    <w:uiPriority w:val="99"/>
    <w:semiHidden/>
    <w:unhideWhenUsed/>
    <w:rsid w:val="00D0606F"/>
    <w:rPr>
      <w:color w:val="800080" w:themeColor="followedHyperlink"/>
      <w:u w:val="single"/>
    </w:rPr>
  </w:style>
  <w:style w:type="paragraph" w:styleId="a6">
    <w:name w:val="List Paragraph"/>
    <w:basedOn w:val="a"/>
    <w:uiPriority w:val="34"/>
    <w:qFormat/>
    <w:rsid w:val="000275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5118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457</TotalTime>
  <Pages>1</Pages>
  <Words>1092</Words>
  <Characters>6229</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dcterms:created xsi:type="dcterms:W3CDTF">2020-02-25T14:16:00Z</dcterms:created>
  <dcterms:modified xsi:type="dcterms:W3CDTF">2020-05-21T12:29:00Z</dcterms:modified>
</cp:coreProperties>
</file>