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99" w:rsidRDefault="00431799" w:rsidP="00753C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1799" w:rsidRDefault="00431799" w:rsidP="00753C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1799" w:rsidRDefault="00431799" w:rsidP="00753C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4C55" w:rsidRDefault="00BF4290" w:rsidP="00431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C55">
        <w:rPr>
          <w:rFonts w:ascii="Times New Roman" w:hAnsi="Times New Roman" w:cs="Times New Roman"/>
          <w:sz w:val="28"/>
          <w:szCs w:val="28"/>
        </w:rPr>
        <w:t>МОУДО «Р</w:t>
      </w:r>
      <w:r w:rsidR="00454C55">
        <w:rPr>
          <w:rFonts w:ascii="Times New Roman" w:hAnsi="Times New Roman" w:cs="Times New Roman"/>
          <w:sz w:val="28"/>
          <w:szCs w:val="28"/>
        </w:rPr>
        <w:t>айонная детская школа искусств</w:t>
      </w:r>
      <w:r w:rsidRPr="00454C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5333" w:rsidRPr="00454C55" w:rsidRDefault="00753CA0" w:rsidP="00431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C55">
        <w:rPr>
          <w:rFonts w:ascii="Times New Roman" w:hAnsi="Times New Roman" w:cs="Times New Roman"/>
          <w:sz w:val="28"/>
          <w:szCs w:val="28"/>
        </w:rPr>
        <w:t>М</w:t>
      </w:r>
      <w:r w:rsidR="000D700B">
        <w:rPr>
          <w:rFonts w:ascii="Times New Roman" w:hAnsi="Times New Roman" w:cs="Times New Roman"/>
          <w:sz w:val="28"/>
          <w:szCs w:val="28"/>
        </w:rPr>
        <w:t>униципального</w:t>
      </w:r>
      <w:r w:rsidR="00431799" w:rsidRPr="00454C5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54C55">
        <w:rPr>
          <w:rFonts w:ascii="Times New Roman" w:hAnsi="Times New Roman" w:cs="Times New Roman"/>
          <w:sz w:val="28"/>
          <w:szCs w:val="28"/>
        </w:rPr>
        <w:t>«Усть-Или</w:t>
      </w:r>
      <w:r w:rsidR="00BF4290" w:rsidRPr="00454C55">
        <w:rPr>
          <w:rFonts w:ascii="Times New Roman" w:hAnsi="Times New Roman" w:cs="Times New Roman"/>
          <w:sz w:val="28"/>
          <w:szCs w:val="28"/>
        </w:rPr>
        <w:t xml:space="preserve">мский район  </w:t>
      </w:r>
    </w:p>
    <w:p w:rsidR="00753CA0" w:rsidRDefault="00753CA0" w:rsidP="0037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20" w:rsidRDefault="00A75333" w:rsidP="00374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A0">
        <w:rPr>
          <w:rFonts w:ascii="Times New Roman" w:hAnsi="Times New Roman" w:cs="Times New Roman"/>
          <w:b/>
          <w:sz w:val="28"/>
          <w:szCs w:val="28"/>
        </w:rPr>
        <w:t>План-конспект открытого</w:t>
      </w:r>
      <w:r w:rsidR="00F67E20" w:rsidRPr="00753CA0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753CA0">
        <w:rPr>
          <w:rFonts w:ascii="Times New Roman" w:hAnsi="Times New Roman" w:cs="Times New Roman"/>
          <w:b/>
          <w:sz w:val="28"/>
          <w:szCs w:val="28"/>
        </w:rPr>
        <w:t>а</w:t>
      </w:r>
      <w:r w:rsidR="005E69BE" w:rsidRPr="0075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799" w:rsidRPr="001178FD" w:rsidRDefault="00431799" w:rsidP="00117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55">
        <w:rPr>
          <w:rFonts w:ascii="Times New Roman" w:hAnsi="Times New Roman" w:cs="Times New Roman"/>
          <w:sz w:val="28"/>
          <w:szCs w:val="28"/>
        </w:rPr>
        <w:t>По предмету «Специальность, чтение с листа» дополнительной предпрофессиональной общеобразовательной програ</w:t>
      </w:r>
      <w:r w:rsidRPr="00454C55">
        <w:rPr>
          <w:rFonts w:ascii="Times New Roman" w:hAnsi="Times New Roman" w:cs="Times New Roman"/>
          <w:sz w:val="28"/>
          <w:szCs w:val="28"/>
        </w:rPr>
        <w:t>м</w:t>
      </w:r>
      <w:r w:rsidRPr="00454C55">
        <w:rPr>
          <w:rFonts w:ascii="Times New Roman" w:hAnsi="Times New Roman" w:cs="Times New Roman"/>
          <w:sz w:val="28"/>
          <w:szCs w:val="28"/>
        </w:rPr>
        <w:t>мы в области музыкального искусства «Фортепиано</w:t>
      </w:r>
      <w:r w:rsidRPr="001178FD">
        <w:rPr>
          <w:rFonts w:ascii="Times New Roman" w:hAnsi="Times New Roman" w:cs="Times New Roman"/>
          <w:sz w:val="28"/>
          <w:szCs w:val="28"/>
        </w:rPr>
        <w:t>»</w:t>
      </w:r>
      <w:r w:rsidR="001F1845" w:rsidRPr="001178FD">
        <w:rPr>
          <w:rFonts w:ascii="Times New Roman" w:hAnsi="Times New Roman" w:cs="Times New Roman"/>
          <w:sz w:val="28"/>
          <w:szCs w:val="28"/>
        </w:rPr>
        <w:t xml:space="preserve"> </w:t>
      </w:r>
      <w:r w:rsidR="00114E97" w:rsidRPr="00117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CA0" w:rsidRPr="00753CA0" w:rsidRDefault="00753CA0" w:rsidP="00EA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A0" w:rsidRPr="00753CA0" w:rsidRDefault="00753CA0" w:rsidP="00753CA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CA0" w:rsidRPr="00753CA0" w:rsidRDefault="00753CA0" w:rsidP="00753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 преподавателя</w:t>
      </w:r>
      <w:r w:rsidRP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Шкураткова Людмила Ивановна</w:t>
      </w:r>
    </w:p>
    <w:p w:rsidR="00753CA0" w:rsidRPr="00753CA0" w:rsidRDefault="00753CA0" w:rsidP="00753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Квалификационная категория</w:t>
      </w:r>
      <w:r w:rsidRP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</w:t>
      </w:r>
    </w:p>
    <w:p w:rsidR="00753CA0" w:rsidRPr="00753CA0" w:rsidRDefault="00753CA0" w:rsidP="00753CA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21.01.2020</w:t>
      </w:r>
    </w:p>
    <w:p w:rsidR="00753CA0" w:rsidRPr="00753CA0" w:rsidRDefault="00753CA0" w:rsidP="00753CA0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</w:t>
      </w:r>
      <w:r w:rsidRPr="00753C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53CA0" w:rsidRPr="00753CA0" w:rsidRDefault="00753CA0" w:rsidP="00753CA0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</w:t>
      </w:r>
      <w:r w:rsidRPr="00753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инструмент (фортепиано)</w:t>
      </w:r>
    </w:p>
    <w:p w:rsidR="00753CA0" w:rsidRPr="00753CA0" w:rsidRDefault="00753CA0" w:rsidP="00753C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 учащегося:</w:t>
      </w:r>
      <w:r w:rsidR="00BF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Говорун Дмитрий</w:t>
      </w:r>
    </w:p>
    <w:p w:rsidR="00753CA0" w:rsidRPr="00753CA0" w:rsidRDefault="00753CA0" w:rsidP="00753C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и ОП:</w:t>
      </w:r>
      <w:r w:rsidRP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r w:rsidRPr="00753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предпрофессиональная образовательная программа «Фортепиано»</w:t>
      </w:r>
    </w:p>
    <w:p w:rsidR="00753CA0" w:rsidRPr="00E32542" w:rsidRDefault="00753CA0" w:rsidP="00753C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F0D84">
        <w:rPr>
          <w:rFonts w:ascii="Times New Roman" w:hAnsi="Times New Roman" w:cs="Times New Roman"/>
          <w:sz w:val="28"/>
          <w:szCs w:val="28"/>
        </w:rPr>
        <w:t>«</w:t>
      </w:r>
      <w:r w:rsidRPr="003F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</w:t>
      </w:r>
      <w:r w:rsidRPr="0034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воплощением</w:t>
      </w:r>
      <w:r w:rsidRPr="00EA5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образа в произведениях старинных композиторов на начал</w:t>
      </w:r>
      <w:r w:rsidRPr="003F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F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этапе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в классе фортепиано</w:t>
      </w:r>
      <w:r w:rsidRPr="003F0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E20" w:rsidRPr="00374B69" w:rsidRDefault="00F67E20" w:rsidP="0037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1A6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74B69">
        <w:rPr>
          <w:rFonts w:ascii="Times New Roman" w:hAnsi="Times New Roman" w:cs="Times New Roman"/>
          <w:sz w:val="28"/>
          <w:szCs w:val="28"/>
        </w:rPr>
        <w:t>:</w:t>
      </w:r>
      <w:r w:rsidR="003401A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3401A6" w:rsidRPr="003401A6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представление о м</w:t>
      </w:r>
      <w:r w:rsidR="003401A6">
        <w:rPr>
          <w:rFonts w:ascii="Times New Roman" w:eastAsia="Calibri" w:hAnsi="Times New Roman" w:cs="Times New Roman"/>
          <w:sz w:val="28"/>
          <w:szCs w:val="28"/>
          <w:lang w:eastAsia="ru-RU"/>
        </w:rPr>
        <w:t>узыкальном образе,</w:t>
      </w:r>
      <w:r w:rsidR="003401A6" w:rsidRPr="00340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средствах музыкальной выразительности для дал</w:t>
      </w:r>
      <w:r w:rsidR="003401A6" w:rsidRPr="003401A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3401A6" w:rsidRPr="003401A6">
        <w:rPr>
          <w:rFonts w:ascii="Times New Roman" w:eastAsia="Calibri" w:hAnsi="Times New Roman" w:cs="Times New Roman"/>
          <w:sz w:val="28"/>
          <w:szCs w:val="28"/>
          <w:lang w:eastAsia="ru-RU"/>
        </w:rPr>
        <w:t>нейшего развития творческой самостоятельности</w:t>
      </w:r>
      <w:r w:rsidR="003401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7E20" w:rsidRPr="003401A6" w:rsidRDefault="003401A6" w:rsidP="00374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A6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3C1594" w:rsidRPr="003401A6" w:rsidRDefault="003C1594" w:rsidP="003C15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1A6">
        <w:rPr>
          <w:rFonts w:ascii="Times New Roman" w:hAnsi="Times New Roman" w:cs="Times New Roman"/>
          <w:sz w:val="28"/>
          <w:szCs w:val="28"/>
        </w:rPr>
        <w:t>Об</w:t>
      </w:r>
      <w:r w:rsidR="00D30060" w:rsidRPr="003401A6">
        <w:rPr>
          <w:rFonts w:ascii="Times New Roman" w:hAnsi="Times New Roman" w:cs="Times New Roman"/>
          <w:sz w:val="28"/>
          <w:szCs w:val="28"/>
        </w:rPr>
        <w:t>учающие</w:t>
      </w:r>
      <w:r w:rsidR="003401A6">
        <w:rPr>
          <w:rFonts w:ascii="Times New Roman" w:hAnsi="Times New Roman" w:cs="Times New Roman"/>
          <w:sz w:val="28"/>
          <w:szCs w:val="28"/>
        </w:rPr>
        <w:t>:</w:t>
      </w:r>
      <w:r w:rsidR="003401A6" w:rsidRPr="0034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FD" w:rsidRPr="001178FD" w:rsidRDefault="003C1594" w:rsidP="001178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8FD" w:rsidRPr="0011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рациональным мето</w:t>
      </w:r>
      <w:r w:rsidR="001178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и приемам работы над музыкальным произведением</w:t>
      </w:r>
      <w:r w:rsidR="001178FD" w:rsidRPr="001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способствующим  раскрытию его</w:t>
      </w:r>
      <w:r w:rsidR="001178FD" w:rsidRPr="001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образного содержания;</w:t>
      </w:r>
    </w:p>
    <w:p w:rsidR="001178FD" w:rsidRDefault="001178FD" w:rsidP="0011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сформировать пианистические умения и навыки с помощью интегрирования образных впечатлений;</w:t>
      </w:r>
    </w:p>
    <w:p w:rsidR="001178FD" w:rsidRPr="001178FD" w:rsidRDefault="001178FD" w:rsidP="00117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выполнять анализ и синтез музыкального произведения.</w:t>
      </w:r>
    </w:p>
    <w:p w:rsidR="003C1594" w:rsidRPr="003401A6" w:rsidRDefault="003C1594" w:rsidP="000B3A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6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3C1594" w:rsidRPr="000F5637" w:rsidRDefault="001178FD" w:rsidP="003C1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C1594" w:rsidRPr="000F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познавательный интерес к изучению классической музыки;</w:t>
      </w:r>
    </w:p>
    <w:p w:rsidR="003C1594" w:rsidRPr="003C1594" w:rsidRDefault="001178FD" w:rsidP="001178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C1594" w:rsidRPr="000F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общий кругозор учащейся.</w:t>
      </w:r>
    </w:p>
    <w:p w:rsidR="00EE47C5" w:rsidRPr="003401A6" w:rsidRDefault="000F5637" w:rsidP="001178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A6">
        <w:rPr>
          <w:rFonts w:ascii="Times New Roman" w:hAnsi="Times New Roman" w:cs="Times New Roman"/>
          <w:sz w:val="28"/>
          <w:szCs w:val="28"/>
        </w:rPr>
        <w:t>Воспитательные:</w:t>
      </w:r>
      <w:r w:rsidR="00EE47C5" w:rsidRPr="0034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7C5" w:rsidRPr="00EE47C5" w:rsidRDefault="001178FD" w:rsidP="001178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E47C5" w:rsidRPr="00E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эстетический вкус на доступных для осмысления образцах классической музыки;</w:t>
      </w:r>
    </w:p>
    <w:p w:rsidR="00EE47C5" w:rsidRPr="00EE47C5" w:rsidRDefault="001178FD" w:rsidP="001178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E47C5" w:rsidRPr="00EE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положительное отношение к решению творческих и технических задач при работе над музыкальным  произведением.</w:t>
      </w:r>
    </w:p>
    <w:p w:rsidR="000F5637" w:rsidRPr="00D30060" w:rsidRDefault="000F5637" w:rsidP="003C159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74B69" w:rsidRPr="003C1594" w:rsidRDefault="003401A6" w:rsidP="0037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3C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374B69" w:rsidRPr="003C1594">
        <w:rPr>
          <w:rFonts w:ascii="Times New Roman" w:hAnsi="Times New Roman" w:cs="Times New Roman"/>
          <w:sz w:val="28"/>
          <w:szCs w:val="28"/>
        </w:rPr>
        <w:t>рок применения</w:t>
      </w:r>
      <w:r w:rsidR="00D30060">
        <w:rPr>
          <w:rFonts w:ascii="Times New Roman" w:hAnsi="Times New Roman" w:cs="Times New Roman"/>
          <w:sz w:val="28"/>
          <w:szCs w:val="28"/>
        </w:rPr>
        <w:t xml:space="preserve"> и </w:t>
      </w:r>
      <w:r w:rsidR="00205FFB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205FFB" w:rsidRPr="003C1594">
        <w:rPr>
          <w:rFonts w:ascii="Times New Roman" w:hAnsi="Times New Roman" w:cs="Times New Roman"/>
          <w:sz w:val="28"/>
          <w:szCs w:val="28"/>
        </w:rPr>
        <w:t>знаний</w:t>
      </w:r>
      <w:r w:rsidR="00374B69" w:rsidRPr="003C1594">
        <w:rPr>
          <w:rFonts w:ascii="Times New Roman" w:hAnsi="Times New Roman" w:cs="Times New Roman"/>
          <w:sz w:val="28"/>
          <w:szCs w:val="28"/>
        </w:rPr>
        <w:t xml:space="preserve">, умений и </w:t>
      </w:r>
      <w:r w:rsidR="00205FFB" w:rsidRPr="003C1594">
        <w:rPr>
          <w:rFonts w:ascii="Times New Roman" w:hAnsi="Times New Roman" w:cs="Times New Roman"/>
          <w:sz w:val="28"/>
          <w:szCs w:val="28"/>
        </w:rPr>
        <w:t>навыков.</w:t>
      </w:r>
      <w:r w:rsidR="00205FFB" w:rsidRPr="00205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169F0" w:rsidRPr="003C1594" w:rsidRDefault="00C169F0" w:rsidP="00C169F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3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 урока:</w:t>
      </w:r>
      <w:r w:rsidR="001178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r w:rsidR="0011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традиционный</w:t>
      </w:r>
    </w:p>
    <w:p w:rsidR="00374B69" w:rsidRDefault="00374B69" w:rsidP="0037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урока: 40 минут.</w:t>
      </w:r>
    </w:p>
    <w:p w:rsidR="004D13C0" w:rsidRDefault="004D13C0" w:rsidP="00374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3C0">
        <w:rPr>
          <w:rFonts w:ascii="Times New Roman" w:hAnsi="Times New Roman" w:cs="Times New Roman"/>
          <w:b/>
          <w:sz w:val="28"/>
          <w:szCs w:val="28"/>
        </w:rPr>
        <w:t>М</w:t>
      </w:r>
      <w:r w:rsidR="00205FFB" w:rsidRPr="004D13C0">
        <w:rPr>
          <w:rFonts w:ascii="Times New Roman" w:hAnsi="Times New Roman" w:cs="Times New Roman"/>
          <w:b/>
          <w:sz w:val="28"/>
          <w:szCs w:val="28"/>
        </w:rPr>
        <w:t xml:space="preserve">етоды: </w:t>
      </w:r>
    </w:p>
    <w:p w:rsidR="00596864" w:rsidRPr="004D13C0" w:rsidRDefault="00596864" w:rsidP="00374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6864">
        <w:rPr>
          <w:rFonts w:ascii="Times New Roman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0F5637" w:rsidRPr="005968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устный разбор, музыкально-теоретический анализ</w:t>
      </w:r>
    </w:p>
    <w:p w:rsidR="00596864" w:rsidRDefault="00596864" w:rsidP="005968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6864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аглядные:</w:t>
      </w:r>
      <w:r w:rsidR="001178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8FD">
        <w:rPr>
          <w:rFonts w:ascii="Times New Roman" w:hAnsi="Times New Roman" w:cs="Times New Roman"/>
          <w:sz w:val="28"/>
          <w:szCs w:val="28"/>
        </w:rPr>
        <w:t>показ преподавателя, метод демонстрации.</w:t>
      </w:r>
    </w:p>
    <w:p w:rsidR="00B216C6" w:rsidRDefault="00596864" w:rsidP="00B216C6">
      <w:pPr>
        <w:spacing w:after="0"/>
        <w:ind w:right="40"/>
        <w:rPr>
          <w:rFonts w:ascii="Times New Roman" w:eastAsia="Times New Roman" w:hAnsi="Times New Roman"/>
          <w:spacing w:val="1"/>
          <w:sz w:val="28"/>
          <w:szCs w:val="28"/>
        </w:rPr>
      </w:pPr>
      <w:proofErr w:type="gramStart"/>
      <w:r w:rsidRPr="0059686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рактические</w:t>
      </w:r>
      <w:proofErr w:type="gramEnd"/>
      <w:r w:rsidRPr="00B216C6">
        <w:rPr>
          <w:rFonts w:ascii="Times New Roman" w:hAnsi="Times New Roman" w:cs="Times New Roman"/>
          <w:i/>
          <w:sz w:val="28"/>
          <w:szCs w:val="28"/>
        </w:rPr>
        <w:t>:</w:t>
      </w:r>
      <w:r w:rsidR="00B216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C6" w:rsidRPr="00B216C6">
        <w:rPr>
          <w:rFonts w:ascii="Times New Roman" w:hAnsi="Times New Roman" w:cs="Times New Roman"/>
          <w:sz w:val="28"/>
          <w:szCs w:val="28"/>
        </w:rPr>
        <w:t>метод вариантов (ритмических, силовых, артикуляционных),</w:t>
      </w:r>
      <w:r w:rsidR="00B216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C6">
        <w:rPr>
          <w:rFonts w:ascii="Times New Roman" w:eastAsia="Times New Roman" w:hAnsi="Times New Roman"/>
          <w:spacing w:val="1"/>
          <w:sz w:val="28"/>
          <w:szCs w:val="28"/>
        </w:rPr>
        <w:t>работа по голосам, игра ансамблем др.</w:t>
      </w:r>
    </w:p>
    <w:p w:rsidR="001178FD" w:rsidRDefault="001178FD" w:rsidP="00374B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69" w:rsidRDefault="00A75333" w:rsidP="00374B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13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D0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64">
        <w:rPr>
          <w:rFonts w:ascii="Times New Roman" w:hAnsi="Times New Roman" w:cs="Times New Roman"/>
          <w:sz w:val="28"/>
          <w:szCs w:val="28"/>
        </w:rPr>
        <w:t xml:space="preserve">фортепиано, цифровое фортепиано, </w:t>
      </w:r>
      <w:r>
        <w:rPr>
          <w:rFonts w:ascii="Times New Roman" w:hAnsi="Times New Roman" w:cs="Times New Roman"/>
          <w:sz w:val="28"/>
          <w:szCs w:val="28"/>
        </w:rPr>
        <w:t>компьютер</w:t>
      </w:r>
      <w:r w:rsidR="00C169F0">
        <w:rPr>
          <w:rFonts w:ascii="Times New Roman" w:hAnsi="Times New Roman" w:cs="Times New Roman"/>
          <w:sz w:val="28"/>
          <w:szCs w:val="28"/>
        </w:rPr>
        <w:t xml:space="preserve"> (ноутбук)</w:t>
      </w:r>
      <w:r w:rsidR="000D0AB8">
        <w:rPr>
          <w:rFonts w:ascii="Times New Roman" w:hAnsi="Times New Roman" w:cs="Times New Roman"/>
          <w:sz w:val="28"/>
          <w:szCs w:val="28"/>
        </w:rPr>
        <w:t xml:space="preserve">, </w:t>
      </w:r>
      <w:r w:rsidR="00596864">
        <w:rPr>
          <w:rFonts w:ascii="Times New Roman" w:hAnsi="Times New Roman" w:cs="Times New Roman"/>
          <w:sz w:val="28"/>
          <w:szCs w:val="28"/>
        </w:rPr>
        <w:t xml:space="preserve">нотные сборники, </w:t>
      </w:r>
      <w:r w:rsidR="00C169F0">
        <w:rPr>
          <w:rFonts w:ascii="Times New Roman" w:hAnsi="Times New Roman" w:cs="Times New Roman"/>
          <w:sz w:val="28"/>
          <w:szCs w:val="28"/>
        </w:rPr>
        <w:t>фонограмма</w:t>
      </w:r>
      <w:r w:rsidR="00596864">
        <w:rPr>
          <w:rFonts w:ascii="Times New Roman" w:hAnsi="Times New Roman" w:cs="Times New Roman"/>
          <w:sz w:val="28"/>
          <w:szCs w:val="28"/>
        </w:rPr>
        <w:t>.</w:t>
      </w:r>
    </w:p>
    <w:p w:rsidR="00C169F0" w:rsidRPr="00781032" w:rsidRDefault="00C169F0" w:rsidP="00205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032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1417CB" w:rsidRPr="00781032" w:rsidRDefault="001417CB" w:rsidP="001417C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уме</w:t>
      </w:r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</w:t>
      </w:r>
      <w:r w:rsid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произведение</w:t>
      </w:r>
      <w:r w:rsid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7CB" w:rsidRPr="00781032" w:rsidRDefault="001417CB" w:rsidP="001417C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музыкальный образ исполняемых произведений;</w:t>
      </w:r>
    </w:p>
    <w:p w:rsidR="001417CB" w:rsidRPr="00781032" w:rsidRDefault="001417CB" w:rsidP="001417C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владеет штр</w:t>
      </w:r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и динамическими оттенками, </w:t>
      </w:r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оперирует </w:t>
      </w:r>
      <w:r w:rsid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музыкальными </w:t>
      </w:r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терминами </w:t>
      </w:r>
      <w:proofErr w:type="spellStart"/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Andante</w:t>
      </w:r>
      <w:proofErr w:type="spellEnd"/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FFB" w:rsidRPr="007810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Moderato</w:t>
      </w:r>
      <w:r w:rsidR="00205FF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17CB" w:rsidRPr="00781032" w:rsidRDefault="00205FFB" w:rsidP="001417CB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владеет</w:t>
      </w:r>
      <w:r w:rsidR="001417C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417CB"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контроля</w:t>
      </w:r>
      <w:r w:rsidRPr="0078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FFB" w:rsidRPr="00781032" w:rsidRDefault="00205FFB" w:rsidP="00141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C8" w:rsidRPr="00781032" w:rsidRDefault="00C257C8" w:rsidP="009F2BF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C8" w:rsidRDefault="00C257C8" w:rsidP="009F2BF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BFB" w:rsidRDefault="009F2BFB" w:rsidP="009F2BF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ход урока.</w:t>
      </w:r>
    </w:p>
    <w:p w:rsidR="00C257C8" w:rsidRPr="00C257C8" w:rsidRDefault="0018539D" w:rsidP="009F2BF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урока.</w:t>
      </w:r>
      <w:r w:rsidR="006E5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C8" w:rsidRP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p w:rsidR="00C257C8" w:rsidRP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7C8" w:rsidRP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5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Организационный этап (1-2 мин)</w:t>
      </w:r>
    </w:p>
    <w:p w:rsidR="00C257C8" w:rsidRP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25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Подготовительный этап (3-5 мин)</w:t>
      </w:r>
    </w:p>
    <w:p w:rsidR="00C257C8" w:rsidRP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57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этап (25-30 мин)</w:t>
      </w:r>
    </w:p>
    <w:p w:rsidR="00C257C8" w:rsidRPr="00C257C8" w:rsidRDefault="00C257C8" w:rsidP="00C257C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257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Теоретическая часть: обсуждение музыкального образа, поиск средств музыкальной выразительности.</w:t>
      </w:r>
    </w:p>
    <w:p w:rsidR="00C257C8" w:rsidRPr="00C257C8" w:rsidRDefault="00C257C8" w:rsidP="00C257C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257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Практическая часть: работа над нотным тек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стом, применение  в  работе приемов и методов, способствующих раскр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тию образного содержания произведения.</w:t>
      </w:r>
    </w:p>
    <w:p w:rsid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Заключительный этап</w:t>
      </w:r>
      <w:r w:rsidR="0059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7C8">
        <w:rPr>
          <w:rFonts w:ascii="Times New Roman" w:eastAsia="Times New Roman" w:hAnsi="Times New Roman" w:cs="Times New Roman"/>
          <w:sz w:val="28"/>
          <w:szCs w:val="28"/>
          <w:lang w:eastAsia="ru-RU"/>
        </w:rPr>
        <w:t>(3-5 мин).</w:t>
      </w:r>
    </w:p>
    <w:p w:rsidR="00C257C8" w:rsidRPr="00C257C8" w:rsidRDefault="00C257C8" w:rsidP="00C25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39D" w:rsidRDefault="0018539D" w:rsidP="009F2BFB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819"/>
        <w:gridCol w:w="4253"/>
      </w:tblGrid>
      <w:tr w:rsidR="00C257C8" w:rsidRPr="0018539D" w:rsidTr="00781032">
        <w:trPr>
          <w:trHeight w:val="168"/>
        </w:trPr>
        <w:tc>
          <w:tcPr>
            <w:tcW w:w="709" w:type="dxa"/>
          </w:tcPr>
          <w:p w:rsidR="00C257C8" w:rsidRPr="0018539D" w:rsidRDefault="00C257C8" w:rsidP="009F2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257C8" w:rsidRPr="007603E9" w:rsidRDefault="00C257C8" w:rsidP="009F2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E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819" w:type="dxa"/>
          </w:tcPr>
          <w:p w:rsidR="00C257C8" w:rsidRPr="0018539D" w:rsidRDefault="00C257C8" w:rsidP="009F2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D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4253" w:type="dxa"/>
          </w:tcPr>
          <w:p w:rsidR="00C257C8" w:rsidRPr="0018539D" w:rsidRDefault="00C257C8" w:rsidP="009F2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39D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C257C8" w:rsidRPr="0018539D" w:rsidTr="00781032">
        <w:trPr>
          <w:trHeight w:val="168"/>
        </w:trPr>
        <w:tc>
          <w:tcPr>
            <w:tcW w:w="709" w:type="dxa"/>
          </w:tcPr>
          <w:p w:rsidR="00C257C8" w:rsidRPr="00781032" w:rsidRDefault="00781032" w:rsidP="00781032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C257C8" w:rsidRPr="007603E9" w:rsidRDefault="000D700B" w:rsidP="007810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</w:p>
        </w:tc>
        <w:tc>
          <w:tcPr>
            <w:tcW w:w="4819" w:type="dxa"/>
          </w:tcPr>
          <w:p w:rsidR="00C257C8" w:rsidRPr="00781032" w:rsidRDefault="00781032" w:rsidP="0078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здоровается с присутству</w:t>
            </w:r>
            <w:r w:rsidRPr="0078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8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щими, представляет учащегося.</w:t>
            </w:r>
          </w:p>
        </w:tc>
        <w:tc>
          <w:tcPr>
            <w:tcW w:w="4253" w:type="dxa"/>
          </w:tcPr>
          <w:p w:rsidR="00C257C8" w:rsidRPr="0018539D" w:rsidRDefault="00C257C8" w:rsidP="006404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B052E3" w:rsidRPr="00B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 w:rsidR="000D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052E3" w:rsidRPr="00B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B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B052E3" w:rsidRPr="00B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готовится к занятию (дневник, ноты, посадка за инстр</w:t>
            </w:r>
            <w:r w:rsidR="00B052E3" w:rsidRPr="00B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052E3" w:rsidRPr="00B0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мент).</w:t>
            </w:r>
          </w:p>
        </w:tc>
      </w:tr>
      <w:tr w:rsidR="00C257C8" w:rsidRPr="0018539D" w:rsidTr="00781032">
        <w:trPr>
          <w:trHeight w:val="1321"/>
        </w:trPr>
        <w:tc>
          <w:tcPr>
            <w:tcW w:w="709" w:type="dxa"/>
          </w:tcPr>
          <w:p w:rsidR="00C257C8" w:rsidRPr="00781032" w:rsidRDefault="00781032" w:rsidP="00781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C257C8" w:rsidRDefault="00C257C8" w:rsidP="0078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C8" w:rsidRPr="000D0AB8" w:rsidRDefault="00C257C8" w:rsidP="0078103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Pr="007603E9" w:rsidRDefault="00C257C8" w:rsidP="00C257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</w:t>
            </w:r>
            <w:r w:rsidR="0078103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57C8" w:rsidRPr="00781032" w:rsidRDefault="00781032" w:rsidP="00546C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сообщает тему урока, цели и задачи.</w:t>
            </w:r>
            <w:r w:rsidR="0013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сообщение преподавателя о пользе классической музыки.</w:t>
            </w:r>
          </w:p>
        </w:tc>
        <w:tc>
          <w:tcPr>
            <w:tcW w:w="4253" w:type="dxa"/>
          </w:tcPr>
          <w:p w:rsidR="00C257C8" w:rsidRPr="005F6337" w:rsidRDefault="00B052E3" w:rsidP="00A157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</w:t>
            </w:r>
            <w:r w:rsidR="00781032">
              <w:rPr>
                <w:rFonts w:ascii="Times New Roman" w:hAnsi="Times New Roman" w:cs="Times New Roman"/>
                <w:sz w:val="24"/>
                <w:szCs w:val="24"/>
              </w:rPr>
              <w:t xml:space="preserve">ся слушает 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="00781032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781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032">
              <w:rPr>
                <w:rFonts w:ascii="Times New Roman" w:hAnsi="Times New Roman" w:cs="Times New Roman"/>
                <w:sz w:val="24"/>
                <w:szCs w:val="24"/>
              </w:rPr>
              <w:t>давателя.</w:t>
            </w:r>
          </w:p>
        </w:tc>
      </w:tr>
      <w:tr w:rsidR="00C257C8" w:rsidRPr="0018539D" w:rsidTr="00781032">
        <w:trPr>
          <w:trHeight w:val="418"/>
        </w:trPr>
        <w:tc>
          <w:tcPr>
            <w:tcW w:w="709" w:type="dxa"/>
          </w:tcPr>
          <w:p w:rsidR="00C257C8" w:rsidRDefault="00781032" w:rsidP="0078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81032" w:rsidRPr="00781032" w:rsidRDefault="00781032" w:rsidP="0078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Default="00C257C8" w:rsidP="00C257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>ческая деятельность</w:t>
            </w:r>
          </w:p>
          <w:p w:rsidR="00C257C8" w:rsidRPr="000D5ADD" w:rsidRDefault="00C257C8" w:rsidP="00B052E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81032" w:rsidRDefault="00781032" w:rsidP="0078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музыкального образа и поиск средств музыкальной выразительности</w:t>
            </w:r>
            <w:r w:rsidRPr="0076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32" w:rsidRPr="00781032" w:rsidRDefault="00781032" w:rsidP="002757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музыкально-те</w:t>
            </w:r>
            <w:r w:rsidR="00275729">
              <w:rPr>
                <w:rFonts w:ascii="Times New Roman" w:hAnsi="Times New Roman" w:cs="Times New Roman"/>
                <w:sz w:val="24"/>
                <w:szCs w:val="24"/>
              </w:rPr>
              <w:t>оретический анализ произведения:</w:t>
            </w:r>
            <w:r w:rsidR="0027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предлагает </w:t>
            </w:r>
            <w:r w:rsidR="000D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учащему</w:t>
            </w:r>
            <w:r w:rsidRPr="0078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определить тональность, форму произведения,  рассказать о его характере, об образных  наполнениях всех частей (к</w:t>
            </w:r>
            <w:r w:rsidRPr="0078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81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средства музыкальной выразительности использовал для этого композитор).</w:t>
            </w:r>
          </w:p>
          <w:p w:rsidR="00781032" w:rsidRPr="00781032" w:rsidRDefault="00781032" w:rsidP="007810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7C8" w:rsidRPr="00500A48" w:rsidRDefault="00C257C8" w:rsidP="00673D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C257C8" w:rsidRPr="00500A48" w:rsidRDefault="00275729" w:rsidP="00C707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Учащий</w:t>
            </w:r>
            <w:r w:rsidR="00C257C8" w:rsidRPr="00500A48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 Менуэт ре минор </w:t>
            </w:r>
            <w:r w:rsidR="00C257C8" w:rsidRPr="00500A4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7C8" w:rsidRPr="00500A48">
              <w:rPr>
                <w:rFonts w:ascii="Times New Roman" w:hAnsi="Times New Roman" w:cs="Times New Roman"/>
                <w:sz w:val="24"/>
                <w:szCs w:val="24"/>
              </w:rPr>
              <w:t>Моцарта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C8" w:rsidRPr="00500A48" w:rsidRDefault="00C257C8" w:rsidP="00C707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5E" w:rsidRPr="002C55B3" w:rsidRDefault="00B052E3" w:rsidP="001353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учащего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ся: с</w:t>
            </w:r>
            <w:r w:rsidR="0013535E" w:rsidRPr="002C55B3">
              <w:rPr>
                <w:rFonts w:ascii="Times New Roman" w:hAnsi="Times New Roman" w:cs="Times New Roman"/>
                <w:sz w:val="24"/>
                <w:szCs w:val="24"/>
              </w:rPr>
              <w:t>таринная,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3535E" w:rsidRPr="002C5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частная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="0013535E" w:rsidRPr="002C5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5E" w:rsidRPr="002C55B3">
              <w:rPr>
                <w:rFonts w:ascii="Times New Roman" w:hAnsi="Times New Roman" w:cs="Times New Roman"/>
                <w:sz w:val="24"/>
                <w:szCs w:val="24"/>
              </w:rPr>
              <w:t>с сокращенной репр</w:t>
            </w:r>
            <w:r w:rsidR="0013535E" w:rsidRPr="002C5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35E" w:rsidRPr="002C55B3">
              <w:rPr>
                <w:rFonts w:ascii="Times New Roman" w:hAnsi="Times New Roman" w:cs="Times New Roman"/>
                <w:sz w:val="24"/>
                <w:szCs w:val="24"/>
              </w:rPr>
              <w:t>зой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. Первая и третья в основной т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вторая в фа мажоре. Дву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3535E">
              <w:rPr>
                <w:rFonts w:ascii="Times New Roman" w:hAnsi="Times New Roman" w:cs="Times New Roman"/>
                <w:sz w:val="24"/>
                <w:szCs w:val="24"/>
              </w:rPr>
              <w:t>голосное изложение.</w:t>
            </w:r>
          </w:p>
          <w:p w:rsidR="0013535E" w:rsidRPr="002C55B3" w:rsidRDefault="0013535E" w:rsidP="001353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C8" w:rsidRPr="000D5ADD" w:rsidRDefault="00C257C8" w:rsidP="00C7075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7C8" w:rsidRPr="000D5ADD" w:rsidRDefault="00C257C8" w:rsidP="00C7075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7C8" w:rsidRPr="000D5ADD" w:rsidRDefault="00C257C8" w:rsidP="00485AD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7C8" w:rsidRPr="000D5ADD" w:rsidRDefault="00C257C8" w:rsidP="0072675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57C8" w:rsidRPr="0018539D" w:rsidTr="00781032">
        <w:trPr>
          <w:trHeight w:val="168"/>
        </w:trPr>
        <w:tc>
          <w:tcPr>
            <w:tcW w:w="709" w:type="dxa"/>
          </w:tcPr>
          <w:p w:rsidR="00C257C8" w:rsidRPr="003401A6" w:rsidRDefault="00C257C8" w:rsidP="0034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Pr="00C66C8E" w:rsidRDefault="00C257C8" w:rsidP="000070F4">
            <w:pPr>
              <w:pStyle w:val="a3"/>
              <w:ind w:left="34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257C8" w:rsidRPr="000070F4" w:rsidRDefault="00C257C8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метрономом </w:t>
            </w:r>
          </w:p>
        </w:tc>
        <w:tc>
          <w:tcPr>
            <w:tcW w:w="4253" w:type="dxa"/>
          </w:tcPr>
          <w:p w:rsidR="00C257C8" w:rsidRPr="0063680F" w:rsidRDefault="00C257C8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80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Менуэта под метроном</w:t>
            </w:r>
          </w:p>
          <w:p w:rsidR="00C257C8" w:rsidRPr="00C66C8E" w:rsidRDefault="00C257C8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</w:tr>
      <w:tr w:rsidR="00C257C8" w:rsidRPr="0018539D" w:rsidTr="00781032">
        <w:trPr>
          <w:trHeight w:val="168"/>
        </w:trPr>
        <w:tc>
          <w:tcPr>
            <w:tcW w:w="709" w:type="dxa"/>
          </w:tcPr>
          <w:p w:rsidR="00C257C8" w:rsidRPr="0018539D" w:rsidRDefault="00C257C8" w:rsidP="003401A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Pr="000070F4" w:rsidRDefault="004D13C0" w:rsidP="000070F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голосам</w:t>
            </w:r>
          </w:p>
        </w:tc>
        <w:tc>
          <w:tcPr>
            <w:tcW w:w="4819" w:type="dxa"/>
          </w:tcPr>
          <w:p w:rsidR="00C257C8" w:rsidRDefault="00D84E70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Преподаватель предлагает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исполнить па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 xml:space="preserve">тии по голосам на обычном фортепиано, </w:t>
            </w:r>
          </w:p>
          <w:p w:rsidR="00C257C8" w:rsidRDefault="00C257C8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на цифровом –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 xml:space="preserve"> как бы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 в симфоническом ансамбле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C8" w:rsidRDefault="00C257C8" w:rsidP="006A5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0D700B">
              <w:rPr>
                <w:rFonts w:ascii="Times New Roman" w:hAnsi="Times New Roman" w:cs="Times New Roman"/>
                <w:sz w:val="24"/>
                <w:szCs w:val="24"/>
              </w:rPr>
              <w:t xml:space="preserve">лнение преподавателем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</w:t>
            </w:r>
            <w:r w:rsidR="000D700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партии виолончели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57C8" w:rsidRDefault="00C257C8" w:rsidP="0063680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17D87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верхнего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скрипки, а педагогом нижнего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лоса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альтом и наоборот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E70" w:rsidRDefault="00D84E70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C257C8" w:rsidRPr="00D17D87" w:rsidRDefault="00C257C8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учащимся на цифровом фортепиано партии скрипки и альта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7C8" w:rsidRPr="0018539D" w:rsidTr="00781032">
        <w:trPr>
          <w:trHeight w:val="168"/>
        </w:trPr>
        <w:tc>
          <w:tcPr>
            <w:tcW w:w="709" w:type="dxa"/>
          </w:tcPr>
          <w:p w:rsidR="00C257C8" w:rsidRPr="003401A6" w:rsidRDefault="00C257C8" w:rsidP="00340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Pr="000070F4" w:rsidRDefault="00D84E70" w:rsidP="006A58C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 xml:space="preserve"> приемов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методов 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над 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нием, для раскрытия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разного содержания.</w:t>
            </w:r>
          </w:p>
        </w:tc>
        <w:tc>
          <w:tcPr>
            <w:tcW w:w="4819" w:type="dxa"/>
          </w:tcPr>
          <w:p w:rsidR="00C257C8" w:rsidRDefault="00C257C8" w:rsidP="00026B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</w:t>
            </w:r>
            <w:r w:rsidRPr="00C66C8E">
              <w:rPr>
                <w:rFonts w:ascii="Times New Roman" w:hAnsi="Times New Roman" w:cs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C8E">
              <w:rPr>
                <w:rFonts w:ascii="Times New Roman" w:hAnsi="Times New Roman" w:cs="Times New Roman"/>
                <w:sz w:val="24"/>
                <w:szCs w:val="24"/>
              </w:rPr>
              <w:t xml:space="preserve"> штрихов, непреры</w:t>
            </w:r>
            <w:r w:rsidRPr="00C66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C8E">
              <w:rPr>
                <w:rFonts w:ascii="Times New Roman" w:hAnsi="Times New Roman" w:cs="Times New Roman"/>
                <w:sz w:val="24"/>
                <w:szCs w:val="24"/>
              </w:rPr>
              <w:t>ной длиной фразы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 xml:space="preserve"> (прием постепенного удлинения музыкальной мысли)</w:t>
            </w:r>
            <w:r w:rsidRPr="00C6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постепе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C66C8E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динамического развития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E70" w:rsidRDefault="00D84E70" w:rsidP="00026B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использует метод показа, метод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 (ритмических, динамич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52E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артикуляционных) и др. </w:t>
            </w:r>
          </w:p>
          <w:p w:rsidR="00D84E70" w:rsidRPr="00D84E70" w:rsidRDefault="00D84E70" w:rsidP="00026B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 следит за правильным и</w:t>
            </w:r>
            <w:r w:rsidRPr="00D8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B052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полнением ученика</w:t>
            </w:r>
            <w:r w:rsidRPr="00D84E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корректирует звуковые неточности.</w:t>
            </w:r>
          </w:p>
          <w:p w:rsidR="00C257C8" w:rsidRDefault="00C257C8" w:rsidP="002134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57C8" w:rsidRPr="00D17D87" w:rsidRDefault="00C257C8" w:rsidP="00E02D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Детальная отработка учащимся</w:t>
            </w:r>
            <w:r w:rsidR="00A22C4C">
              <w:rPr>
                <w:rFonts w:ascii="Times New Roman" w:hAnsi="Times New Roman" w:cs="Times New Roman"/>
                <w:sz w:val="24"/>
                <w:szCs w:val="24"/>
              </w:rPr>
              <w:t xml:space="preserve"> пиан</w:t>
            </w:r>
            <w:r w:rsidR="00A22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2C4C">
              <w:rPr>
                <w:rFonts w:ascii="Times New Roman" w:hAnsi="Times New Roman" w:cs="Times New Roman"/>
                <w:sz w:val="24"/>
                <w:szCs w:val="24"/>
              </w:rPr>
              <w:t>стических приемов.</w:t>
            </w:r>
          </w:p>
        </w:tc>
      </w:tr>
      <w:tr w:rsidR="00C257C8" w:rsidRPr="0018539D" w:rsidTr="00781032">
        <w:trPr>
          <w:trHeight w:val="932"/>
        </w:trPr>
        <w:tc>
          <w:tcPr>
            <w:tcW w:w="709" w:type="dxa"/>
          </w:tcPr>
          <w:p w:rsidR="00C257C8" w:rsidRPr="0018539D" w:rsidRDefault="00C257C8" w:rsidP="003401A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Pr="007603E9" w:rsidRDefault="00C257C8" w:rsidP="00180FD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3E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r w:rsidR="00B216C6">
              <w:rPr>
                <w:rFonts w:ascii="Times New Roman" w:hAnsi="Times New Roman" w:cs="Times New Roman"/>
                <w:sz w:val="24"/>
                <w:szCs w:val="24"/>
              </w:rPr>
              <w:t>других исполнителей.</w:t>
            </w:r>
          </w:p>
        </w:tc>
        <w:tc>
          <w:tcPr>
            <w:tcW w:w="4819" w:type="dxa"/>
          </w:tcPr>
          <w:p w:rsidR="00C257C8" w:rsidRDefault="00C257C8" w:rsidP="00D84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70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 w:rsidR="00D84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 произведения</w:t>
            </w:r>
            <w:r w:rsidRPr="000070F4">
              <w:rPr>
                <w:rFonts w:ascii="Times New Roman" w:hAnsi="Times New Roman" w:cs="Times New Roman"/>
                <w:sz w:val="24"/>
                <w:szCs w:val="24"/>
              </w:rPr>
              <w:t xml:space="preserve"> из репертуа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учащегося в </w:t>
            </w:r>
            <w:r w:rsidRPr="000070F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16C6">
              <w:rPr>
                <w:rFonts w:ascii="Times New Roman" w:hAnsi="Times New Roman" w:cs="Times New Roman"/>
                <w:sz w:val="24"/>
                <w:szCs w:val="24"/>
              </w:rPr>
              <w:t xml:space="preserve"> струнного ансамбля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аранжировке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А.Шувалова</w:t>
            </w:r>
            <w:proofErr w:type="spellEnd"/>
            <w:r w:rsidR="00B216C6">
              <w:rPr>
                <w:rFonts w:ascii="Times New Roman" w:hAnsi="Times New Roman" w:cs="Times New Roman"/>
                <w:sz w:val="24"/>
                <w:szCs w:val="24"/>
              </w:rPr>
              <w:t>. Преподаватель вместе с уч</w:t>
            </w:r>
            <w:r w:rsidR="00B21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16C6">
              <w:rPr>
                <w:rFonts w:ascii="Times New Roman" w:hAnsi="Times New Roman" w:cs="Times New Roman"/>
                <w:sz w:val="24"/>
                <w:szCs w:val="24"/>
              </w:rPr>
              <w:t>щимся  проводят сравнительный анализ.</w:t>
            </w:r>
          </w:p>
        </w:tc>
        <w:tc>
          <w:tcPr>
            <w:tcW w:w="4253" w:type="dxa"/>
          </w:tcPr>
          <w:p w:rsidR="00C257C8" w:rsidRPr="003A58A1" w:rsidRDefault="00B216C6" w:rsidP="00B21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смотрит видеозапись. После прослушивания видеозаписи,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педагога проводит сравнител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анализ собственного исполнения и услышанного.</w:t>
            </w:r>
          </w:p>
        </w:tc>
      </w:tr>
      <w:tr w:rsidR="00C257C8" w:rsidRPr="0018539D" w:rsidTr="00781032">
        <w:trPr>
          <w:trHeight w:val="1643"/>
        </w:trPr>
        <w:tc>
          <w:tcPr>
            <w:tcW w:w="709" w:type="dxa"/>
          </w:tcPr>
          <w:p w:rsidR="00C257C8" w:rsidRPr="00B216C6" w:rsidRDefault="003401A6" w:rsidP="0034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835" w:type="dxa"/>
          </w:tcPr>
          <w:p w:rsidR="00C257C8" w:rsidRDefault="003401A6" w:rsidP="00277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  <w:p w:rsidR="003401A6" w:rsidRPr="003401A6" w:rsidRDefault="003401A6" w:rsidP="00277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819" w:type="dxa"/>
          </w:tcPr>
          <w:p w:rsidR="00C257C8" w:rsidRPr="00292107" w:rsidRDefault="00C257C8" w:rsidP="000222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Вопросы к ученику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01A6">
              <w:rPr>
                <w:rFonts w:ascii="Times New Roman" w:hAnsi="Times New Roman" w:cs="Times New Roman"/>
                <w:sz w:val="24"/>
                <w:szCs w:val="24"/>
              </w:rPr>
              <w:t xml:space="preserve"> Над чем мы поработали сегодня, что нового узнал, с чем познак</w:t>
            </w:r>
            <w:r w:rsidR="00340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1A6">
              <w:rPr>
                <w:rFonts w:ascii="Times New Roman" w:hAnsi="Times New Roman" w:cs="Times New Roman"/>
                <w:sz w:val="24"/>
                <w:szCs w:val="24"/>
              </w:rPr>
              <w:t>мился, чему научился?</w:t>
            </w:r>
          </w:p>
        </w:tc>
        <w:tc>
          <w:tcPr>
            <w:tcW w:w="4253" w:type="dxa"/>
          </w:tcPr>
          <w:p w:rsidR="00C257C8" w:rsidRDefault="00F103EB" w:rsidP="00277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F00CF0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учащегося:</w:t>
            </w:r>
            <w:r w:rsidR="00FC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артикуляцией</w:t>
            </w:r>
            <w:r w:rsidR="00F00C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CF0">
              <w:rPr>
                <w:rFonts w:ascii="Times New Roman" w:hAnsi="Times New Roman" w:cs="Times New Roman"/>
                <w:sz w:val="24"/>
                <w:szCs w:val="24"/>
              </w:rPr>
              <w:t xml:space="preserve">динамикой, </w:t>
            </w:r>
            <w:r w:rsidR="00FC2E39">
              <w:rPr>
                <w:rFonts w:ascii="Times New Roman" w:hAnsi="Times New Roman" w:cs="Times New Roman"/>
                <w:sz w:val="24"/>
                <w:szCs w:val="24"/>
              </w:rPr>
              <w:t>ритмической точностью</w:t>
            </w:r>
            <w:r w:rsidR="00F00CF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E39" w:rsidRDefault="000D700B" w:rsidP="00277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 в записи исполнение Менуэта </w:t>
            </w:r>
            <w:r w:rsidR="00FC2E39"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r w:rsidR="00FC2E39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кестром.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  <w:r w:rsidR="00FC2E39">
              <w:rPr>
                <w:rFonts w:ascii="Times New Roman" w:hAnsi="Times New Roman" w:cs="Times New Roman"/>
                <w:sz w:val="24"/>
                <w:szCs w:val="24"/>
              </w:rPr>
              <w:t xml:space="preserve"> цифрово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D3535"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 смог во</w:t>
            </w:r>
            <w:r w:rsidR="009D35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3535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FC2E39">
              <w:rPr>
                <w:rFonts w:ascii="Times New Roman" w:hAnsi="Times New Roman" w:cs="Times New Roman"/>
                <w:sz w:val="24"/>
                <w:szCs w:val="24"/>
              </w:rPr>
              <w:t>вести звучание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тембров </w:t>
            </w:r>
            <w:r w:rsidR="009D3535">
              <w:rPr>
                <w:rFonts w:ascii="Times New Roman" w:hAnsi="Times New Roman" w:cs="Times New Roman"/>
                <w:sz w:val="24"/>
                <w:szCs w:val="24"/>
              </w:rPr>
              <w:t>скрипки,</w:t>
            </w:r>
            <w:r w:rsidR="001C2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535">
              <w:rPr>
                <w:rFonts w:ascii="Times New Roman" w:hAnsi="Times New Roman" w:cs="Times New Roman"/>
                <w:sz w:val="24"/>
                <w:szCs w:val="24"/>
              </w:rPr>
              <w:t>альта.</w:t>
            </w:r>
          </w:p>
          <w:p w:rsidR="009D3535" w:rsidRPr="0018539D" w:rsidRDefault="009D3535" w:rsidP="000D7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C8" w:rsidRPr="0018539D" w:rsidTr="00781032">
        <w:trPr>
          <w:trHeight w:val="334"/>
        </w:trPr>
        <w:tc>
          <w:tcPr>
            <w:tcW w:w="709" w:type="dxa"/>
          </w:tcPr>
          <w:p w:rsidR="00C257C8" w:rsidRPr="00180FDF" w:rsidRDefault="00C257C8" w:rsidP="003401A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Pr="007603E9" w:rsidRDefault="00C257C8" w:rsidP="00A645A8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3E9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  <w:p w:rsidR="00C257C8" w:rsidRPr="007603E9" w:rsidRDefault="00C257C8" w:rsidP="00A64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57C8" w:rsidRPr="00CA20C8" w:rsidRDefault="00B216C6" w:rsidP="0076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благодарит учащегося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боту, проделанную на уроке. </w:t>
            </w:r>
            <w:r w:rsidR="00C257C8" w:rsidRPr="00E4232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анализ работы </w:t>
            </w:r>
            <w:r w:rsidR="00C257C8" w:rsidRPr="00B216C6">
              <w:rPr>
                <w:rFonts w:ascii="Times New Roman" w:hAnsi="Times New Roman" w:cs="Times New Roman"/>
                <w:sz w:val="24"/>
                <w:szCs w:val="24"/>
              </w:rPr>
              <w:t>над образом средствами м</w:t>
            </w:r>
            <w:r w:rsidR="00C257C8" w:rsidRPr="00B21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57C8" w:rsidRPr="00B216C6">
              <w:rPr>
                <w:rFonts w:ascii="Times New Roman" w:hAnsi="Times New Roman" w:cs="Times New Roman"/>
                <w:sz w:val="24"/>
                <w:szCs w:val="24"/>
              </w:rPr>
              <w:t>зыкальной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257C8" w:rsidRPr="00E4232D" w:rsidRDefault="00C257C8" w:rsidP="00277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Самоанализ. </w:t>
            </w:r>
            <w:r w:rsidRPr="00E4232D">
              <w:rPr>
                <w:rFonts w:ascii="Times New Roman" w:hAnsi="Times New Roman" w:cs="Times New Roman"/>
                <w:sz w:val="24"/>
                <w:szCs w:val="24"/>
              </w:rPr>
              <w:t>Совместное выявление недочетов, варианты их устранения.</w:t>
            </w:r>
          </w:p>
        </w:tc>
      </w:tr>
      <w:tr w:rsidR="00C257C8" w:rsidRPr="0018539D" w:rsidTr="00781032">
        <w:trPr>
          <w:trHeight w:val="168"/>
        </w:trPr>
        <w:tc>
          <w:tcPr>
            <w:tcW w:w="709" w:type="dxa"/>
          </w:tcPr>
          <w:p w:rsidR="00C257C8" w:rsidRPr="0018539D" w:rsidRDefault="00C257C8" w:rsidP="003401A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57C8" w:rsidRPr="007603E9" w:rsidRDefault="00C257C8" w:rsidP="0002223F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3E9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C257C8" w:rsidRPr="007603E9" w:rsidRDefault="00C257C8" w:rsidP="009F2B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57C8" w:rsidRPr="0018539D" w:rsidRDefault="000D700B" w:rsidP="002770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>трабатывать</w:t>
            </w:r>
            <w:r w:rsidR="00C25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места в произвед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>нии, с помощью слухового контроля ко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>ректировать звуковые неточности исполн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60E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253" w:type="dxa"/>
          </w:tcPr>
          <w:p w:rsidR="000D700B" w:rsidRDefault="000D700B" w:rsidP="000D70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ровность исполнения под метроном</w:t>
            </w:r>
          </w:p>
          <w:p w:rsidR="00C257C8" w:rsidRPr="0018539D" w:rsidRDefault="00C257C8" w:rsidP="00DE1E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C7" w:rsidRDefault="008037C7" w:rsidP="008037C7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F59" w:rsidRDefault="009C4F59" w:rsidP="009C4F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4F59" w:rsidRDefault="009C4F59" w:rsidP="009C4F5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Применение образовательных </w:t>
      </w:r>
      <w:r w:rsidR="006A58C4">
        <w:rPr>
          <w:rFonts w:ascii="Times New Roman" w:hAnsi="Times New Roman" w:cs="Times New Roman"/>
          <w:sz w:val="28"/>
          <w:szCs w:val="28"/>
          <w:u w:val="single"/>
        </w:rPr>
        <w:t>методик</w:t>
      </w: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4"/>
        <w:gridCol w:w="6955"/>
      </w:tblGrid>
      <w:tr w:rsidR="009C4F59" w:rsidRPr="00C8677C" w:rsidTr="001F7C34">
        <w:trPr>
          <w:trHeight w:val="931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9" w:rsidRPr="00665805" w:rsidRDefault="006E58D2" w:rsidP="00A6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Методы, или методики с указанием автора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9" w:rsidRPr="00665805" w:rsidRDefault="009C4F59" w:rsidP="00A64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665805">
              <w:rPr>
                <w:rFonts w:ascii="Times New Roman" w:hAnsi="Times New Roman"/>
                <w:sz w:val="24"/>
                <w:szCs w:val="20"/>
                <w:lang w:eastAsia="ru-RU"/>
              </w:rPr>
              <w:t>Обоснование  применения</w:t>
            </w:r>
          </w:p>
        </w:tc>
      </w:tr>
      <w:tr w:rsidR="007603E9" w:rsidRPr="0080639D" w:rsidTr="001F7C34">
        <w:trPr>
          <w:trHeight w:val="44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2A" w:rsidRPr="00F103EB" w:rsidRDefault="00D76BAA" w:rsidP="00F103EB">
            <w:pPr>
              <w:spacing w:after="0" w:line="240" w:lineRule="auto"/>
              <w:rPr>
                <w:rFonts w:ascii="Times New Roman" w:hAnsi="Times New Roman"/>
                <w:color w:val="9BBB59" w:themeColor="accent3"/>
                <w:sz w:val="24"/>
                <w:szCs w:val="24"/>
                <w:lang w:eastAsia="ru-RU"/>
              </w:rPr>
            </w:pP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F103EB"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етод вариантов (</w:t>
            </w:r>
            <w:r w:rsidR="008155D5"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ритмич</w:t>
            </w: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еский,</w:t>
            </w:r>
            <w:r w:rsidR="008155D5"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8155D5"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инам</w:t>
            </w: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ически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55D5"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артикуляцио</w:t>
            </w: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103EB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F103EB">
              <w:rPr>
                <w:rFonts w:ascii="Times New Roman" w:hAnsi="Times New Roman"/>
                <w:sz w:val="24"/>
                <w:szCs w:val="24"/>
                <w:lang w:eastAsia="ru-RU"/>
              </w:rPr>
              <w:t>.   (Г. Нейгауз)</w:t>
            </w:r>
          </w:p>
          <w:p w:rsidR="0086442A" w:rsidRDefault="0086442A" w:rsidP="0086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BAA" w:rsidRDefault="00D76BAA" w:rsidP="0086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BAA" w:rsidRDefault="00D76BAA" w:rsidP="0086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C55" w:rsidRDefault="00454C55" w:rsidP="0086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42A" w:rsidRDefault="00D76BAA" w:rsidP="0086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86442A">
              <w:rPr>
                <w:rFonts w:ascii="Times New Roman" w:hAnsi="Times New Roman"/>
                <w:sz w:val="24"/>
                <w:szCs w:val="24"/>
                <w:lang w:eastAsia="ru-RU"/>
              </w:rPr>
              <w:t>етод подстрочного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текста.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>А.Артоболевская</w:t>
            </w:r>
            <w:proofErr w:type="spellEnd"/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D36DA" w:rsidRDefault="006D36DA" w:rsidP="006D36DA">
            <w:pPr>
              <w:spacing w:after="0"/>
              <w:ind w:right="4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6D36DA" w:rsidRDefault="006D36DA" w:rsidP="006D36DA">
            <w:pPr>
              <w:spacing w:after="0"/>
              <w:ind w:right="40"/>
              <w:rPr>
                <w:rFonts w:ascii="Symbol" w:eastAsia="Symbol" w:hAnsi="Symbol" w:cs="Symbol"/>
                <w:sz w:val="28"/>
                <w:szCs w:val="28"/>
              </w:rPr>
            </w:pPr>
          </w:p>
          <w:p w:rsidR="0086442A" w:rsidRPr="00452B57" w:rsidRDefault="006D36DA" w:rsidP="006D36DA">
            <w:pPr>
              <w:spacing w:after="0"/>
              <w:ind w:righ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B57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r w:rsidR="0086442A" w:rsidRPr="00452B57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="0086442A" w:rsidRPr="00452B57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="0086442A" w:rsidRPr="00452B5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ж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="0086442A" w:rsidRPr="00452B5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6442A" w:rsidRPr="00452B57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="0086442A" w:rsidRPr="00452B5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442A" w:rsidRPr="00452B5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</w:t>
            </w:r>
            <w:r w:rsidR="0086442A" w:rsidRPr="00452B5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ний</w:t>
            </w:r>
            <w:r w:rsidR="0086442A" w:rsidRPr="00452B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452B57" w:rsidRDefault="00452B57" w:rsidP="006D36DA">
            <w:pPr>
              <w:tabs>
                <w:tab w:val="left" w:pos="2040"/>
                <w:tab w:val="left" w:pos="3080"/>
                <w:tab w:val="left" w:pos="4080"/>
                <w:tab w:val="left" w:pos="5540"/>
                <w:tab w:val="left" w:pos="6800"/>
                <w:tab w:val="left" w:pos="8320"/>
              </w:tabs>
              <w:spacing w:after="0"/>
              <w:ind w:right="43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452B57" w:rsidRDefault="006D36DA" w:rsidP="00452B57">
            <w:pPr>
              <w:tabs>
                <w:tab w:val="left" w:pos="2040"/>
                <w:tab w:val="left" w:pos="3080"/>
                <w:tab w:val="left" w:pos="4080"/>
                <w:tab w:val="left" w:pos="5540"/>
                <w:tab w:val="left" w:pos="6800"/>
                <w:tab w:val="left" w:pos="8320"/>
              </w:tabs>
              <w:spacing w:after="0"/>
              <w:ind w:right="4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52B57">
              <w:rPr>
                <w:rFonts w:ascii="Times New Roman" w:eastAsia="Times New Roman" w:hAnsi="Times New Roman"/>
                <w:sz w:val="24"/>
                <w:szCs w:val="24"/>
              </w:rPr>
              <w:t>Метод</w:t>
            </w:r>
            <w:r w:rsidRPr="00452B57">
              <w:rPr>
                <w:rFonts w:ascii="Symbol" w:eastAsia="Symbol" w:hAnsi="Symbol" w:cs="Symbol"/>
                <w:color w:val="FF0000"/>
                <w:sz w:val="24"/>
                <w:szCs w:val="24"/>
              </w:rPr>
              <w:t></w:t>
            </w:r>
            <w:r w:rsidRPr="00452B57">
              <w:rPr>
                <w:rFonts w:ascii="Symbol" w:eastAsia="Symbol" w:hAnsi="Symbol" w:cs="Symbol"/>
                <w:color w:val="FF0000"/>
                <w:sz w:val="24"/>
                <w:szCs w:val="24"/>
              </w:rPr>
              <w:t></w:t>
            </w:r>
            <w:r w:rsidR="0086442A" w:rsidRPr="00452B5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п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442A" w:rsidRPr="00452B5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к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452B57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86442A" w:rsidRPr="00452B57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ab/>
            </w:r>
          </w:p>
          <w:p w:rsidR="007603E9" w:rsidRPr="00452B57" w:rsidRDefault="00452B57" w:rsidP="00452B57">
            <w:pPr>
              <w:tabs>
                <w:tab w:val="left" w:pos="2040"/>
                <w:tab w:val="left" w:pos="3080"/>
                <w:tab w:val="left" w:pos="4080"/>
                <w:tab w:val="left" w:pos="5540"/>
                <w:tab w:val="left" w:pos="6800"/>
                <w:tab w:val="left" w:pos="8320"/>
              </w:tabs>
              <w:spacing w:after="0"/>
              <w:ind w:right="4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52B57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>Ч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ас</w:t>
            </w:r>
            <w:r w:rsidR="0086442A" w:rsidRPr="00452B5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6442A" w:rsidRPr="00452B5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="0086442A" w:rsidRPr="00452B57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н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442A" w:rsidRPr="00452B5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86442A" w:rsidRPr="00452B5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="0086442A" w:rsidRPr="00452B57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>к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6442A" w:rsidRPr="00452B5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в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9" w:rsidRDefault="00F103EB" w:rsidP="0081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 применяет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ся при проработке звуковых линий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ритм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ческой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ров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и и точ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сти,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динам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ические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варьир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вание относительной силы голосов в произ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ведениях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элем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ент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полифонии,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артикул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яционные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ианты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игра нон лега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то, стаккато, в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амен легато,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ка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чественного,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четкого</w:t>
            </w:r>
            <w:r w:rsidR="008155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звукопрои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ношения</w:t>
            </w:r>
            <w:r w:rsidR="00D76B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6442A" w:rsidRDefault="006D36DA" w:rsidP="0081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одбор  к муз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ыкальн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ой фразе  словестн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 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позволяет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енику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точнее почувствовать выразит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ельность музы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ки: интон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67BA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ионные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акценты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>я фраз.</w:t>
            </w:r>
          </w:p>
          <w:p w:rsidR="0086442A" w:rsidRDefault="00452B57" w:rsidP="0081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86442A">
              <w:rPr>
                <w:rFonts w:ascii="Times New Roman" w:hAnsi="Times New Roman"/>
                <w:sz w:val="24"/>
                <w:szCs w:val="24"/>
                <w:lang w:eastAsia="ru-RU"/>
              </w:rPr>
              <w:t>ырабо</w:t>
            </w:r>
            <w:r w:rsidR="006D36DA">
              <w:rPr>
                <w:rFonts w:ascii="Times New Roman" w:hAnsi="Times New Roman"/>
                <w:sz w:val="24"/>
                <w:szCs w:val="24"/>
                <w:lang w:eastAsia="ru-RU"/>
              </w:rPr>
              <w:t>тка игровых навыков учени</w:t>
            </w:r>
            <w:r w:rsidR="0086442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86442A">
              <w:rPr>
                <w:rFonts w:ascii="Times New Roman" w:hAnsi="Times New Roman"/>
                <w:sz w:val="24"/>
                <w:szCs w:val="24"/>
                <w:lang w:eastAsia="ru-RU"/>
              </w:rPr>
              <w:t>лиг</w:t>
            </w:r>
            <w:r w:rsidR="006D3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на два, три </w:t>
            </w:r>
            <w:r w:rsidR="0086442A">
              <w:rPr>
                <w:rFonts w:ascii="Times New Roman" w:hAnsi="Times New Roman"/>
                <w:sz w:val="24"/>
                <w:szCs w:val="24"/>
                <w:lang w:eastAsia="ru-RU"/>
              </w:rPr>
              <w:t>звука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52B57" w:rsidRDefault="00452B57" w:rsidP="0081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4C55" w:rsidRDefault="00454C55" w:rsidP="006D36DA">
            <w:pPr>
              <w:tabs>
                <w:tab w:val="left" w:pos="2040"/>
                <w:tab w:val="left" w:pos="3080"/>
                <w:tab w:val="left" w:pos="4080"/>
                <w:tab w:val="left" w:pos="5540"/>
                <w:tab w:val="left" w:pos="6800"/>
                <w:tab w:val="left" w:pos="8320"/>
              </w:tabs>
              <w:spacing w:after="0"/>
              <w:ind w:righ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42A" w:rsidRDefault="00452B57" w:rsidP="006D36DA">
            <w:pPr>
              <w:tabs>
                <w:tab w:val="left" w:pos="2040"/>
                <w:tab w:val="left" w:pos="3080"/>
                <w:tab w:val="left" w:pos="4080"/>
                <w:tab w:val="left" w:pos="5540"/>
                <w:tab w:val="left" w:pos="6800"/>
                <w:tab w:val="left" w:pos="8320"/>
              </w:tabs>
              <w:spacing w:after="0"/>
              <w:ind w:right="43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педагогом игровых движений.</w:t>
            </w:r>
            <w:r w:rsidRPr="00EB563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86442A" w:rsidRPr="00452B57" w:rsidRDefault="00454C55" w:rsidP="00452B57">
            <w:pPr>
              <w:tabs>
                <w:tab w:val="left" w:pos="2040"/>
                <w:tab w:val="left" w:pos="3080"/>
                <w:tab w:val="left" w:pos="4080"/>
                <w:tab w:val="left" w:pos="5540"/>
                <w:tab w:val="left" w:pos="6800"/>
                <w:tab w:val="left" w:pos="8320"/>
              </w:tabs>
              <w:spacing w:after="0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Ученик уча</w:t>
            </w:r>
            <w:r w:rsidR="00452B57" w:rsidRPr="00452B57">
              <w:rPr>
                <w:rFonts w:ascii="Times New Roman" w:eastAsia="Times New Roman" w:hAnsi="Times New Roman"/>
                <w:sz w:val="24"/>
                <w:szCs w:val="24"/>
              </w:rPr>
              <w:t xml:space="preserve">ствует в поисках 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еше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ния п</w:t>
            </w:r>
            <w:r w:rsidR="0086442A" w:rsidRPr="00452B57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о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="0086442A" w:rsidRPr="00452B57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="0086442A" w:rsidRPr="00452B57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а</w:t>
            </w:r>
            <w:r w:rsidR="0086442A" w:rsidRPr="00452B57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в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нной</w:t>
            </w:r>
            <w:r w:rsidR="0086442A" w:rsidRPr="00452B57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86442A" w:rsidRPr="00452B5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="0086442A" w:rsidRPr="00452B57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="0086442A" w:rsidRPr="00452B5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</w:t>
            </w:r>
            <w:r w:rsidR="0086442A" w:rsidRPr="00452B5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="0086442A" w:rsidRPr="00452B5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6442A" w:rsidRPr="00665805" w:rsidRDefault="0086442A" w:rsidP="00815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3E9" w:rsidRPr="0080639D" w:rsidTr="001F7C34">
        <w:trPr>
          <w:trHeight w:val="46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9" w:rsidRPr="00452B57" w:rsidRDefault="008A2283" w:rsidP="00A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B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</w:t>
            </w:r>
            <w:r w:rsidR="00452B57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Pr="00452B57">
              <w:rPr>
                <w:rFonts w:ascii="Times New Roman" w:hAnsi="Times New Roman"/>
                <w:sz w:val="24"/>
                <w:szCs w:val="24"/>
                <w:lang w:eastAsia="ru-RU"/>
              </w:rPr>
              <w:t>-ор</w:t>
            </w:r>
            <w:r w:rsidR="00452B57">
              <w:rPr>
                <w:rFonts w:ascii="Times New Roman" w:hAnsi="Times New Roman"/>
                <w:sz w:val="24"/>
                <w:szCs w:val="24"/>
                <w:lang w:eastAsia="ru-RU"/>
              </w:rPr>
              <w:t>иен</w:t>
            </w:r>
            <w:r w:rsidRPr="00452B57">
              <w:rPr>
                <w:rFonts w:ascii="Times New Roman" w:hAnsi="Times New Roman"/>
                <w:sz w:val="24"/>
                <w:szCs w:val="24"/>
                <w:lang w:eastAsia="ru-RU"/>
              </w:rPr>
              <w:t>тир</w:t>
            </w:r>
            <w:r w:rsidR="00452B57">
              <w:rPr>
                <w:rFonts w:ascii="Times New Roman" w:hAnsi="Times New Roman"/>
                <w:sz w:val="24"/>
                <w:szCs w:val="24"/>
                <w:lang w:eastAsia="ru-RU"/>
              </w:rPr>
              <w:t>ованное</w:t>
            </w:r>
            <w:r w:rsidRPr="00452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</w:t>
            </w:r>
            <w:r w:rsidR="00452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(И.С. </w:t>
            </w:r>
            <w:proofErr w:type="spellStart"/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>Якиманская</w:t>
            </w:r>
            <w:proofErr w:type="spellEnd"/>
            <w:r w:rsidR="00454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  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9" w:rsidRPr="00665805" w:rsidRDefault="007603E9" w:rsidP="00A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580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</w:t>
            </w:r>
            <w:r w:rsidRPr="0066580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65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подход с целью </w:t>
            </w:r>
            <w:r w:rsidRPr="0066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развития личности обучающ</w:t>
            </w:r>
            <w:r w:rsidRPr="0066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6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гося,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исходя из </w:t>
            </w:r>
            <w:r w:rsidRPr="00665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его индивидуальности и неповторимости.</w:t>
            </w:r>
          </w:p>
        </w:tc>
      </w:tr>
      <w:tr w:rsidR="007603E9" w:rsidRPr="0080639D" w:rsidTr="001F7C34">
        <w:trPr>
          <w:trHeight w:val="46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9" w:rsidRPr="00665805" w:rsidRDefault="008A2283" w:rsidP="00A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Проблемно-развивающая технология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E9" w:rsidRPr="00665805" w:rsidRDefault="007603E9" w:rsidP="00A6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</w:t>
            </w:r>
            <w:r w:rsidR="00A22C4C">
              <w:rPr>
                <w:rFonts w:ascii="Times New Roman" w:hAnsi="Times New Roman"/>
                <w:sz w:val="24"/>
                <w:szCs w:val="24"/>
                <w:lang w:eastAsia="ru-RU"/>
              </w:rPr>
              <w:t>ритического мышления у обучающего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ся, умения речевого о</w:t>
            </w:r>
            <w:r w:rsidR="00A22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бщения  и диалогового общения.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805">
              <w:rPr>
                <w:rFonts w:ascii="Times New Roman" w:hAnsi="Times New Roman"/>
                <w:sz w:val="24"/>
                <w:szCs w:val="24"/>
                <w:lang w:eastAsia="ru-RU"/>
              </w:rPr>
              <w:t>Благоприятный пс</w:t>
            </w:r>
            <w:r w:rsidRPr="006658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5805">
              <w:rPr>
                <w:rFonts w:ascii="Times New Roman" w:hAnsi="Times New Roman"/>
                <w:sz w:val="24"/>
                <w:szCs w:val="24"/>
                <w:lang w:eastAsia="ru-RU"/>
              </w:rPr>
              <w:t>хологический климат на уроке.</w:t>
            </w:r>
          </w:p>
        </w:tc>
      </w:tr>
    </w:tbl>
    <w:p w:rsidR="00454C55" w:rsidRDefault="00F103EB" w:rsidP="00F1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03EB" w:rsidRPr="00F103EB" w:rsidRDefault="00454C55" w:rsidP="00F10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60EC">
        <w:rPr>
          <w:rFonts w:ascii="Times New Roman" w:hAnsi="Times New Roman" w:cs="Times New Roman"/>
          <w:sz w:val="28"/>
          <w:szCs w:val="28"/>
        </w:rPr>
        <w:t xml:space="preserve"> </w:t>
      </w:r>
      <w:r w:rsidR="00F103EB">
        <w:rPr>
          <w:rFonts w:ascii="Times New Roman" w:hAnsi="Times New Roman" w:cs="Times New Roman"/>
          <w:sz w:val="28"/>
          <w:szCs w:val="28"/>
        </w:rPr>
        <w:t xml:space="preserve"> </w:t>
      </w:r>
      <w:r w:rsidR="00F103EB" w:rsidRPr="00F103EB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F103EB" w:rsidRPr="009560EC" w:rsidRDefault="00F103EB" w:rsidP="00F103E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103E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60EC">
        <w:rPr>
          <w:rFonts w:ascii="Times New Roman" w:hAnsi="Times New Roman" w:cs="Times New Roman"/>
          <w:sz w:val="28"/>
          <w:szCs w:val="28"/>
          <w:lang w:eastAsia="ru-RU"/>
        </w:rPr>
        <w:t xml:space="preserve">  1. </w:t>
      </w:r>
      <w:r w:rsidRPr="00F103EB">
        <w:rPr>
          <w:rFonts w:ascii="Times New Roman" w:hAnsi="Times New Roman" w:cs="Times New Roman"/>
          <w:sz w:val="28"/>
          <w:szCs w:val="28"/>
          <w:lang w:eastAsia="ru-RU"/>
        </w:rPr>
        <w:t>Гофман</w:t>
      </w:r>
      <w:r w:rsidR="009560EC">
        <w:rPr>
          <w:rFonts w:ascii="Times New Roman" w:hAnsi="Times New Roman" w:cs="Times New Roman"/>
          <w:sz w:val="28"/>
          <w:szCs w:val="28"/>
          <w:lang w:eastAsia="ru-RU"/>
        </w:rPr>
        <w:t xml:space="preserve"> Й. </w:t>
      </w:r>
      <w:r w:rsidRPr="00F103EB">
        <w:rPr>
          <w:rFonts w:ascii="Times New Roman" w:hAnsi="Times New Roman" w:cs="Times New Roman"/>
          <w:sz w:val="28"/>
          <w:szCs w:val="28"/>
          <w:lang w:eastAsia="ru-RU"/>
        </w:rPr>
        <w:t xml:space="preserve"> Фортепианная игра</w:t>
      </w:r>
      <w:r w:rsidR="009560EC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F103EB">
        <w:rPr>
          <w:rFonts w:ascii="Times New Roman" w:hAnsi="Times New Roman" w:cs="Times New Roman"/>
          <w:sz w:val="28"/>
          <w:szCs w:val="28"/>
          <w:lang w:eastAsia="ru-RU"/>
        </w:rPr>
        <w:t>опросы и ответы о фортепианной игре</w:t>
      </w:r>
      <w:r w:rsidR="009560EC">
        <w:rPr>
          <w:rFonts w:ascii="Times New Roman" w:hAnsi="Times New Roman" w:cs="Times New Roman"/>
          <w:sz w:val="28"/>
          <w:szCs w:val="28"/>
          <w:lang w:eastAsia="ru-RU"/>
        </w:rPr>
        <w:t>. – М.: Классика-</w:t>
      </w:r>
      <w:proofErr w:type="gramStart"/>
      <w:r w:rsidR="009560EC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proofErr w:type="gramEnd"/>
      <w:r w:rsidR="009560EC">
        <w:rPr>
          <w:rFonts w:ascii="Times New Roman" w:hAnsi="Times New Roman" w:cs="Times New Roman"/>
          <w:sz w:val="28"/>
          <w:szCs w:val="28"/>
          <w:lang w:eastAsia="ru-RU"/>
        </w:rPr>
        <w:t>, 2003. – 192.с.</w:t>
      </w:r>
    </w:p>
    <w:p w:rsidR="00F103EB" w:rsidRDefault="00F103EB" w:rsidP="00F103EB">
      <w:pPr>
        <w:pStyle w:val="a6"/>
        <w:spacing w:line="360" w:lineRule="atLeast"/>
        <w:ind w:left="72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2.Баренбойм Л. Фортепианно-педагогические принципы Ф. М. </w:t>
      </w:r>
      <w:proofErr w:type="spellStart"/>
      <w:r>
        <w:rPr>
          <w:color w:val="000000"/>
          <w:sz w:val="27"/>
          <w:szCs w:val="27"/>
        </w:rPr>
        <w:t>Блуменфельда</w:t>
      </w:r>
      <w:proofErr w:type="spellEnd"/>
      <w:r>
        <w:rPr>
          <w:color w:val="000000"/>
          <w:sz w:val="27"/>
          <w:szCs w:val="27"/>
        </w:rPr>
        <w:t>.  М., 1964.</w:t>
      </w:r>
    </w:p>
    <w:p w:rsidR="00F103EB" w:rsidRPr="001F3AF0" w:rsidRDefault="00F103EB" w:rsidP="00F103EB">
      <w:pPr>
        <w:pStyle w:val="a6"/>
        <w:spacing w:line="360" w:lineRule="atLeast"/>
        <w:ind w:left="720"/>
        <w:rPr>
          <w:rFonts w:ascii="Arial" w:hAnsi="Arial" w:cs="Arial"/>
          <w:sz w:val="27"/>
          <w:szCs w:val="27"/>
        </w:rPr>
      </w:pPr>
      <w:r w:rsidRPr="001F3AF0">
        <w:rPr>
          <w:sz w:val="27"/>
          <w:szCs w:val="27"/>
        </w:rPr>
        <w:t>3. Коган Г. Работа пианиста.  М., 1969.</w:t>
      </w:r>
    </w:p>
    <w:p w:rsidR="00F103EB" w:rsidRPr="001F3AF0" w:rsidRDefault="00F103EB" w:rsidP="00F103EB">
      <w:pPr>
        <w:pStyle w:val="a6"/>
        <w:spacing w:line="360" w:lineRule="atLeast"/>
        <w:ind w:left="720"/>
        <w:rPr>
          <w:rFonts w:ascii="Arial" w:hAnsi="Arial" w:cs="Arial"/>
          <w:sz w:val="27"/>
          <w:szCs w:val="27"/>
        </w:rPr>
      </w:pPr>
      <w:r w:rsidRPr="001F3AF0">
        <w:rPr>
          <w:sz w:val="27"/>
          <w:szCs w:val="27"/>
        </w:rPr>
        <w:t xml:space="preserve">4. </w:t>
      </w:r>
      <w:proofErr w:type="spellStart"/>
      <w:r w:rsidRPr="001F3AF0">
        <w:rPr>
          <w:sz w:val="27"/>
          <w:szCs w:val="27"/>
        </w:rPr>
        <w:t>Либерман</w:t>
      </w:r>
      <w:proofErr w:type="spellEnd"/>
      <w:r w:rsidRPr="001F3AF0">
        <w:rPr>
          <w:sz w:val="27"/>
          <w:szCs w:val="27"/>
        </w:rPr>
        <w:t xml:space="preserve"> Е. Работа над фортепианной техникой.  М., 2003, 84 с.</w:t>
      </w:r>
    </w:p>
    <w:p w:rsidR="00F103EB" w:rsidRPr="001F3AF0" w:rsidRDefault="00F103EB" w:rsidP="00F103EB">
      <w:pPr>
        <w:pStyle w:val="a6"/>
        <w:spacing w:line="360" w:lineRule="atLeast"/>
        <w:ind w:left="720"/>
        <w:rPr>
          <w:rFonts w:ascii="Arial" w:hAnsi="Arial" w:cs="Arial"/>
          <w:sz w:val="27"/>
          <w:szCs w:val="27"/>
        </w:rPr>
      </w:pPr>
      <w:r w:rsidRPr="001F3AF0">
        <w:rPr>
          <w:sz w:val="27"/>
          <w:szCs w:val="27"/>
        </w:rPr>
        <w:t xml:space="preserve">5. </w:t>
      </w:r>
      <w:proofErr w:type="spellStart"/>
      <w:r w:rsidRPr="001F3AF0">
        <w:rPr>
          <w:sz w:val="27"/>
          <w:szCs w:val="27"/>
        </w:rPr>
        <w:t>Мартинсен</w:t>
      </w:r>
      <w:proofErr w:type="spellEnd"/>
      <w:r w:rsidRPr="001F3AF0">
        <w:rPr>
          <w:sz w:val="27"/>
          <w:szCs w:val="27"/>
        </w:rPr>
        <w:t xml:space="preserve"> К.А. К методике фортепианного обучения //Выдающиеся пианисты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-</w:t>
      </w:r>
      <w:r w:rsidRPr="001F3AF0">
        <w:rPr>
          <w:sz w:val="27"/>
          <w:szCs w:val="27"/>
        </w:rPr>
        <w:t>п</w:t>
      </w:r>
      <w:proofErr w:type="gramEnd"/>
      <w:r w:rsidRPr="001F3AF0">
        <w:rPr>
          <w:sz w:val="27"/>
          <w:szCs w:val="27"/>
        </w:rPr>
        <w:t>еда</w:t>
      </w:r>
      <w:r>
        <w:rPr>
          <w:sz w:val="27"/>
          <w:szCs w:val="27"/>
        </w:rPr>
        <w:t>гоги о фортепианном искусстве</w:t>
      </w:r>
      <w:r w:rsidR="009560EC">
        <w:rPr>
          <w:sz w:val="27"/>
          <w:szCs w:val="27"/>
        </w:rPr>
        <w:t>.</w:t>
      </w:r>
      <w:r>
        <w:rPr>
          <w:sz w:val="27"/>
          <w:szCs w:val="27"/>
        </w:rPr>
        <w:t xml:space="preserve"> /</w:t>
      </w:r>
      <w:r w:rsidRPr="001F3AF0">
        <w:rPr>
          <w:sz w:val="27"/>
          <w:szCs w:val="27"/>
        </w:rPr>
        <w:t>Под ред. С. М. </w:t>
      </w:r>
      <w:proofErr w:type="spellStart"/>
      <w:r w:rsidRPr="001F3AF0">
        <w:rPr>
          <w:sz w:val="27"/>
          <w:szCs w:val="27"/>
        </w:rPr>
        <w:t>Хентовой</w:t>
      </w:r>
      <w:proofErr w:type="spellEnd"/>
      <w:r w:rsidRPr="001F3AF0">
        <w:rPr>
          <w:sz w:val="27"/>
          <w:szCs w:val="27"/>
        </w:rPr>
        <w:t>. – М.–Л., 1966. – С. 184 – 207.</w:t>
      </w:r>
    </w:p>
    <w:p w:rsidR="00F103EB" w:rsidRPr="001F3AF0" w:rsidRDefault="00F103EB" w:rsidP="00F103EB">
      <w:pPr>
        <w:pStyle w:val="a6"/>
        <w:spacing w:line="360" w:lineRule="atLeast"/>
        <w:ind w:left="720"/>
        <w:rPr>
          <w:rFonts w:ascii="Arial" w:hAnsi="Arial" w:cs="Arial"/>
          <w:sz w:val="27"/>
          <w:szCs w:val="27"/>
        </w:rPr>
      </w:pPr>
      <w:r w:rsidRPr="001F3AF0">
        <w:rPr>
          <w:sz w:val="27"/>
          <w:szCs w:val="27"/>
        </w:rPr>
        <w:t xml:space="preserve">6. </w:t>
      </w:r>
      <w:proofErr w:type="spellStart"/>
      <w:r w:rsidRPr="001F3AF0">
        <w:rPr>
          <w:sz w:val="27"/>
          <w:szCs w:val="27"/>
        </w:rPr>
        <w:t>Мартинсен</w:t>
      </w:r>
      <w:proofErr w:type="spellEnd"/>
      <w:r w:rsidRPr="001F3AF0">
        <w:rPr>
          <w:sz w:val="27"/>
          <w:szCs w:val="27"/>
        </w:rPr>
        <w:t xml:space="preserve"> К. Методика индивидуального преподавания игры на фортепиано.  М., 2002.</w:t>
      </w:r>
    </w:p>
    <w:p w:rsidR="00F103EB" w:rsidRPr="001F3AF0" w:rsidRDefault="00F103EB" w:rsidP="00F103EB">
      <w:pPr>
        <w:pStyle w:val="a6"/>
        <w:spacing w:line="360" w:lineRule="atLeast"/>
        <w:ind w:left="720"/>
        <w:rPr>
          <w:rFonts w:ascii="Arial" w:hAnsi="Arial" w:cs="Arial"/>
          <w:sz w:val="27"/>
          <w:szCs w:val="27"/>
        </w:rPr>
      </w:pPr>
      <w:r w:rsidRPr="001F3AF0">
        <w:rPr>
          <w:sz w:val="27"/>
          <w:szCs w:val="27"/>
        </w:rPr>
        <w:t>7. Нейгауз Г. Об и</w:t>
      </w:r>
      <w:r w:rsidR="009560EC">
        <w:rPr>
          <w:sz w:val="27"/>
          <w:szCs w:val="27"/>
        </w:rPr>
        <w:t>скусстве фортепианной игры.  М.:</w:t>
      </w:r>
      <w:r w:rsidRPr="001F3AF0">
        <w:rPr>
          <w:sz w:val="27"/>
          <w:szCs w:val="27"/>
        </w:rPr>
        <w:t xml:space="preserve"> 1961.</w:t>
      </w:r>
    </w:p>
    <w:p w:rsidR="00F103EB" w:rsidRPr="00F103EB" w:rsidRDefault="009560EC" w:rsidP="00F103EB">
      <w:pPr>
        <w:pStyle w:val="a6"/>
        <w:spacing w:line="360" w:lineRule="atLeast"/>
        <w:ind w:left="72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spellStart"/>
      <w:r w:rsidR="00F103EB" w:rsidRPr="00F103EB">
        <w:rPr>
          <w:sz w:val="28"/>
          <w:szCs w:val="28"/>
        </w:rPr>
        <w:t>Артаболевская</w:t>
      </w:r>
      <w:proofErr w:type="spellEnd"/>
      <w:r>
        <w:rPr>
          <w:sz w:val="28"/>
          <w:szCs w:val="28"/>
        </w:rPr>
        <w:t xml:space="preserve"> А.</w:t>
      </w:r>
      <w:r w:rsidR="00F103EB" w:rsidRPr="00F103EB">
        <w:rPr>
          <w:sz w:val="28"/>
          <w:szCs w:val="28"/>
        </w:rPr>
        <w:t xml:space="preserve"> «Первая встреча с музыкой» Учебное пособие</w:t>
      </w:r>
    </w:p>
    <w:p w:rsidR="00F103EB" w:rsidRPr="00F103EB" w:rsidRDefault="00F103EB" w:rsidP="00F103EB">
      <w:pPr>
        <w:pStyle w:val="a6"/>
        <w:spacing w:line="360" w:lineRule="atLeast"/>
        <w:ind w:left="720"/>
        <w:rPr>
          <w:sz w:val="28"/>
          <w:szCs w:val="28"/>
        </w:rPr>
      </w:pPr>
      <w:r w:rsidRPr="00F103EB">
        <w:rPr>
          <w:color w:val="000000"/>
          <w:sz w:val="28"/>
          <w:szCs w:val="28"/>
        </w:rPr>
        <w:t>9.</w:t>
      </w:r>
      <w:r w:rsidR="009560EC">
        <w:rPr>
          <w:color w:val="000000"/>
          <w:sz w:val="28"/>
          <w:szCs w:val="28"/>
        </w:rPr>
        <w:t xml:space="preserve"> </w:t>
      </w:r>
      <w:proofErr w:type="spellStart"/>
      <w:r w:rsidRPr="00F103EB">
        <w:rPr>
          <w:color w:val="000000"/>
          <w:sz w:val="28"/>
          <w:szCs w:val="28"/>
        </w:rPr>
        <w:t>Баренбойм</w:t>
      </w:r>
      <w:proofErr w:type="spellEnd"/>
      <w:r w:rsidRPr="00F103EB">
        <w:rPr>
          <w:color w:val="000000"/>
          <w:sz w:val="28"/>
          <w:szCs w:val="28"/>
        </w:rPr>
        <w:t xml:space="preserve"> Л. Вопросы фортепианной педагогики и исполнительства. Л., 1969.</w:t>
      </w:r>
    </w:p>
    <w:p w:rsidR="00F103EB" w:rsidRPr="00F103EB" w:rsidRDefault="00F103EB" w:rsidP="00F103EB">
      <w:pPr>
        <w:pStyle w:val="a6"/>
        <w:spacing w:line="360" w:lineRule="atLeast"/>
        <w:ind w:left="720"/>
        <w:rPr>
          <w:sz w:val="28"/>
          <w:szCs w:val="28"/>
        </w:rPr>
      </w:pPr>
      <w:r w:rsidRPr="00F103EB">
        <w:rPr>
          <w:color w:val="000000"/>
          <w:sz w:val="28"/>
          <w:szCs w:val="28"/>
        </w:rPr>
        <w:t>10.</w:t>
      </w:r>
      <w:r w:rsidR="009560EC">
        <w:rPr>
          <w:color w:val="000000"/>
          <w:sz w:val="28"/>
          <w:szCs w:val="28"/>
        </w:rPr>
        <w:t xml:space="preserve"> </w:t>
      </w:r>
      <w:r w:rsidRPr="00F103EB">
        <w:rPr>
          <w:color w:val="000000"/>
          <w:sz w:val="28"/>
          <w:szCs w:val="28"/>
        </w:rPr>
        <w:t>Как исполнять Моцарта. Сб. статей и материалов</w:t>
      </w:r>
      <w:r w:rsidR="009560EC">
        <w:rPr>
          <w:color w:val="000000"/>
          <w:sz w:val="28"/>
          <w:szCs w:val="28"/>
        </w:rPr>
        <w:t>.</w:t>
      </w:r>
      <w:r w:rsidRPr="00F103EB">
        <w:rPr>
          <w:color w:val="000000"/>
          <w:sz w:val="28"/>
          <w:szCs w:val="28"/>
        </w:rPr>
        <w:t xml:space="preserve"> М., 2004.</w:t>
      </w:r>
    </w:p>
    <w:p w:rsidR="00F103EB" w:rsidRPr="00F103EB" w:rsidRDefault="00F103EB" w:rsidP="00F103E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103EB" w:rsidRPr="00F103EB" w:rsidSect="008037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EC2"/>
    <w:multiLevelType w:val="hybridMultilevel"/>
    <w:tmpl w:val="5EAA0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4B4"/>
    <w:multiLevelType w:val="hybridMultilevel"/>
    <w:tmpl w:val="D0B67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F5E"/>
    <w:multiLevelType w:val="multilevel"/>
    <w:tmpl w:val="68A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E378B"/>
    <w:multiLevelType w:val="multilevel"/>
    <w:tmpl w:val="2BB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43CF1"/>
    <w:multiLevelType w:val="multilevel"/>
    <w:tmpl w:val="5120B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15411"/>
    <w:multiLevelType w:val="hybridMultilevel"/>
    <w:tmpl w:val="9B0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2D5C"/>
    <w:multiLevelType w:val="hybridMultilevel"/>
    <w:tmpl w:val="9B06B50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911FD1"/>
    <w:multiLevelType w:val="multilevel"/>
    <w:tmpl w:val="BA5A9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B3E07"/>
    <w:multiLevelType w:val="multilevel"/>
    <w:tmpl w:val="C330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911CB"/>
    <w:multiLevelType w:val="hybridMultilevel"/>
    <w:tmpl w:val="9B0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1952"/>
    <w:multiLevelType w:val="hybridMultilevel"/>
    <w:tmpl w:val="117056E6"/>
    <w:lvl w:ilvl="0" w:tplc="FC32C10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6F60A5"/>
    <w:multiLevelType w:val="hybridMultilevel"/>
    <w:tmpl w:val="9B0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2B6F"/>
    <w:multiLevelType w:val="multilevel"/>
    <w:tmpl w:val="12CA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E83971"/>
    <w:multiLevelType w:val="multilevel"/>
    <w:tmpl w:val="B5645896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14">
    <w:nsid w:val="477D4F5C"/>
    <w:multiLevelType w:val="hybridMultilevel"/>
    <w:tmpl w:val="89B21AF2"/>
    <w:lvl w:ilvl="0" w:tplc="FC32C10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235AC"/>
    <w:multiLevelType w:val="multilevel"/>
    <w:tmpl w:val="7CB8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3E15A4"/>
    <w:multiLevelType w:val="hybridMultilevel"/>
    <w:tmpl w:val="BC92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2684E"/>
    <w:multiLevelType w:val="hybridMultilevel"/>
    <w:tmpl w:val="71322432"/>
    <w:lvl w:ilvl="0" w:tplc="E6FC0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A7921"/>
    <w:multiLevelType w:val="hybridMultilevel"/>
    <w:tmpl w:val="9B0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962FC"/>
    <w:multiLevelType w:val="multilevel"/>
    <w:tmpl w:val="B01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758F0"/>
    <w:multiLevelType w:val="multilevel"/>
    <w:tmpl w:val="838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3515D2"/>
    <w:multiLevelType w:val="hybridMultilevel"/>
    <w:tmpl w:val="9B0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711D8"/>
    <w:multiLevelType w:val="hybridMultilevel"/>
    <w:tmpl w:val="9B0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4"/>
  </w:num>
  <w:num w:numId="7">
    <w:abstractNumId w:val="10"/>
  </w:num>
  <w:num w:numId="8">
    <w:abstractNumId w:val="1"/>
  </w:num>
  <w:num w:numId="9">
    <w:abstractNumId w:val="22"/>
  </w:num>
  <w:num w:numId="10">
    <w:abstractNumId w:val="11"/>
  </w:num>
  <w:num w:numId="11">
    <w:abstractNumId w:val="18"/>
  </w:num>
  <w:num w:numId="12">
    <w:abstractNumId w:val="9"/>
  </w:num>
  <w:num w:numId="13">
    <w:abstractNumId w:val="2"/>
  </w:num>
  <w:num w:numId="14">
    <w:abstractNumId w:val="13"/>
  </w:num>
  <w:num w:numId="15">
    <w:abstractNumId w:val="19"/>
  </w:num>
  <w:num w:numId="16">
    <w:abstractNumId w:val="8"/>
  </w:num>
  <w:num w:numId="17">
    <w:abstractNumId w:val="12"/>
  </w:num>
  <w:num w:numId="18">
    <w:abstractNumId w:val="4"/>
  </w:num>
  <w:num w:numId="19">
    <w:abstractNumId w:val="7"/>
  </w:num>
  <w:num w:numId="20">
    <w:abstractNumId w:val="3"/>
  </w:num>
  <w:num w:numId="21">
    <w:abstractNumId w:val="1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7E20"/>
    <w:rsid w:val="000070F4"/>
    <w:rsid w:val="0002223F"/>
    <w:rsid w:val="00026BEC"/>
    <w:rsid w:val="000354CE"/>
    <w:rsid w:val="00081C72"/>
    <w:rsid w:val="000977C8"/>
    <w:rsid w:val="000A7261"/>
    <w:rsid w:val="000B3A4F"/>
    <w:rsid w:val="000D0AB8"/>
    <w:rsid w:val="000D5ADD"/>
    <w:rsid w:val="000D700B"/>
    <w:rsid w:val="000F10C3"/>
    <w:rsid w:val="000F5637"/>
    <w:rsid w:val="001118F3"/>
    <w:rsid w:val="00114E97"/>
    <w:rsid w:val="001178FD"/>
    <w:rsid w:val="0013535E"/>
    <w:rsid w:val="001417CB"/>
    <w:rsid w:val="00174B63"/>
    <w:rsid w:val="00180FDF"/>
    <w:rsid w:val="0018539D"/>
    <w:rsid w:val="001C2E46"/>
    <w:rsid w:val="001D7F66"/>
    <w:rsid w:val="001F1845"/>
    <w:rsid w:val="001F3AF0"/>
    <w:rsid w:val="001F7C34"/>
    <w:rsid w:val="00205FFB"/>
    <w:rsid w:val="002134A1"/>
    <w:rsid w:val="00275729"/>
    <w:rsid w:val="002770B8"/>
    <w:rsid w:val="00287005"/>
    <w:rsid w:val="00292107"/>
    <w:rsid w:val="002C55B3"/>
    <w:rsid w:val="002E7EA7"/>
    <w:rsid w:val="00314990"/>
    <w:rsid w:val="00324467"/>
    <w:rsid w:val="003401A6"/>
    <w:rsid w:val="00374B69"/>
    <w:rsid w:val="0039119F"/>
    <w:rsid w:val="00392FAA"/>
    <w:rsid w:val="003A58A1"/>
    <w:rsid w:val="003C1594"/>
    <w:rsid w:val="003E1007"/>
    <w:rsid w:val="003F0D84"/>
    <w:rsid w:val="00412949"/>
    <w:rsid w:val="00431799"/>
    <w:rsid w:val="00436EBB"/>
    <w:rsid w:val="00452B57"/>
    <w:rsid w:val="00454C55"/>
    <w:rsid w:val="00485ADD"/>
    <w:rsid w:val="004B3DA8"/>
    <w:rsid w:val="004D13C0"/>
    <w:rsid w:val="004E130A"/>
    <w:rsid w:val="004E67CD"/>
    <w:rsid w:val="00500A48"/>
    <w:rsid w:val="00501224"/>
    <w:rsid w:val="00511A8F"/>
    <w:rsid w:val="00546CEF"/>
    <w:rsid w:val="00596864"/>
    <w:rsid w:val="005A05F2"/>
    <w:rsid w:val="005C2C8F"/>
    <w:rsid w:val="005C3336"/>
    <w:rsid w:val="005C5244"/>
    <w:rsid w:val="005D177F"/>
    <w:rsid w:val="005E69BE"/>
    <w:rsid w:val="005E714B"/>
    <w:rsid w:val="005F3003"/>
    <w:rsid w:val="005F6337"/>
    <w:rsid w:val="0063680F"/>
    <w:rsid w:val="0064040B"/>
    <w:rsid w:val="00667BA4"/>
    <w:rsid w:val="00673DE9"/>
    <w:rsid w:val="006778E8"/>
    <w:rsid w:val="006A2C1B"/>
    <w:rsid w:val="006A58C4"/>
    <w:rsid w:val="006A6A84"/>
    <w:rsid w:val="006D36DA"/>
    <w:rsid w:val="006E58D2"/>
    <w:rsid w:val="00726759"/>
    <w:rsid w:val="00735855"/>
    <w:rsid w:val="00753CA0"/>
    <w:rsid w:val="007548BD"/>
    <w:rsid w:val="007603E9"/>
    <w:rsid w:val="00764DCE"/>
    <w:rsid w:val="00781032"/>
    <w:rsid w:val="00781C7C"/>
    <w:rsid w:val="007A7D56"/>
    <w:rsid w:val="007D3C0F"/>
    <w:rsid w:val="007E5EC3"/>
    <w:rsid w:val="008037C7"/>
    <w:rsid w:val="008155D5"/>
    <w:rsid w:val="00836F33"/>
    <w:rsid w:val="00855A9F"/>
    <w:rsid w:val="0086442A"/>
    <w:rsid w:val="00870880"/>
    <w:rsid w:val="008A2283"/>
    <w:rsid w:val="008A67C5"/>
    <w:rsid w:val="008B2F27"/>
    <w:rsid w:val="008E458F"/>
    <w:rsid w:val="00943302"/>
    <w:rsid w:val="009560EC"/>
    <w:rsid w:val="0099322D"/>
    <w:rsid w:val="009C4F59"/>
    <w:rsid w:val="009D3535"/>
    <w:rsid w:val="009F2BFB"/>
    <w:rsid w:val="00A1569E"/>
    <w:rsid w:val="00A15735"/>
    <w:rsid w:val="00A22C4C"/>
    <w:rsid w:val="00A31A8F"/>
    <w:rsid w:val="00A6222B"/>
    <w:rsid w:val="00A62D8D"/>
    <w:rsid w:val="00A75333"/>
    <w:rsid w:val="00A938B5"/>
    <w:rsid w:val="00AA0953"/>
    <w:rsid w:val="00AE133F"/>
    <w:rsid w:val="00B052E3"/>
    <w:rsid w:val="00B17522"/>
    <w:rsid w:val="00B216C6"/>
    <w:rsid w:val="00B74F18"/>
    <w:rsid w:val="00B9475F"/>
    <w:rsid w:val="00BE3660"/>
    <w:rsid w:val="00BF016B"/>
    <w:rsid w:val="00BF4290"/>
    <w:rsid w:val="00C169F0"/>
    <w:rsid w:val="00C257C8"/>
    <w:rsid w:val="00C66C8E"/>
    <w:rsid w:val="00C70750"/>
    <w:rsid w:val="00CA20C8"/>
    <w:rsid w:val="00CB20CF"/>
    <w:rsid w:val="00D0417B"/>
    <w:rsid w:val="00D17D87"/>
    <w:rsid w:val="00D30060"/>
    <w:rsid w:val="00D66078"/>
    <w:rsid w:val="00D76BAA"/>
    <w:rsid w:val="00D84E70"/>
    <w:rsid w:val="00DB10F2"/>
    <w:rsid w:val="00DE1EC6"/>
    <w:rsid w:val="00E02AC7"/>
    <w:rsid w:val="00E02DFC"/>
    <w:rsid w:val="00E4232D"/>
    <w:rsid w:val="00EA5B5C"/>
    <w:rsid w:val="00EB1BC9"/>
    <w:rsid w:val="00EB5631"/>
    <w:rsid w:val="00EC274A"/>
    <w:rsid w:val="00EC4FFB"/>
    <w:rsid w:val="00EE47C5"/>
    <w:rsid w:val="00F00CF0"/>
    <w:rsid w:val="00F103EB"/>
    <w:rsid w:val="00F67E20"/>
    <w:rsid w:val="00FC2E39"/>
    <w:rsid w:val="00FD2E32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20"/>
    <w:pPr>
      <w:ind w:left="720"/>
      <w:contextualSpacing/>
    </w:pPr>
  </w:style>
  <w:style w:type="table" w:styleId="a4">
    <w:name w:val="Table Grid"/>
    <w:basedOn w:val="a1"/>
    <w:uiPriority w:val="59"/>
    <w:rsid w:val="0018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037C7"/>
    <w:rPr>
      <w:rFonts w:cs="Times New Roman"/>
    </w:rPr>
  </w:style>
  <w:style w:type="character" w:styleId="a5">
    <w:name w:val="Hyperlink"/>
    <w:basedOn w:val="a0"/>
    <w:uiPriority w:val="99"/>
    <w:rsid w:val="008037C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1F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E9B8-8D6A-4073-B6BA-EA76BC9D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SamLab.ws</cp:lastModifiedBy>
  <cp:revision>56</cp:revision>
  <cp:lastPrinted>2017-02-21T05:23:00Z</cp:lastPrinted>
  <dcterms:created xsi:type="dcterms:W3CDTF">2014-02-18T01:22:00Z</dcterms:created>
  <dcterms:modified xsi:type="dcterms:W3CDTF">2020-11-07T11:31:00Z</dcterms:modified>
</cp:coreProperties>
</file>