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F04" w:rsidRPr="007F5F04" w:rsidRDefault="007F5F04" w:rsidP="007F5F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Демешина Анна Константиновн</w:t>
      </w:r>
      <w:r w:rsidRPr="007F5F04">
        <w:rPr>
          <w:rFonts w:ascii="Times New Roman" w:hAnsi="Times New Roman" w:cs="Times New Roman"/>
          <w:sz w:val="28"/>
          <w:szCs w:val="28"/>
        </w:rPr>
        <w:t>а</w:t>
      </w:r>
    </w:p>
    <w:p w:rsidR="007F5F04" w:rsidRPr="007F5F04" w:rsidRDefault="007F5F04" w:rsidP="007F5F04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7F5F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Студентка 3</w:t>
      </w:r>
      <w:r w:rsidRPr="007F5F04">
        <w:rPr>
          <w:rFonts w:ascii="Times New Roman" w:hAnsi="Times New Roman" w:cs="Times New Roman"/>
          <w:sz w:val="28"/>
          <w:szCs w:val="28"/>
        </w:rPr>
        <w:t xml:space="preserve"> курса «</w:t>
      </w:r>
      <w:proofErr w:type="spellStart"/>
      <w:r w:rsidRPr="007F5F04">
        <w:rPr>
          <w:rFonts w:ascii="Times New Roman" w:hAnsi="Times New Roman" w:cs="Times New Roman"/>
          <w:sz w:val="28"/>
          <w:szCs w:val="28"/>
        </w:rPr>
        <w:t>ЧГИФКиС</w:t>
      </w:r>
      <w:proofErr w:type="spellEnd"/>
      <w:r w:rsidRPr="007F5F04">
        <w:rPr>
          <w:rFonts w:ascii="Times New Roman" w:hAnsi="Times New Roman" w:cs="Times New Roman"/>
          <w:sz w:val="28"/>
          <w:szCs w:val="28"/>
        </w:rPr>
        <w:t>»</w:t>
      </w:r>
    </w:p>
    <w:p w:rsidR="007F5F04" w:rsidRPr="007F5F04" w:rsidRDefault="007F5F04" w:rsidP="007F5F04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7F5F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7F5F04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7F5F04">
        <w:rPr>
          <w:rFonts w:ascii="Times New Roman" w:hAnsi="Times New Roman" w:cs="Times New Roman"/>
          <w:sz w:val="28"/>
          <w:szCs w:val="28"/>
        </w:rPr>
        <w:t>., декан ФДПО ФГБОУ ВО «</w:t>
      </w:r>
      <w:proofErr w:type="spellStart"/>
      <w:r w:rsidRPr="007F5F04">
        <w:rPr>
          <w:rFonts w:ascii="Times New Roman" w:hAnsi="Times New Roman" w:cs="Times New Roman"/>
          <w:sz w:val="28"/>
          <w:szCs w:val="28"/>
        </w:rPr>
        <w:t>ЧГИФКиС</w:t>
      </w:r>
      <w:proofErr w:type="spellEnd"/>
      <w:r w:rsidRPr="007F5F04">
        <w:rPr>
          <w:rFonts w:ascii="Times New Roman" w:hAnsi="Times New Roman" w:cs="Times New Roman"/>
          <w:sz w:val="28"/>
          <w:szCs w:val="28"/>
        </w:rPr>
        <w:t>»</w:t>
      </w:r>
    </w:p>
    <w:p w:rsidR="007F5F04" w:rsidRPr="007F5F04" w:rsidRDefault="007F5F04" w:rsidP="007F5F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5F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Макарова Татьяна Алексеевна</w:t>
      </w:r>
    </w:p>
    <w:p w:rsidR="007F5F04" w:rsidRPr="007F5F04" w:rsidRDefault="007F5F04" w:rsidP="007F5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F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Чурапча, Республики Саха(Якутия)</w:t>
      </w:r>
    </w:p>
    <w:p w:rsidR="007F5F04" w:rsidRPr="007F5F04" w:rsidRDefault="007F5F04" w:rsidP="007F5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686" w:rsidRDefault="00381686" w:rsidP="0038168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686">
        <w:rPr>
          <w:rFonts w:ascii="Times New Roman" w:hAnsi="Times New Roman" w:cs="Times New Roman"/>
          <w:b/>
          <w:sz w:val="28"/>
          <w:szCs w:val="28"/>
        </w:rPr>
        <w:t>Дидактические игры как средство развития памяти детей старшего дошкольного возраста</w:t>
      </w:r>
    </w:p>
    <w:p w:rsidR="00381686" w:rsidRDefault="00381686" w:rsidP="0038168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F5F04" w:rsidRDefault="007F5F04" w:rsidP="007F5F04">
      <w:pPr>
        <w:widowControl w:val="0"/>
        <w:spacing w:after="0" w:line="240" w:lineRule="auto"/>
        <w:ind w:firstLine="709"/>
        <w:jc w:val="both"/>
      </w:pPr>
      <w:r w:rsidRPr="00243A57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243A57">
        <w:rPr>
          <w:rFonts w:ascii="Times New Roman" w:hAnsi="Times New Roman" w:cs="Times New Roman"/>
          <w:sz w:val="28"/>
          <w:szCs w:val="28"/>
        </w:rPr>
        <w:t>:</w:t>
      </w:r>
      <w:r w:rsidRPr="004B2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509">
        <w:rPr>
          <w:rFonts w:ascii="Times New Roman" w:hAnsi="Times New Roman" w:cs="Times New Roman"/>
          <w:sz w:val="28"/>
          <w:szCs w:val="28"/>
        </w:rPr>
        <w:t xml:space="preserve">в статье рассмотрены </w:t>
      </w:r>
      <w:r w:rsidRPr="00C54509">
        <w:rPr>
          <w:rStyle w:val="c0"/>
          <w:rFonts w:ascii="Times New Roman" w:hAnsi="Times New Roman" w:cs="Times New Roman"/>
          <w:sz w:val="28"/>
          <w:szCs w:val="28"/>
        </w:rPr>
        <w:t xml:space="preserve">особенности развития </w:t>
      </w:r>
      <w:r w:rsidRPr="007F5F04">
        <w:rPr>
          <w:rStyle w:val="fontstyle01"/>
          <w:rFonts w:ascii="Times New Roman" w:hAnsi="Times New Roman" w:cs="Times New Roman"/>
          <w:b w:val="0"/>
        </w:rPr>
        <w:t>памяти у детей старшего дошкольного возраста посредством дидактической игры, а также разработан</w:t>
      </w:r>
      <w:r w:rsidRPr="00C54509">
        <w:rPr>
          <w:rStyle w:val="fontstyle01"/>
          <w:rFonts w:ascii="Times New Roman" w:hAnsi="Times New Roman" w:cs="Times New Roman"/>
        </w:rPr>
        <w:t xml:space="preserve"> </w:t>
      </w:r>
      <w:r w:rsidRPr="00C54509">
        <w:rPr>
          <w:rFonts w:ascii="Times New Roman" w:hAnsi="Times New Roman" w:cs="Times New Roman"/>
          <w:sz w:val="28"/>
          <w:szCs w:val="28"/>
        </w:rPr>
        <w:t>комплекс дидактических игр, направленных на развитие зрительной, слуховой и двигательной памяти. Комплекс может быть использован как педагогами ДОО, так и родителями воспитанников для тренировки памяти, как ведущего психическог</w:t>
      </w:r>
      <w:r>
        <w:rPr>
          <w:rFonts w:ascii="Times New Roman" w:hAnsi="Times New Roman" w:cs="Times New Roman"/>
          <w:sz w:val="28"/>
          <w:szCs w:val="28"/>
        </w:rPr>
        <w:t>о процесса учебной деятельности.</w:t>
      </w:r>
      <w:r w:rsidRPr="007F5F04">
        <w:t xml:space="preserve"> </w:t>
      </w:r>
    </w:p>
    <w:p w:rsidR="007F5F04" w:rsidRDefault="007F5F04" w:rsidP="007F5F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F04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7F5F04">
        <w:rPr>
          <w:rFonts w:ascii="Times New Roman" w:hAnsi="Times New Roman" w:cs="Times New Roman"/>
          <w:sz w:val="28"/>
          <w:szCs w:val="28"/>
        </w:rPr>
        <w:t xml:space="preserve"> старший дошкольный возраст, дидактическая игра, память, тренировка памяти, виды памяти.</w:t>
      </w:r>
    </w:p>
    <w:p w:rsidR="007F5F04" w:rsidRDefault="007F5F04" w:rsidP="007F5F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F04" w:rsidRPr="007F5F04" w:rsidRDefault="007F5F04" w:rsidP="007F5F0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F5F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Didactic games as a means of </w:t>
      </w:r>
      <w:proofErr w:type="gramStart"/>
      <w:r w:rsidRPr="007F5F04">
        <w:rPr>
          <w:rFonts w:ascii="Times New Roman" w:hAnsi="Times New Roman" w:cs="Times New Roman"/>
          <w:b/>
          <w:sz w:val="28"/>
          <w:szCs w:val="28"/>
          <w:lang w:val="en-US"/>
        </w:rPr>
        <w:t>developing  memory</w:t>
      </w:r>
      <w:proofErr w:type="gramEnd"/>
      <w:r w:rsidRPr="007F5F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older preschool children</w:t>
      </w:r>
    </w:p>
    <w:p w:rsidR="007F5F04" w:rsidRPr="007F5F04" w:rsidRDefault="007F5F04" w:rsidP="007F5F0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Ann</w:t>
      </w:r>
      <w:r w:rsidRPr="007F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F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Constantinovna</w:t>
      </w:r>
      <w:proofErr w:type="spellEnd"/>
      <w:r w:rsidRPr="007F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F5F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Demeshina</w:t>
      </w:r>
      <w:proofErr w:type="spellEnd"/>
    </w:p>
    <w:p w:rsidR="007F5F04" w:rsidRDefault="007F5F04" w:rsidP="007F5F0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3650E">
        <w:rPr>
          <w:rFonts w:ascii="Times New Roman" w:eastAsia="Times New Roman" w:hAnsi="Times New Roman" w:cs="Times New Roman"/>
          <w:sz w:val="28"/>
          <w:szCs w:val="28"/>
        </w:rPr>
        <w:t>Студентка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3</w:t>
      </w:r>
      <w:r w:rsidRPr="0083650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course of </w:t>
      </w:r>
      <w:proofErr w:type="spellStart"/>
      <w:r w:rsidRPr="0083650E">
        <w:rPr>
          <w:rFonts w:ascii="Times New Roman" w:eastAsia="Times New Roman" w:hAnsi="Times New Roman" w:cs="Times New Roman"/>
          <w:sz w:val="28"/>
          <w:szCs w:val="28"/>
        </w:rPr>
        <w:t>ЧГИФКиС</w:t>
      </w:r>
      <w:proofErr w:type="spellEnd"/>
    </w:p>
    <w:p w:rsidR="00773908" w:rsidRDefault="00773908" w:rsidP="007F5F0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73908">
        <w:rPr>
          <w:rFonts w:ascii="Times New Roman" w:eastAsia="Times New Roman" w:hAnsi="Times New Roman" w:cs="Times New Roman"/>
          <w:sz w:val="28"/>
          <w:szCs w:val="28"/>
          <w:lang w:val="en-US"/>
        </w:rPr>
        <w:t>Chyrapchinsky</w:t>
      </w:r>
      <w:proofErr w:type="spellEnd"/>
      <w:r w:rsidRPr="007739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73908">
        <w:rPr>
          <w:rFonts w:ascii="Times New Roman" w:eastAsia="Times New Roman" w:hAnsi="Times New Roman" w:cs="Times New Roman"/>
          <w:sz w:val="28"/>
          <w:szCs w:val="28"/>
          <w:lang w:val="en-US"/>
        </w:rPr>
        <w:t>ulus</w:t>
      </w:r>
      <w:proofErr w:type="spellEnd"/>
      <w:r w:rsidRPr="007739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p. </w:t>
      </w:r>
      <w:proofErr w:type="spellStart"/>
      <w:r w:rsidRPr="00773908">
        <w:rPr>
          <w:rFonts w:ascii="Times New Roman" w:eastAsia="Times New Roman" w:hAnsi="Times New Roman" w:cs="Times New Roman"/>
          <w:sz w:val="28"/>
          <w:szCs w:val="28"/>
          <w:lang w:val="en-US"/>
        </w:rPr>
        <w:t>Tolon</w:t>
      </w:r>
      <w:proofErr w:type="spellEnd"/>
      <w:r w:rsidRPr="007739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 MBDOU</w:t>
      </w:r>
    </w:p>
    <w:p w:rsidR="00773908" w:rsidRPr="0083650E" w:rsidRDefault="00773908" w:rsidP="007F5F0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739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detskijj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sad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Suluschaan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hands</w:t>
      </w:r>
      <w:r w:rsidRPr="007739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Start"/>
      <w:r w:rsidRPr="00773908">
        <w:rPr>
          <w:rFonts w:ascii="Times New Roman" w:eastAsia="Times New Roman" w:hAnsi="Times New Roman" w:cs="Times New Roman"/>
          <w:sz w:val="28"/>
          <w:szCs w:val="28"/>
          <w:lang w:val="en-US"/>
        </w:rPr>
        <w:t>ategory</w:t>
      </w:r>
      <w:proofErr w:type="spellEnd"/>
      <w:r w:rsidRPr="007739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</w:t>
      </w:r>
    </w:p>
    <w:p w:rsidR="007F5F04" w:rsidRPr="00EF5EB4" w:rsidRDefault="007F5F04" w:rsidP="007F5F0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83650E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EF5EB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83650E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EF5EB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83650E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Pr="00EF5E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650E">
        <w:rPr>
          <w:rFonts w:ascii="Times New Roman" w:eastAsia="Times New Roman" w:hAnsi="Times New Roman" w:cs="Times New Roman"/>
          <w:sz w:val="28"/>
          <w:szCs w:val="28"/>
          <w:lang w:val="en-US"/>
        </w:rPr>
        <w:t>dekan</w:t>
      </w:r>
      <w:proofErr w:type="spellEnd"/>
      <w:r w:rsidRPr="00EF5E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650E">
        <w:rPr>
          <w:rFonts w:ascii="Times New Roman" w:eastAsia="Times New Roman" w:hAnsi="Times New Roman" w:cs="Times New Roman"/>
          <w:sz w:val="28"/>
          <w:szCs w:val="28"/>
          <w:lang w:val="en-US"/>
        </w:rPr>
        <w:t>FDPO</w:t>
      </w:r>
      <w:r w:rsidRPr="00EF5E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650E">
        <w:rPr>
          <w:rFonts w:ascii="Times New Roman" w:eastAsia="Times New Roman" w:hAnsi="Times New Roman" w:cs="Times New Roman"/>
          <w:sz w:val="28"/>
          <w:szCs w:val="28"/>
          <w:lang w:val="en-US"/>
        </w:rPr>
        <w:t>FGBOU</w:t>
      </w:r>
      <w:r w:rsidRPr="00EF5E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650E">
        <w:rPr>
          <w:rFonts w:ascii="Times New Roman" w:eastAsia="Times New Roman" w:hAnsi="Times New Roman" w:cs="Times New Roman"/>
          <w:sz w:val="28"/>
          <w:szCs w:val="28"/>
          <w:lang w:val="en-US"/>
        </w:rPr>
        <w:t>VO</w:t>
      </w:r>
      <w:r w:rsidRPr="00EF5EB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3650E">
        <w:rPr>
          <w:rFonts w:ascii="Times New Roman" w:eastAsia="Times New Roman" w:hAnsi="Times New Roman" w:cs="Times New Roman"/>
          <w:sz w:val="28"/>
          <w:szCs w:val="28"/>
          <w:lang w:val="en-US"/>
        </w:rPr>
        <w:t>CHGIFKIS</w:t>
      </w:r>
    </w:p>
    <w:p w:rsidR="007F5F04" w:rsidRPr="0083650E" w:rsidRDefault="007F5F04" w:rsidP="007F5F0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F5E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</w:t>
      </w:r>
      <w:proofErr w:type="spellStart"/>
      <w:r w:rsidR="00773908">
        <w:rPr>
          <w:rFonts w:ascii="Times New Roman" w:eastAsia="Times New Roman" w:hAnsi="Times New Roman" w:cs="Times New Roman"/>
          <w:sz w:val="28"/>
          <w:szCs w:val="28"/>
        </w:rPr>
        <w:t>Маса</w:t>
      </w:r>
      <w:r w:rsidR="00773908">
        <w:rPr>
          <w:rFonts w:ascii="Times New Roman" w:eastAsia="Times New Roman" w:hAnsi="Times New Roman" w:cs="Times New Roman"/>
          <w:sz w:val="28"/>
          <w:szCs w:val="28"/>
          <w:lang w:val="en-US"/>
        </w:rPr>
        <w:t>rova</w:t>
      </w:r>
      <w:proofErr w:type="spellEnd"/>
      <w:r w:rsidR="007739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73908">
        <w:rPr>
          <w:rFonts w:ascii="Times New Roman" w:eastAsia="Times New Roman" w:hAnsi="Times New Roman" w:cs="Times New Roman"/>
          <w:sz w:val="28"/>
          <w:szCs w:val="28"/>
          <w:lang w:val="en-US"/>
        </w:rPr>
        <w:t>Tatiyna</w:t>
      </w:r>
      <w:proofErr w:type="spellEnd"/>
      <w:r w:rsidRPr="0083650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650E">
        <w:rPr>
          <w:rFonts w:ascii="Times New Roman" w:eastAsia="Times New Roman" w:hAnsi="Times New Roman" w:cs="Times New Roman"/>
          <w:sz w:val="28"/>
          <w:szCs w:val="28"/>
          <w:lang w:val="en-US"/>
        </w:rPr>
        <w:t>Alekseevna</w:t>
      </w:r>
      <w:proofErr w:type="spellEnd"/>
      <w:r w:rsidRPr="0083650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7F5F04" w:rsidRPr="0083650E" w:rsidRDefault="007F5F04" w:rsidP="007F5F0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365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3650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spellStart"/>
      <w:r w:rsidR="00773908">
        <w:rPr>
          <w:rFonts w:ascii="Times New Roman" w:eastAsia="Times New Roman" w:hAnsi="Times New Roman" w:cs="Times New Roman"/>
          <w:sz w:val="28"/>
          <w:szCs w:val="28"/>
          <w:lang w:val="en-US"/>
        </w:rPr>
        <w:t>Churapcha</w:t>
      </w:r>
      <w:proofErr w:type="spellEnd"/>
      <w:r w:rsidRPr="0083650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Republic of </w:t>
      </w:r>
      <w:r w:rsidRPr="0083650E">
        <w:rPr>
          <w:rFonts w:ascii="Times New Roman" w:eastAsia="Times New Roman" w:hAnsi="Times New Roman" w:cs="Times New Roman"/>
          <w:sz w:val="28"/>
          <w:szCs w:val="28"/>
        </w:rPr>
        <w:t>Саха</w:t>
      </w:r>
      <w:r w:rsidRPr="0083650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83650E">
        <w:rPr>
          <w:rFonts w:ascii="Times New Roman" w:eastAsia="Times New Roman" w:hAnsi="Times New Roman" w:cs="Times New Roman"/>
          <w:sz w:val="28"/>
          <w:szCs w:val="28"/>
          <w:lang w:val="en-US"/>
        </w:rPr>
        <w:t>Yakutia</w:t>
      </w:r>
      <w:proofErr w:type="spellEnd"/>
      <w:r w:rsidRPr="0083650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7F5F04" w:rsidRPr="005E3AD8" w:rsidRDefault="007F5F04" w:rsidP="007F5F0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73908" w:rsidRPr="00773908" w:rsidRDefault="00802E25" w:rsidP="0077390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02E2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</w:t>
      </w:r>
      <w:r w:rsidR="00773908" w:rsidRPr="007739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Brief abstract of the article:</w:t>
      </w:r>
      <w:r w:rsidR="00773908" w:rsidRPr="007739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article discusses the peculiarities of memory development in preschool children through didactic play, and developed a complex of didactic games aimed at the development of visual, auditory and motor memory, which </w:t>
      </w:r>
      <w:proofErr w:type="gramStart"/>
      <w:r w:rsidR="00773908" w:rsidRPr="00773908">
        <w:rPr>
          <w:rFonts w:ascii="Times New Roman" w:eastAsia="Times New Roman" w:hAnsi="Times New Roman" w:cs="Times New Roman"/>
          <w:sz w:val="28"/>
          <w:szCs w:val="28"/>
          <w:lang w:val="en-US"/>
        </w:rPr>
        <w:t>can be used</w:t>
      </w:r>
      <w:proofErr w:type="gramEnd"/>
      <w:r w:rsidR="00773908" w:rsidRPr="007739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by both teachers and parents of pupils to train memory as a leading mental process of learning activities.</w:t>
      </w:r>
    </w:p>
    <w:p w:rsidR="007F5F04" w:rsidRPr="007A43E9" w:rsidRDefault="00802E25" w:rsidP="0077390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02E2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</w:t>
      </w:r>
      <w:r w:rsidR="007739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Key</w:t>
      </w:r>
      <w:r w:rsidR="00773908" w:rsidRPr="007739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words:</w:t>
      </w:r>
      <w:r w:rsidR="00773908" w:rsidRPr="0077390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older preschool age, didactic play, memory, memory training, types of memory.</w:t>
      </w:r>
    </w:p>
    <w:p w:rsidR="007F5F04" w:rsidRPr="0083650E" w:rsidRDefault="00802E25" w:rsidP="00802E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1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F04" w:rsidRPr="0083650E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773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908" w:rsidRPr="00773908">
        <w:rPr>
          <w:rFonts w:ascii="Times New Roman" w:hAnsi="Times New Roman" w:cs="Times New Roman"/>
          <w:sz w:val="28"/>
          <w:szCs w:val="28"/>
        </w:rPr>
        <w:t>проблемы развития памяти старших дошкольников, поиск наиболее эффективных средств развития памяти определили выбор темы исследования: «Дидактические игры как средство развития памяти у детей старшего дошкольного возраста»</w:t>
      </w:r>
      <w:r w:rsidR="00773908">
        <w:rPr>
          <w:rFonts w:ascii="Times New Roman" w:hAnsi="Times New Roman" w:cs="Times New Roman"/>
          <w:sz w:val="28"/>
          <w:szCs w:val="28"/>
        </w:rPr>
        <w:t>.</w:t>
      </w:r>
      <w:r w:rsidR="007F5F04" w:rsidRPr="00836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908" w:rsidRPr="00773908" w:rsidRDefault="007F5F04" w:rsidP="00773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50E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773908">
        <w:rPr>
          <w:rFonts w:ascii="Times New Roman" w:hAnsi="Times New Roman" w:cs="Times New Roman"/>
          <w:b/>
          <w:sz w:val="28"/>
          <w:szCs w:val="28"/>
        </w:rPr>
        <w:t>статьи:</w:t>
      </w:r>
      <w:r w:rsidRPr="00773908">
        <w:rPr>
          <w:rFonts w:ascii="Times New Roman" w:hAnsi="Times New Roman" w:cs="Times New Roman"/>
          <w:sz w:val="28"/>
          <w:szCs w:val="28"/>
        </w:rPr>
        <w:t xml:space="preserve"> </w:t>
      </w:r>
      <w:r w:rsidR="00773908" w:rsidRPr="00773908">
        <w:rPr>
          <w:rFonts w:ascii="Times New Roman" w:hAnsi="Times New Roman" w:cs="Times New Roman"/>
          <w:sz w:val="28"/>
          <w:szCs w:val="28"/>
        </w:rPr>
        <w:t>разработать и апробировать комплекс дидактических игр на развитие памяти у детей старшего дошкольного возраста.</w:t>
      </w:r>
    </w:p>
    <w:p w:rsidR="007F5F04" w:rsidRPr="0083650E" w:rsidRDefault="007F5F04" w:rsidP="007739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50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73908" w:rsidRPr="00773908" w:rsidRDefault="00773908" w:rsidP="00773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08">
        <w:rPr>
          <w:rFonts w:ascii="Times New Roman" w:hAnsi="Times New Roman" w:cs="Times New Roman"/>
          <w:sz w:val="28"/>
          <w:szCs w:val="28"/>
        </w:rPr>
        <w:t>1.</w:t>
      </w:r>
      <w:r w:rsidRPr="00773908">
        <w:rPr>
          <w:rFonts w:ascii="Times New Roman" w:hAnsi="Times New Roman" w:cs="Times New Roman"/>
          <w:sz w:val="28"/>
          <w:szCs w:val="28"/>
        </w:rPr>
        <w:tab/>
        <w:t>Изучить психолого-педагогическую литературу по проблеме развития памяти;</w:t>
      </w:r>
    </w:p>
    <w:p w:rsidR="00773908" w:rsidRPr="00773908" w:rsidRDefault="00773908" w:rsidP="00773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0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773908">
        <w:rPr>
          <w:rFonts w:ascii="Times New Roman" w:hAnsi="Times New Roman" w:cs="Times New Roman"/>
          <w:sz w:val="28"/>
          <w:szCs w:val="28"/>
        </w:rPr>
        <w:tab/>
        <w:t>Выявить особенности развития памяти у дошкольников;</w:t>
      </w:r>
    </w:p>
    <w:p w:rsidR="00773908" w:rsidRPr="00773908" w:rsidRDefault="00773908" w:rsidP="00773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08">
        <w:rPr>
          <w:rFonts w:ascii="Times New Roman" w:hAnsi="Times New Roman" w:cs="Times New Roman"/>
          <w:sz w:val="28"/>
          <w:szCs w:val="28"/>
        </w:rPr>
        <w:t>3.</w:t>
      </w:r>
      <w:r w:rsidRPr="00773908">
        <w:rPr>
          <w:rFonts w:ascii="Times New Roman" w:hAnsi="Times New Roman" w:cs="Times New Roman"/>
          <w:sz w:val="28"/>
          <w:szCs w:val="28"/>
        </w:rPr>
        <w:tab/>
        <w:t xml:space="preserve">Изучить особенности </w:t>
      </w:r>
      <w:proofErr w:type="gramStart"/>
      <w:r w:rsidRPr="00773908">
        <w:rPr>
          <w:rFonts w:ascii="Times New Roman" w:hAnsi="Times New Roman" w:cs="Times New Roman"/>
          <w:sz w:val="28"/>
          <w:szCs w:val="28"/>
        </w:rPr>
        <w:t>дидактических  игр</w:t>
      </w:r>
      <w:proofErr w:type="gramEnd"/>
      <w:r w:rsidRPr="00773908">
        <w:rPr>
          <w:rFonts w:ascii="Times New Roman" w:hAnsi="Times New Roman" w:cs="Times New Roman"/>
          <w:sz w:val="28"/>
          <w:szCs w:val="28"/>
        </w:rPr>
        <w:t xml:space="preserve"> для развития памяти дошкольников;</w:t>
      </w:r>
    </w:p>
    <w:p w:rsidR="00773908" w:rsidRPr="00773908" w:rsidRDefault="00773908" w:rsidP="00773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08">
        <w:rPr>
          <w:rFonts w:ascii="Times New Roman" w:hAnsi="Times New Roman" w:cs="Times New Roman"/>
          <w:sz w:val="28"/>
          <w:szCs w:val="28"/>
        </w:rPr>
        <w:t>4.</w:t>
      </w:r>
      <w:r w:rsidRPr="00773908">
        <w:rPr>
          <w:rFonts w:ascii="Times New Roman" w:hAnsi="Times New Roman" w:cs="Times New Roman"/>
          <w:sz w:val="28"/>
          <w:szCs w:val="28"/>
        </w:rPr>
        <w:tab/>
        <w:t xml:space="preserve">Определить уровень </w:t>
      </w:r>
      <w:proofErr w:type="gramStart"/>
      <w:r w:rsidRPr="00773908">
        <w:rPr>
          <w:rFonts w:ascii="Times New Roman" w:hAnsi="Times New Roman" w:cs="Times New Roman"/>
          <w:sz w:val="28"/>
          <w:szCs w:val="28"/>
        </w:rPr>
        <w:t>развития  памяти</w:t>
      </w:r>
      <w:proofErr w:type="gramEnd"/>
      <w:r w:rsidRPr="00773908">
        <w:rPr>
          <w:rFonts w:ascii="Times New Roman" w:hAnsi="Times New Roman" w:cs="Times New Roman"/>
          <w:sz w:val="28"/>
          <w:szCs w:val="28"/>
        </w:rPr>
        <w:t xml:space="preserve"> детей старшего дошкольного  возраста в практике ДОУ;</w:t>
      </w:r>
    </w:p>
    <w:p w:rsidR="00773908" w:rsidRPr="00773908" w:rsidRDefault="00773908" w:rsidP="00773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08">
        <w:rPr>
          <w:rFonts w:ascii="Times New Roman" w:hAnsi="Times New Roman" w:cs="Times New Roman"/>
          <w:sz w:val="28"/>
          <w:szCs w:val="28"/>
        </w:rPr>
        <w:t>5.</w:t>
      </w:r>
      <w:r w:rsidRPr="00773908">
        <w:rPr>
          <w:rFonts w:ascii="Times New Roman" w:hAnsi="Times New Roman" w:cs="Times New Roman"/>
          <w:sz w:val="28"/>
          <w:szCs w:val="28"/>
        </w:rPr>
        <w:tab/>
        <w:t xml:space="preserve">Разработать и </w:t>
      </w:r>
      <w:proofErr w:type="gramStart"/>
      <w:r w:rsidRPr="00773908">
        <w:rPr>
          <w:rFonts w:ascii="Times New Roman" w:hAnsi="Times New Roman" w:cs="Times New Roman"/>
          <w:sz w:val="28"/>
          <w:szCs w:val="28"/>
        </w:rPr>
        <w:t>апробировать  комплекс</w:t>
      </w:r>
      <w:proofErr w:type="gramEnd"/>
      <w:r w:rsidRPr="00773908">
        <w:rPr>
          <w:rFonts w:ascii="Times New Roman" w:hAnsi="Times New Roman" w:cs="Times New Roman"/>
          <w:sz w:val="28"/>
          <w:szCs w:val="28"/>
        </w:rPr>
        <w:t xml:space="preserve"> дидактических игр на  развитие памяти детей старшего  дошкольного возраста;</w:t>
      </w:r>
    </w:p>
    <w:p w:rsidR="007F5F04" w:rsidRPr="0083650E" w:rsidRDefault="00773908" w:rsidP="007F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08">
        <w:rPr>
          <w:rFonts w:ascii="Times New Roman" w:hAnsi="Times New Roman" w:cs="Times New Roman"/>
          <w:sz w:val="28"/>
          <w:szCs w:val="28"/>
        </w:rPr>
        <w:t>6.</w:t>
      </w:r>
      <w:r w:rsidRPr="00773908">
        <w:rPr>
          <w:rFonts w:ascii="Times New Roman" w:hAnsi="Times New Roman" w:cs="Times New Roman"/>
          <w:sz w:val="28"/>
          <w:szCs w:val="28"/>
        </w:rPr>
        <w:tab/>
        <w:t xml:space="preserve">Выявить эффективность использования дидактических игр, направленный на развитие памяти детей </w:t>
      </w:r>
      <w:r w:rsidR="00802E25">
        <w:rPr>
          <w:rFonts w:ascii="Times New Roman" w:hAnsi="Times New Roman" w:cs="Times New Roman"/>
          <w:sz w:val="28"/>
          <w:szCs w:val="28"/>
        </w:rPr>
        <w:t xml:space="preserve">старшего дошкольного возраста. </w:t>
      </w:r>
    </w:p>
    <w:p w:rsidR="00802E25" w:rsidRDefault="007F5F04" w:rsidP="00773908">
      <w:pPr>
        <w:spacing w:after="0" w:line="240" w:lineRule="auto"/>
        <w:ind w:firstLine="708"/>
        <w:jc w:val="both"/>
      </w:pPr>
      <w:r w:rsidRPr="0083650E">
        <w:rPr>
          <w:rFonts w:ascii="Times New Roman" w:hAnsi="Times New Roman" w:cs="Times New Roman"/>
          <w:b/>
          <w:sz w:val="28"/>
          <w:szCs w:val="28"/>
        </w:rPr>
        <w:t>Методы организации исследования</w:t>
      </w:r>
      <w:r w:rsidRPr="0083650E">
        <w:rPr>
          <w:rFonts w:ascii="Times New Roman" w:hAnsi="Times New Roman" w:cs="Times New Roman"/>
          <w:sz w:val="28"/>
          <w:szCs w:val="28"/>
        </w:rPr>
        <w:t xml:space="preserve"> </w:t>
      </w:r>
      <w:r w:rsidRPr="0083650E">
        <w:rPr>
          <w:rFonts w:ascii="Times New Roman" w:hAnsi="Times New Roman" w:cs="Times New Roman"/>
          <w:b/>
          <w:sz w:val="28"/>
          <w:szCs w:val="28"/>
        </w:rPr>
        <w:t>и их обследования.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908">
        <w:rPr>
          <w:rFonts w:ascii="Times New Roman" w:hAnsi="Times New Roman" w:cs="Times New Roman"/>
          <w:sz w:val="28"/>
          <w:szCs w:val="28"/>
        </w:rPr>
        <w:t>Диагностика по выявлению развития памяти</w:t>
      </w:r>
      <w:r w:rsidRPr="0083650E">
        <w:rPr>
          <w:rFonts w:ascii="Times New Roman" w:hAnsi="Times New Roman" w:cs="Times New Roman"/>
          <w:sz w:val="28"/>
          <w:szCs w:val="28"/>
        </w:rPr>
        <w:t xml:space="preserve"> у детей старшего дошкольного возраста проводилось нами на базе </w:t>
      </w:r>
      <w:r w:rsidR="00773908" w:rsidRPr="00773908">
        <w:rPr>
          <w:rFonts w:ascii="Times New Roman" w:hAnsi="Times New Roman" w:cs="Times New Roman"/>
          <w:sz w:val="28"/>
          <w:szCs w:val="28"/>
        </w:rPr>
        <w:t>МБДОУ «Детский сад общеразвивающего вида с приоритетным осуществлением деятельности по художественно-эстетическому развитию детей «</w:t>
      </w:r>
      <w:proofErr w:type="spellStart"/>
      <w:r w:rsidR="00773908" w:rsidRPr="00773908">
        <w:rPr>
          <w:rFonts w:ascii="Times New Roman" w:hAnsi="Times New Roman" w:cs="Times New Roman"/>
          <w:sz w:val="28"/>
          <w:szCs w:val="28"/>
        </w:rPr>
        <w:t>Сулусчаан</w:t>
      </w:r>
      <w:proofErr w:type="spellEnd"/>
      <w:r w:rsidR="00773908" w:rsidRPr="0077390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proofErr w:type="gramStart"/>
      <w:r w:rsidR="00773908" w:rsidRPr="00773908">
        <w:rPr>
          <w:rFonts w:ascii="Times New Roman" w:hAnsi="Times New Roman" w:cs="Times New Roman"/>
          <w:sz w:val="28"/>
          <w:szCs w:val="28"/>
        </w:rPr>
        <w:t>с.Толон</w:t>
      </w:r>
      <w:proofErr w:type="spellEnd"/>
      <w:r w:rsidR="00773908" w:rsidRPr="00773908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proofErr w:type="gramEnd"/>
      <w:r w:rsidR="00773908" w:rsidRPr="00773908">
        <w:rPr>
          <w:rFonts w:ascii="Times New Roman" w:hAnsi="Times New Roman" w:cs="Times New Roman"/>
          <w:sz w:val="28"/>
          <w:szCs w:val="28"/>
        </w:rPr>
        <w:t>Чурапчинский</w:t>
      </w:r>
      <w:proofErr w:type="spellEnd"/>
      <w:r w:rsidR="00773908" w:rsidRPr="00773908">
        <w:rPr>
          <w:rFonts w:ascii="Times New Roman" w:hAnsi="Times New Roman" w:cs="Times New Roman"/>
          <w:sz w:val="28"/>
          <w:szCs w:val="28"/>
        </w:rPr>
        <w:t xml:space="preserve"> улуса Республики Саха (Якутия).</w:t>
      </w:r>
      <w:r w:rsidR="00773908" w:rsidRPr="00773908">
        <w:t xml:space="preserve"> </w:t>
      </w:r>
      <w:r w:rsidR="00773908" w:rsidRPr="00773908">
        <w:rPr>
          <w:rFonts w:ascii="Times New Roman" w:hAnsi="Times New Roman" w:cs="Times New Roman"/>
          <w:sz w:val="28"/>
          <w:szCs w:val="28"/>
        </w:rPr>
        <w:t>Данный эксперимент проводился с детьми старшего возраста. В эксперименте участвовало 20 детей старшей группы «</w:t>
      </w:r>
      <w:proofErr w:type="spellStart"/>
      <w:r w:rsidR="00773908" w:rsidRPr="00773908">
        <w:rPr>
          <w:rFonts w:ascii="Times New Roman" w:hAnsi="Times New Roman" w:cs="Times New Roman"/>
          <w:sz w:val="28"/>
          <w:szCs w:val="28"/>
        </w:rPr>
        <w:t>Лыахчаан</w:t>
      </w:r>
      <w:proofErr w:type="spellEnd"/>
      <w:r w:rsidR="00773908" w:rsidRPr="00773908">
        <w:rPr>
          <w:rFonts w:ascii="Times New Roman" w:hAnsi="Times New Roman" w:cs="Times New Roman"/>
          <w:sz w:val="28"/>
          <w:szCs w:val="28"/>
        </w:rPr>
        <w:t xml:space="preserve">», из них 10 детей составили экспериментальную </w:t>
      </w:r>
      <w:proofErr w:type="gramStart"/>
      <w:r w:rsidR="00773908" w:rsidRPr="00773908">
        <w:rPr>
          <w:rFonts w:ascii="Times New Roman" w:hAnsi="Times New Roman" w:cs="Times New Roman"/>
          <w:sz w:val="28"/>
          <w:szCs w:val="28"/>
        </w:rPr>
        <w:t>группу,  10</w:t>
      </w:r>
      <w:proofErr w:type="gramEnd"/>
      <w:r w:rsidR="00773908" w:rsidRPr="00773908">
        <w:rPr>
          <w:rFonts w:ascii="Times New Roman" w:hAnsi="Times New Roman" w:cs="Times New Roman"/>
          <w:sz w:val="28"/>
          <w:szCs w:val="28"/>
        </w:rPr>
        <w:t xml:space="preserve"> - контрольную группу.</w:t>
      </w:r>
      <w:r w:rsidR="00773908" w:rsidRPr="00773908">
        <w:t xml:space="preserve"> </w:t>
      </w:r>
    </w:p>
    <w:p w:rsidR="00802E25" w:rsidRDefault="00773908" w:rsidP="00773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908">
        <w:rPr>
          <w:rFonts w:ascii="Times New Roman" w:hAnsi="Times New Roman" w:cs="Times New Roman"/>
          <w:sz w:val="28"/>
          <w:szCs w:val="28"/>
        </w:rPr>
        <w:t>Oпытно</w:t>
      </w:r>
      <w:proofErr w:type="spellEnd"/>
      <w:r w:rsidRPr="00773908">
        <w:rPr>
          <w:rFonts w:ascii="Times New Roman" w:hAnsi="Times New Roman" w:cs="Times New Roman"/>
          <w:sz w:val="28"/>
          <w:szCs w:val="28"/>
        </w:rPr>
        <w:t>-экспериментальная работа проводилась в три этапа: констатирующий, формирующий и контрольный.</w:t>
      </w:r>
      <w:r w:rsidR="007F5F04" w:rsidRPr="00836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908" w:rsidRPr="00773908" w:rsidRDefault="00773908" w:rsidP="00773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908">
        <w:rPr>
          <w:rFonts w:ascii="Times New Roman" w:hAnsi="Times New Roman" w:cs="Times New Roman"/>
          <w:sz w:val="28"/>
          <w:szCs w:val="28"/>
        </w:rPr>
        <w:t xml:space="preserve">Цель констатирующего этапа исследования: выявить уровень развития памяти у детей старшего дошкольного возраста до </w:t>
      </w:r>
      <w:r>
        <w:rPr>
          <w:rFonts w:ascii="Times New Roman" w:hAnsi="Times New Roman" w:cs="Times New Roman"/>
          <w:sz w:val="28"/>
          <w:szCs w:val="28"/>
        </w:rPr>
        <w:t>формирующего этапа эксперимента</w:t>
      </w:r>
      <w:r w:rsidR="007F5F04" w:rsidRPr="0083650E">
        <w:rPr>
          <w:rFonts w:ascii="Times New Roman" w:hAnsi="Times New Roman" w:cs="Times New Roman"/>
          <w:sz w:val="28"/>
          <w:szCs w:val="28"/>
        </w:rPr>
        <w:t xml:space="preserve">. </w:t>
      </w:r>
      <w:r w:rsidRPr="00773908">
        <w:rPr>
          <w:rFonts w:ascii="Times New Roman" w:hAnsi="Times New Roman" w:cs="Times New Roman"/>
          <w:sz w:val="28"/>
          <w:szCs w:val="28"/>
        </w:rPr>
        <w:t xml:space="preserve">На констатирующем этапе для выявления уровня развития памяти у детей старшего дошкольного возраста, нами были использованы следующие методики: 1.Методика «Заучивание 10 слов» (А.Р. </w:t>
      </w:r>
      <w:proofErr w:type="spellStart"/>
      <w:r w:rsidRPr="00773908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773908">
        <w:rPr>
          <w:rFonts w:ascii="Times New Roman" w:hAnsi="Times New Roman" w:cs="Times New Roman"/>
          <w:sz w:val="28"/>
          <w:szCs w:val="28"/>
        </w:rPr>
        <w:t xml:space="preserve">); 2.Методика «Образная память»; 3. Методика «Опосредованная память»; 4.Методика «Заучивание 10 слов» (А.Р. </w:t>
      </w:r>
      <w:proofErr w:type="spellStart"/>
      <w:r w:rsidRPr="00773908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773908">
        <w:rPr>
          <w:rFonts w:ascii="Times New Roman" w:hAnsi="Times New Roman" w:cs="Times New Roman"/>
          <w:sz w:val="28"/>
          <w:szCs w:val="28"/>
        </w:rPr>
        <w:t>)</w:t>
      </w:r>
    </w:p>
    <w:p w:rsidR="00773908" w:rsidRPr="00773908" w:rsidRDefault="00773908" w:rsidP="00773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908">
        <w:rPr>
          <w:rFonts w:ascii="Times New Roman" w:hAnsi="Times New Roman" w:cs="Times New Roman"/>
          <w:sz w:val="28"/>
          <w:szCs w:val="28"/>
        </w:rPr>
        <w:t xml:space="preserve">Методика использовалась нам с целью оценки состояния кратковременной словесно-логической памяти. Уровень </w:t>
      </w:r>
      <w:proofErr w:type="gramStart"/>
      <w:r w:rsidRPr="00773908">
        <w:rPr>
          <w:rFonts w:ascii="Times New Roman" w:hAnsi="Times New Roman" w:cs="Times New Roman"/>
          <w:sz w:val="28"/>
          <w:szCs w:val="28"/>
        </w:rPr>
        <w:t>развития  памяти</w:t>
      </w:r>
      <w:proofErr w:type="gramEnd"/>
      <w:r w:rsidRPr="00773908">
        <w:rPr>
          <w:rFonts w:ascii="Times New Roman" w:hAnsi="Times New Roman" w:cs="Times New Roman"/>
          <w:sz w:val="28"/>
          <w:szCs w:val="28"/>
        </w:rPr>
        <w:t xml:space="preserve"> у старших дошкольников по 1 методике «Заучивание 10 слов» (А.Р. </w:t>
      </w:r>
      <w:proofErr w:type="spellStart"/>
      <w:r w:rsidRPr="00773908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773908">
        <w:rPr>
          <w:rFonts w:ascii="Times New Roman" w:hAnsi="Times New Roman" w:cs="Times New Roman"/>
          <w:sz w:val="28"/>
          <w:szCs w:val="28"/>
        </w:rPr>
        <w:t>) на констатирующем этапе. Результаты методики показали, что 5(50%) дошкольников имеют средний уровень развития кратковременной словесно-логической памяти, 4(40%) - высокий уровень и 1(10%) - низкий. Результаты детей экспериментальной группы показали, что 6(60%) дошкольников имеют средний уровень развития кратковременной словесно-логической памяти, 3(30%) - высокий уровень и 1(10%) - низкий Средний показатель долговременной памяти в контрольной группе – 5 слов, в экспериментальной группе – 5,5 слов.</w:t>
      </w:r>
    </w:p>
    <w:p w:rsidR="007F5F04" w:rsidRPr="0083650E" w:rsidRDefault="00773908" w:rsidP="007739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908">
        <w:rPr>
          <w:rFonts w:ascii="Times New Roman" w:hAnsi="Times New Roman" w:cs="Times New Roman"/>
          <w:sz w:val="28"/>
          <w:szCs w:val="28"/>
        </w:rPr>
        <w:t xml:space="preserve">Объем памяти у детей и контрольной и экспериментальной группы составляет 5 знаков. Таким образом, мы видим, что словесно-логическая память дошкольников из обеих групп приблизительно одинакова. 2.Методика «Образная память». Цель - изучение кратковременной образной памяти. Результаты исследования показали, что 6(60%) дошкольников контрольной группы и 7(70%) детей экспериментальной группы имеют средний уровень </w:t>
      </w:r>
      <w:r w:rsidRPr="00773908">
        <w:rPr>
          <w:rFonts w:ascii="Times New Roman" w:hAnsi="Times New Roman" w:cs="Times New Roman"/>
          <w:sz w:val="28"/>
          <w:szCs w:val="28"/>
        </w:rPr>
        <w:lastRenderedPageBreak/>
        <w:t>развития образной памяти. Еще у 4(40%) дошкольников контрольной группы и 3(30%) детей экспериментальной группы - средний уровень.</w:t>
      </w:r>
    </w:p>
    <w:p w:rsidR="00BB109D" w:rsidRDefault="002B1714" w:rsidP="007F5F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109D" w:rsidRPr="00BB109D">
        <w:rPr>
          <w:rFonts w:ascii="Times New Roman" w:hAnsi="Times New Roman" w:cs="Times New Roman"/>
          <w:sz w:val="28"/>
          <w:szCs w:val="28"/>
        </w:rPr>
        <w:t>На формирующем этапе мы поставили следующую цель: развивать память у детей старшего дошкольного возраста посредством дидактических игр.</w:t>
      </w:r>
    </w:p>
    <w:p w:rsidR="007F5F04" w:rsidRPr="0083650E" w:rsidRDefault="002B1714" w:rsidP="007F5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BB109D" w:rsidRPr="00BB109D">
        <w:rPr>
          <w:rFonts w:ascii="Times New Roman" w:eastAsia="Times New Roman" w:hAnsi="Times New Roman" w:cs="Times New Roman"/>
          <w:color w:val="000000"/>
          <w:sz w:val="28"/>
          <w:szCs w:val="28"/>
        </w:rPr>
        <w:t>Нами был разработан авторский комплекс дидактических игр на развитие слуховой, зрительной и смысловой памяти у детей старшего дошкольного возраста.</w:t>
      </w:r>
      <w:r w:rsidR="00BB109D" w:rsidRPr="00836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B109D" w:rsidRPr="00BB109D" w:rsidRDefault="002B1714" w:rsidP="00BB10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B109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B109D" w:rsidRPr="00BB109D">
        <w:rPr>
          <w:rFonts w:ascii="Times New Roman" w:eastAsia="Times New Roman" w:hAnsi="Times New Roman" w:cs="Times New Roman"/>
          <w:sz w:val="28"/>
          <w:szCs w:val="28"/>
        </w:rPr>
        <w:t xml:space="preserve">рганизацию дидактических игр мы осуществляли в трех основных направлениях: подготовка к проведению дидактической игры, ее проведение и анализ. </w:t>
      </w:r>
      <w:proofErr w:type="gramStart"/>
      <w:r w:rsidR="00BB109D" w:rsidRPr="00BB109D">
        <w:rPr>
          <w:rFonts w:ascii="Times New Roman" w:eastAsia="Times New Roman" w:hAnsi="Times New Roman" w:cs="Times New Roman"/>
          <w:sz w:val="28"/>
          <w:szCs w:val="28"/>
        </w:rPr>
        <w:t>Использовали  наглядные</w:t>
      </w:r>
      <w:proofErr w:type="gramEnd"/>
      <w:r w:rsidR="00BB109D" w:rsidRPr="00BB109D">
        <w:rPr>
          <w:rFonts w:ascii="Times New Roman" w:eastAsia="Times New Roman" w:hAnsi="Times New Roman" w:cs="Times New Roman"/>
          <w:sz w:val="28"/>
          <w:szCs w:val="28"/>
        </w:rPr>
        <w:t xml:space="preserve"> методы и приемы: «Посмотри и найди такую же фигуру», «На что похожа фигура» и др. Широкое применение в обучении находят практические методы и приемы: «Найди, принеси, покажи... выложи, начерти» и др. Наряду с наглядными и практическими используются словесные методы и приемы: «Как называется, чем отличаются, чем похожи; опиши, расскажи»...</w:t>
      </w:r>
    </w:p>
    <w:p w:rsidR="007F5F04" w:rsidRPr="0083650E" w:rsidRDefault="002B1714" w:rsidP="007F5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B109D" w:rsidRPr="00BB109D">
        <w:rPr>
          <w:rFonts w:ascii="Times New Roman" w:eastAsia="Times New Roman" w:hAnsi="Times New Roman" w:cs="Times New Roman"/>
          <w:sz w:val="28"/>
          <w:szCs w:val="28"/>
        </w:rPr>
        <w:t>При проведении игр с детьми мы использовали: игровой момент, соревновательный момент, сюрпризный момент и практическую деятельность каждого ребенка.</w:t>
      </w:r>
      <w:r w:rsidR="00BB1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F5F04" w:rsidRPr="0083650E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BB109D">
        <w:rPr>
          <w:rFonts w:ascii="Times New Roman" w:eastAsia="Times New Roman" w:hAnsi="Times New Roman" w:cs="Times New Roman"/>
          <w:sz w:val="28"/>
          <w:szCs w:val="28"/>
        </w:rPr>
        <w:t xml:space="preserve">нятия </w:t>
      </w:r>
      <w:r w:rsidR="00DA31D8">
        <w:rPr>
          <w:rFonts w:ascii="Times New Roman" w:eastAsia="Times New Roman" w:hAnsi="Times New Roman" w:cs="Times New Roman"/>
          <w:sz w:val="28"/>
          <w:szCs w:val="28"/>
        </w:rPr>
        <w:t xml:space="preserve"> проводились</w:t>
      </w:r>
      <w:proofErr w:type="gramEnd"/>
      <w:r w:rsidR="00DA31D8">
        <w:rPr>
          <w:rFonts w:ascii="Times New Roman" w:eastAsia="Times New Roman" w:hAnsi="Times New Roman" w:cs="Times New Roman"/>
          <w:sz w:val="28"/>
          <w:szCs w:val="28"/>
        </w:rPr>
        <w:t xml:space="preserve">  1раз в неделю, п</w:t>
      </w:r>
      <w:r w:rsidR="007F5F04" w:rsidRPr="0083650E">
        <w:rPr>
          <w:rFonts w:ascii="Times New Roman" w:eastAsia="Times New Roman" w:hAnsi="Times New Roman" w:cs="Times New Roman"/>
          <w:sz w:val="28"/>
          <w:szCs w:val="28"/>
        </w:rPr>
        <w:t>родолжительность занятий</w:t>
      </w:r>
      <w:r w:rsidR="007F5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5F04" w:rsidRPr="0083650E">
        <w:rPr>
          <w:rFonts w:ascii="Times New Roman" w:eastAsia="Times New Roman" w:hAnsi="Times New Roman" w:cs="Times New Roman"/>
          <w:sz w:val="28"/>
          <w:szCs w:val="28"/>
        </w:rPr>
        <w:t>- не более 25 минут.</w:t>
      </w:r>
    </w:p>
    <w:p w:rsidR="00802E25" w:rsidRDefault="00BB109D" w:rsidP="00802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09D">
        <w:rPr>
          <w:rFonts w:ascii="Times New Roman" w:hAnsi="Times New Roman" w:cs="Times New Roman"/>
          <w:sz w:val="28"/>
          <w:szCs w:val="28"/>
        </w:rPr>
        <w:t>Авторский комплекс дидактических игр на развитие памяти у детей старшего дошкольного возраста</w:t>
      </w:r>
      <w:r w:rsidR="00CB517D">
        <w:rPr>
          <w:rFonts w:ascii="Times New Roman" w:hAnsi="Times New Roman" w:cs="Times New Roman"/>
          <w:sz w:val="28"/>
          <w:szCs w:val="28"/>
        </w:rPr>
        <w:t xml:space="preserve">  - и</w:t>
      </w:r>
      <w:r>
        <w:rPr>
          <w:rFonts w:ascii="Times New Roman" w:hAnsi="Times New Roman" w:cs="Times New Roman"/>
          <w:sz w:val="28"/>
          <w:szCs w:val="28"/>
        </w:rPr>
        <w:t>гры</w:t>
      </w:r>
      <w:r w:rsidRPr="00BB109D">
        <w:rPr>
          <w:rFonts w:ascii="Times New Roman" w:hAnsi="Times New Roman" w:cs="Times New Roman"/>
          <w:sz w:val="28"/>
          <w:szCs w:val="28"/>
        </w:rPr>
        <w:t xml:space="preserve"> «Угадай мелодию»</w:t>
      </w:r>
      <w:r>
        <w:rPr>
          <w:rFonts w:ascii="Times New Roman" w:hAnsi="Times New Roman" w:cs="Times New Roman"/>
          <w:sz w:val="28"/>
          <w:szCs w:val="28"/>
        </w:rPr>
        <w:t xml:space="preserve">, «Музыкальные инструменты», «Запомни слова», «Слухачи», «Слушаем и рисуем», </w:t>
      </w:r>
      <w:r w:rsidRPr="00BB109D">
        <w:rPr>
          <w:rFonts w:ascii="Times New Roman" w:hAnsi="Times New Roman" w:cs="Times New Roman"/>
          <w:sz w:val="28"/>
          <w:szCs w:val="28"/>
        </w:rPr>
        <w:t>«В гостях у сказки»</w:t>
      </w:r>
      <w:r w:rsidR="00802E25">
        <w:t xml:space="preserve">, </w:t>
      </w:r>
      <w:r w:rsidR="00802E25">
        <w:rPr>
          <w:rFonts w:ascii="Times New Roman" w:hAnsi="Times New Roman" w:cs="Times New Roman"/>
          <w:sz w:val="28"/>
          <w:szCs w:val="28"/>
        </w:rPr>
        <w:t xml:space="preserve">«Найди пару», «Ассоциации», «Запомни геометрические фигуры», «Волшебный барабан», «Геометрическая мозаика», </w:t>
      </w:r>
      <w:r w:rsidR="00802E25" w:rsidRPr="00802E25">
        <w:rPr>
          <w:rFonts w:ascii="Times New Roman" w:hAnsi="Times New Roman" w:cs="Times New Roman"/>
          <w:sz w:val="28"/>
          <w:szCs w:val="28"/>
        </w:rPr>
        <w:t>«Цвето</w:t>
      </w:r>
      <w:r w:rsidR="00802E25">
        <w:rPr>
          <w:rFonts w:ascii="Times New Roman" w:hAnsi="Times New Roman" w:cs="Times New Roman"/>
          <w:sz w:val="28"/>
          <w:szCs w:val="28"/>
        </w:rPr>
        <w:t xml:space="preserve">чная поляна», «Кто где живет», </w:t>
      </w:r>
      <w:r w:rsidR="00802E25" w:rsidRPr="00802E25">
        <w:rPr>
          <w:rFonts w:ascii="Times New Roman" w:hAnsi="Times New Roman" w:cs="Times New Roman"/>
          <w:sz w:val="28"/>
          <w:szCs w:val="28"/>
        </w:rPr>
        <w:t>«Волшебные шарики»</w:t>
      </w:r>
      <w:r w:rsidR="00802E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2E25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802E25">
        <w:rPr>
          <w:rFonts w:ascii="Times New Roman" w:hAnsi="Times New Roman" w:cs="Times New Roman"/>
          <w:sz w:val="28"/>
          <w:szCs w:val="28"/>
        </w:rPr>
        <w:t xml:space="preserve"> «Три мира </w:t>
      </w:r>
      <w:proofErr w:type="spellStart"/>
      <w:r w:rsidR="00802E25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="00802E25">
        <w:rPr>
          <w:rFonts w:ascii="Times New Roman" w:hAnsi="Times New Roman" w:cs="Times New Roman"/>
          <w:sz w:val="28"/>
          <w:szCs w:val="28"/>
        </w:rPr>
        <w:t xml:space="preserve">», </w:t>
      </w:r>
      <w:r w:rsidR="00802E25" w:rsidRPr="00802E25">
        <w:rPr>
          <w:rFonts w:ascii="Times New Roman" w:hAnsi="Times New Roman" w:cs="Times New Roman"/>
          <w:sz w:val="28"/>
          <w:szCs w:val="28"/>
        </w:rPr>
        <w:t>«Узнавание п</w:t>
      </w:r>
      <w:r w:rsidR="00802E25">
        <w:rPr>
          <w:rFonts w:ascii="Times New Roman" w:hAnsi="Times New Roman" w:cs="Times New Roman"/>
          <w:sz w:val="28"/>
          <w:szCs w:val="28"/>
        </w:rPr>
        <w:t xml:space="preserve">редметов по заданным признакам», «Четвертый лишний», «Отвечай быстро», лото «Мин </w:t>
      </w:r>
      <w:proofErr w:type="spellStart"/>
      <w:r w:rsidR="00802E25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="00802E25">
        <w:rPr>
          <w:rFonts w:ascii="Times New Roman" w:hAnsi="Times New Roman" w:cs="Times New Roman"/>
          <w:sz w:val="28"/>
          <w:szCs w:val="28"/>
        </w:rPr>
        <w:t xml:space="preserve"> о5отобун», </w:t>
      </w:r>
      <w:r w:rsidR="00802E25" w:rsidRPr="00802E25">
        <w:rPr>
          <w:rFonts w:ascii="Times New Roman" w:hAnsi="Times New Roman" w:cs="Times New Roman"/>
          <w:sz w:val="28"/>
          <w:szCs w:val="28"/>
        </w:rPr>
        <w:t>«Временные представления – времена года, месяцы, дни недели»</w:t>
      </w:r>
      <w:r w:rsidR="00802E25">
        <w:rPr>
          <w:rFonts w:ascii="Times New Roman" w:hAnsi="Times New Roman" w:cs="Times New Roman"/>
          <w:sz w:val="28"/>
          <w:szCs w:val="28"/>
        </w:rPr>
        <w:t>.</w:t>
      </w:r>
      <w:r w:rsidR="00162999">
        <w:rPr>
          <w:rFonts w:ascii="Times New Roman" w:hAnsi="Times New Roman" w:cs="Times New Roman"/>
          <w:sz w:val="28"/>
          <w:szCs w:val="28"/>
        </w:rPr>
        <w:t xml:space="preserve"> Все</w:t>
      </w:r>
      <w:r w:rsidR="00CB517D">
        <w:rPr>
          <w:rFonts w:ascii="Times New Roman" w:hAnsi="Times New Roman" w:cs="Times New Roman"/>
          <w:sz w:val="28"/>
          <w:szCs w:val="28"/>
        </w:rPr>
        <w:t xml:space="preserve"> материалы игр</w:t>
      </w:r>
      <w:r w:rsidR="00162999">
        <w:rPr>
          <w:rFonts w:ascii="Times New Roman" w:hAnsi="Times New Roman" w:cs="Times New Roman"/>
          <w:sz w:val="28"/>
          <w:szCs w:val="28"/>
        </w:rPr>
        <w:t xml:space="preserve"> сдела</w:t>
      </w:r>
      <w:r w:rsidR="00CB517D">
        <w:rPr>
          <w:rFonts w:ascii="Times New Roman" w:hAnsi="Times New Roman" w:cs="Times New Roman"/>
          <w:sz w:val="28"/>
          <w:szCs w:val="28"/>
        </w:rPr>
        <w:t>ла</w:t>
      </w:r>
      <w:r w:rsidR="00162999">
        <w:rPr>
          <w:rFonts w:ascii="Times New Roman" w:hAnsi="Times New Roman" w:cs="Times New Roman"/>
          <w:sz w:val="28"/>
          <w:szCs w:val="28"/>
        </w:rPr>
        <w:t xml:space="preserve"> своими руками из </w:t>
      </w:r>
      <w:r w:rsidR="00DA31D8">
        <w:rPr>
          <w:rFonts w:ascii="Times New Roman" w:hAnsi="Times New Roman" w:cs="Times New Roman"/>
          <w:sz w:val="28"/>
          <w:szCs w:val="28"/>
          <w:lang w:val="sah-RU"/>
        </w:rPr>
        <w:t xml:space="preserve">картона, </w:t>
      </w:r>
      <w:r w:rsidR="00162999">
        <w:rPr>
          <w:rFonts w:ascii="Times New Roman" w:hAnsi="Times New Roman" w:cs="Times New Roman"/>
          <w:sz w:val="28"/>
          <w:szCs w:val="28"/>
        </w:rPr>
        <w:t>дерева, кожи,</w:t>
      </w:r>
      <w:r w:rsidR="00DA31D8">
        <w:rPr>
          <w:rFonts w:ascii="Times New Roman" w:hAnsi="Times New Roman" w:cs="Times New Roman"/>
          <w:sz w:val="28"/>
          <w:szCs w:val="28"/>
          <w:lang w:val="sah-RU"/>
        </w:rPr>
        <w:t xml:space="preserve"> фетра, тканей</w:t>
      </w:r>
      <w:r w:rsidR="00162999">
        <w:rPr>
          <w:rFonts w:ascii="Times New Roman" w:hAnsi="Times New Roman" w:cs="Times New Roman"/>
          <w:sz w:val="28"/>
          <w:szCs w:val="28"/>
        </w:rPr>
        <w:t xml:space="preserve">, </w:t>
      </w:r>
      <w:r w:rsidR="00CB517D">
        <w:rPr>
          <w:rFonts w:ascii="Times New Roman" w:hAnsi="Times New Roman" w:cs="Times New Roman"/>
          <w:sz w:val="28"/>
          <w:szCs w:val="28"/>
        </w:rPr>
        <w:t xml:space="preserve">береста, конского волоса, </w:t>
      </w:r>
      <w:r w:rsidR="00DA31D8">
        <w:rPr>
          <w:rFonts w:ascii="Times New Roman" w:hAnsi="Times New Roman" w:cs="Times New Roman"/>
          <w:sz w:val="28"/>
          <w:szCs w:val="28"/>
        </w:rPr>
        <w:t>рог</w:t>
      </w:r>
      <w:r w:rsidR="00CB517D">
        <w:rPr>
          <w:rFonts w:ascii="Times New Roman" w:hAnsi="Times New Roman" w:cs="Times New Roman"/>
          <w:sz w:val="28"/>
          <w:szCs w:val="28"/>
        </w:rPr>
        <w:t>, из</w:t>
      </w:r>
      <w:r w:rsidR="00DA31D8">
        <w:rPr>
          <w:rFonts w:ascii="Times New Roman" w:hAnsi="Times New Roman" w:cs="Times New Roman"/>
          <w:sz w:val="28"/>
          <w:szCs w:val="28"/>
          <w:lang w:val="sah-RU"/>
        </w:rPr>
        <w:t xml:space="preserve"> костей и</w:t>
      </w:r>
      <w:r w:rsidR="00CB517D">
        <w:rPr>
          <w:rFonts w:ascii="Times New Roman" w:hAnsi="Times New Roman" w:cs="Times New Roman"/>
          <w:sz w:val="28"/>
          <w:szCs w:val="28"/>
        </w:rPr>
        <w:t xml:space="preserve"> природных материалов. </w:t>
      </w:r>
      <w:r w:rsidR="00CB517D" w:rsidRPr="00CB517D">
        <w:rPr>
          <w:rFonts w:ascii="Times New Roman" w:hAnsi="Times New Roman" w:cs="Times New Roman"/>
          <w:sz w:val="28"/>
          <w:szCs w:val="28"/>
        </w:rPr>
        <w:t>Изготовление дидактических материалов своими руками позволяет реализовать различные педагогические идеи в образовательном процессе ДОУ.</w:t>
      </w:r>
    </w:p>
    <w:p w:rsidR="00802E25" w:rsidRDefault="00802E25" w:rsidP="00802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09D" w:rsidRPr="00BB109D">
        <w:rPr>
          <w:rFonts w:ascii="Times New Roman" w:hAnsi="Times New Roman" w:cs="Times New Roman"/>
          <w:sz w:val="28"/>
          <w:szCs w:val="28"/>
        </w:rPr>
        <w:t>Эти игры присутствов</w:t>
      </w:r>
      <w:r w:rsidR="00BB109D">
        <w:rPr>
          <w:rFonts w:ascii="Times New Roman" w:hAnsi="Times New Roman" w:cs="Times New Roman"/>
          <w:sz w:val="28"/>
          <w:szCs w:val="28"/>
        </w:rPr>
        <w:t xml:space="preserve">али не только на занятиях, но и </w:t>
      </w:r>
      <w:r w:rsidR="00BB109D" w:rsidRPr="00BB109D">
        <w:rPr>
          <w:rFonts w:ascii="Times New Roman" w:hAnsi="Times New Roman" w:cs="Times New Roman"/>
          <w:sz w:val="28"/>
          <w:szCs w:val="28"/>
        </w:rPr>
        <w:t xml:space="preserve">проводились в совместной и самостоятельной деятельности детей и педагога. Для достижения наилучших результатов в развитии памяти детей мы в процессе работы в группе прочитали родителям лекции на темы «Что такое память и как ее развивать» и «Законы памяти». </w:t>
      </w:r>
    </w:p>
    <w:p w:rsidR="00802E25" w:rsidRPr="00802E25" w:rsidRDefault="00802E25" w:rsidP="00802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E25">
        <w:rPr>
          <w:rFonts w:ascii="Times New Roman" w:hAnsi="Times New Roman" w:cs="Times New Roman"/>
          <w:sz w:val="28"/>
          <w:szCs w:val="28"/>
        </w:rPr>
        <w:t xml:space="preserve">Для того, чтобы оценить эффективность формирующего этапа эксперимента нами был проведен контрольный этап, где использовали все диагностические материалы, представленные на констатирующем этапе исследования. Данные фиксировались, сравнивались с первоначальными данными диагностики. И </w:t>
      </w:r>
      <w:proofErr w:type="gramStart"/>
      <w:r w:rsidRPr="00802E25">
        <w:rPr>
          <w:rFonts w:ascii="Times New Roman" w:hAnsi="Times New Roman" w:cs="Times New Roman"/>
          <w:sz w:val="28"/>
          <w:szCs w:val="28"/>
        </w:rPr>
        <w:t>на  данном</w:t>
      </w:r>
      <w:proofErr w:type="gramEnd"/>
      <w:r w:rsidRPr="00802E25">
        <w:rPr>
          <w:rFonts w:ascii="Times New Roman" w:hAnsi="Times New Roman" w:cs="Times New Roman"/>
          <w:sz w:val="28"/>
          <w:szCs w:val="28"/>
        </w:rPr>
        <w:t xml:space="preserve"> этапе исследования мы выявили повышение уровня развития памяти у детей из экспериментальной группы. </w:t>
      </w:r>
    </w:p>
    <w:p w:rsidR="00802E25" w:rsidRPr="00802E25" w:rsidRDefault="00802E25" w:rsidP="00802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E25">
        <w:rPr>
          <w:rFonts w:ascii="Times New Roman" w:hAnsi="Times New Roman" w:cs="Times New Roman"/>
          <w:sz w:val="28"/>
          <w:szCs w:val="28"/>
        </w:rPr>
        <w:t xml:space="preserve">Результаты детей экспериментальной группы на контрольном этапе показали, что 60% дошкольников после эксперимента имели высокий уровень </w:t>
      </w:r>
      <w:r w:rsidRPr="00802E25">
        <w:rPr>
          <w:rFonts w:ascii="Times New Roman" w:hAnsi="Times New Roman" w:cs="Times New Roman"/>
          <w:sz w:val="28"/>
          <w:szCs w:val="28"/>
        </w:rPr>
        <w:lastRenderedPageBreak/>
        <w:t>развития кратковременной словесно-логической памяти и 40% - высокий уровень.</w:t>
      </w:r>
    </w:p>
    <w:p w:rsidR="00802E25" w:rsidRPr="00802E25" w:rsidRDefault="00802E25" w:rsidP="00802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E25">
        <w:rPr>
          <w:rFonts w:ascii="Times New Roman" w:hAnsi="Times New Roman" w:cs="Times New Roman"/>
          <w:sz w:val="28"/>
          <w:szCs w:val="28"/>
        </w:rPr>
        <w:t>Средний показатель долговременной памяти в контрольной группе – 5 слов, в экспериментальной группе – 7 слов. Объем памяти у детей из контрольной группы ниже, чем у детей из экспериментальной группы и составляет 4 и 5 знаков соответственно.</w:t>
      </w:r>
    </w:p>
    <w:p w:rsidR="00802E25" w:rsidRPr="00802E25" w:rsidRDefault="00802E25" w:rsidP="00802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E25">
        <w:rPr>
          <w:rFonts w:ascii="Times New Roman" w:hAnsi="Times New Roman" w:cs="Times New Roman"/>
          <w:sz w:val="28"/>
          <w:szCs w:val="28"/>
        </w:rPr>
        <w:t>Результаты исследования по 2 методике показали, что 60% детей экспериментальной группы имеют высокий уровень развития образной памяти. Еще у 40% детей экспериментальной группы - средний уровень.</w:t>
      </w:r>
    </w:p>
    <w:p w:rsidR="00802E25" w:rsidRPr="00802E25" w:rsidRDefault="00802E25" w:rsidP="00802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E25">
        <w:rPr>
          <w:rFonts w:ascii="Times New Roman" w:hAnsi="Times New Roman" w:cs="Times New Roman"/>
          <w:sz w:val="28"/>
          <w:szCs w:val="28"/>
        </w:rPr>
        <w:t>Таким образом, мы видим, что образная память дошкольников из экспериментальной группы значительно повысилась.</w:t>
      </w:r>
    </w:p>
    <w:p w:rsidR="00802E25" w:rsidRPr="00802E25" w:rsidRDefault="00802E25" w:rsidP="00802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E25">
        <w:rPr>
          <w:rFonts w:ascii="Times New Roman" w:hAnsi="Times New Roman" w:cs="Times New Roman"/>
          <w:sz w:val="28"/>
          <w:szCs w:val="28"/>
        </w:rPr>
        <w:t xml:space="preserve">Результаты проведения 3 методики показали, что у 30% детей экспериментальной группы был выявлен очень высокий уровень опосредованной памяти, у 50% детей - высокий уровень, у 20% дошкольников - средний уровень развития опосредованной памяти. Низкий уровень и уровень слабо </w:t>
      </w:r>
      <w:proofErr w:type="gramStart"/>
      <w:r w:rsidRPr="00802E25">
        <w:rPr>
          <w:rFonts w:ascii="Times New Roman" w:hAnsi="Times New Roman" w:cs="Times New Roman"/>
          <w:sz w:val="28"/>
          <w:szCs w:val="28"/>
        </w:rPr>
        <w:t>развита  –</w:t>
      </w:r>
      <w:proofErr w:type="gramEnd"/>
      <w:r w:rsidRPr="00802E25">
        <w:rPr>
          <w:rFonts w:ascii="Times New Roman" w:hAnsi="Times New Roman" w:cs="Times New Roman"/>
          <w:sz w:val="28"/>
          <w:szCs w:val="28"/>
        </w:rPr>
        <w:t xml:space="preserve"> отсутствовал у обеих групп.</w:t>
      </w:r>
    </w:p>
    <w:p w:rsidR="00802E25" w:rsidRPr="00802E25" w:rsidRDefault="007F5F04" w:rsidP="00802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50E">
        <w:rPr>
          <w:rFonts w:ascii="Times New Roman" w:hAnsi="Times New Roman" w:cs="Times New Roman"/>
          <w:b/>
          <w:sz w:val="28"/>
          <w:szCs w:val="28"/>
        </w:rPr>
        <w:t>Вывод:</w:t>
      </w:r>
      <w:r w:rsidR="00802E25">
        <w:rPr>
          <w:rFonts w:ascii="Times New Roman" w:hAnsi="Times New Roman" w:cs="Times New Roman"/>
          <w:sz w:val="28"/>
          <w:szCs w:val="28"/>
        </w:rPr>
        <w:t xml:space="preserve"> по </w:t>
      </w:r>
      <w:r w:rsidR="00802E25" w:rsidRPr="00802E25">
        <w:rPr>
          <w:rFonts w:ascii="Times New Roman" w:hAnsi="Times New Roman" w:cs="Times New Roman"/>
          <w:sz w:val="28"/>
          <w:szCs w:val="28"/>
        </w:rPr>
        <w:t xml:space="preserve">результатам педагогического эксперимента была осуществлена оценка эффективности методики проведения системы занятий с использованием дидактических игр по развитию памяти детей старшего дошкольного возраста. </w:t>
      </w:r>
    </w:p>
    <w:p w:rsidR="00802E25" w:rsidRPr="00802E25" w:rsidRDefault="00802E25" w:rsidP="00802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E25">
        <w:rPr>
          <w:rFonts w:ascii="Times New Roman" w:hAnsi="Times New Roman" w:cs="Times New Roman"/>
          <w:sz w:val="28"/>
          <w:szCs w:val="28"/>
        </w:rPr>
        <w:t xml:space="preserve">После проведения основного исследования уровень развития памяти детей стал значительно отличаться. У детей экспериментальной группы уровень развития памяти существенно повысилась, в то время, как у детей контрольной группы они остались без изменений. </w:t>
      </w:r>
    </w:p>
    <w:p w:rsidR="00802E25" w:rsidRDefault="00802E25" w:rsidP="00162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E25">
        <w:rPr>
          <w:rFonts w:ascii="Times New Roman" w:hAnsi="Times New Roman" w:cs="Times New Roman"/>
          <w:sz w:val="28"/>
          <w:szCs w:val="28"/>
        </w:rPr>
        <w:t xml:space="preserve">Проведенное исследование позволяет заключить, что уровень </w:t>
      </w:r>
      <w:proofErr w:type="gramStart"/>
      <w:r w:rsidRPr="00802E25">
        <w:rPr>
          <w:rFonts w:ascii="Times New Roman" w:hAnsi="Times New Roman" w:cs="Times New Roman"/>
          <w:sz w:val="28"/>
          <w:szCs w:val="28"/>
        </w:rPr>
        <w:t>развития  памяти</w:t>
      </w:r>
      <w:proofErr w:type="gramEnd"/>
      <w:r w:rsidRPr="00802E25">
        <w:rPr>
          <w:rFonts w:ascii="Times New Roman" w:hAnsi="Times New Roman" w:cs="Times New Roman"/>
          <w:sz w:val="28"/>
          <w:szCs w:val="28"/>
        </w:rPr>
        <w:t xml:space="preserve"> у детей старшего дошкольного возраста может быть реально и существенно повышен, если в процессе обучения дошкольников будут испо</w:t>
      </w:r>
      <w:r w:rsidR="00162999">
        <w:rPr>
          <w:rFonts w:ascii="Times New Roman" w:hAnsi="Times New Roman" w:cs="Times New Roman"/>
          <w:sz w:val="28"/>
          <w:szCs w:val="28"/>
        </w:rPr>
        <w:t xml:space="preserve">льзоваться дидактические игры. </w:t>
      </w:r>
    </w:p>
    <w:p w:rsidR="00802E25" w:rsidRPr="00802E25" w:rsidRDefault="00802E25" w:rsidP="00802E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E25">
        <w:rPr>
          <w:rFonts w:ascii="Times New Roman" w:hAnsi="Times New Roman" w:cs="Times New Roman"/>
          <w:b/>
          <w:sz w:val="28"/>
          <w:szCs w:val="28"/>
        </w:rPr>
        <w:t>Библиография:</w:t>
      </w:r>
    </w:p>
    <w:p w:rsidR="00802E25" w:rsidRPr="00802E25" w:rsidRDefault="00802E25" w:rsidP="00802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E25">
        <w:rPr>
          <w:rFonts w:ascii="Times New Roman" w:hAnsi="Times New Roman" w:cs="Times New Roman"/>
          <w:sz w:val="28"/>
          <w:szCs w:val="28"/>
        </w:rPr>
        <w:t>1.</w:t>
      </w:r>
      <w:r w:rsidRPr="00802E2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2E25">
        <w:rPr>
          <w:rFonts w:ascii="Times New Roman" w:hAnsi="Times New Roman" w:cs="Times New Roman"/>
          <w:sz w:val="28"/>
          <w:szCs w:val="28"/>
        </w:rPr>
        <w:t>Бозиева</w:t>
      </w:r>
      <w:proofErr w:type="spellEnd"/>
      <w:r w:rsidRPr="00802E25">
        <w:rPr>
          <w:rFonts w:ascii="Times New Roman" w:hAnsi="Times New Roman" w:cs="Times New Roman"/>
          <w:sz w:val="28"/>
          <w:szCs w:val="28"/>
        </w:rPr>
        <w:t xml:space="preserve"> С.К. Влияние дидактической игры на развитие памяти детей дошкольного возраста / С.К. </w:t>
      </w:r>
      <w:proofErr w:type="spellStart"/>
      <w:r w:rsidRPr="00802E25">
        <w:rPr>
          <w:rFonts w:ascii="Times New Roman" w:hAnsi="Times New Roman" w:cs="Times New Roman"/>
          <w:sz w:val="28"/>
          <w:szCs w:val="28"/>
        </w:rPr>
        <w:t>Бозиева</w:t>
      </w:r>
      <w:proofErr w:type="spellEnd"/>
      <w:r w:rsidRPr="00802E25">
        <w:rPr>
          <w:rFonts w:ascii="Times New Roman" w:hAnsi="Times New Roman" w:cs="Times New Roman"/>
          <w:sz w:val="28"/>
          <w:szCs w:val="28"/>
        </w:rPr>
        <w:t xml:space="preserve">, Н.Т. </w:t>
      </w:r>
      <w:proofErr w:type="spellStart"/>
      <w:r w:rsidRPr="00802E25">
        <w:rPr>
          <w:rFonts w:ascii="Times New Roman" w:hAnsi="Times New Roman" w:cs="Times New Roman"/>
          <w:sz w:val="28"/>
          <w:szCs w:val="28"/>
        </w:rPr>
        <w:t>Ногерова</w:t>
      </w:r>
      <w:proofErr w:type="spellEnd"/>
      <w:r w:rsidRPr="00802E25">
        <w:rPr>
          <w:rFonts w:ascii="Times New Roman" w:hAnsi="Times New Roman" w:cs="Times New Roman"/>
          <w:sz w:val="28"/>
          <w:szCs w:val="28"/>
        </w:rPr>
        <w:t xml:space="preserve"> // Психология и педагогика: методика и проблемы практического применения. – 2015. - №44.</w:t>
      </w:r>
    </w:p>
    <w:p w:rsidR="00802E25" w:rsidRPr="00802E25" w:rsidRDefault="00802E25" w:rsidP="00802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E25">
        <w:rPr>
          <w:rFonts w:ascii="Times New Roman" w:hAnsi="Times New Roman" w:cs="Times New Roman"/>
          <w:sz w:val="28"/>
          <w:szCs w:val="28"/>
        </w:rPr>
        <w:t>2.</w:t>
      </w:r>
      <w:r w:rsidRPr="00802E25">
        <w:rPr>
          <w:rFonts w:ascii="Times New Roman" w:hAnsi="Times New Roman" w:cs="Times New Roman"/>
          <w:sz w:val="28"/>
          <w:szCs w:val="28"/>
        </w:rPr>
        <w:tab/>
        <w:t>Васильева М.А. Игровая деятельность детей, как средство воспитания и пути совершенствования руководства ею / М.А. Васильева.                 - М.: Просвещение. 2013. – 44 с.</w:t>
      </w:r>
    </w:p>
    <w:p w:rsidR="00802E25" w:rsidRPr="00802E25" w:rsidRDefault="00802E25" w:rsidP="00802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E25">
        <w:rPr>
          <w:rFonts w:ascii="Times New Roman" w:hAnsi="Times New Roman" w:cs="Times New Roman"/>
          <w:sz w:val="28"/>
          <w:szCs w:val="28"/>
        </w:rPr>
        <w:t>3.</w:t>
      </w:r>
      <w:r w:rsidRPr="00802E2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2E25">
        <w:rPr>
          <w:rFonts w:ascii="Times New Roman" w:hAnsi="Times New Roman" w:cs="Times New Roman"/>
          <w:sz w:val="28"/>
          <w:szCs w:val="28"/>
        </w:rPr>
        <w:t>Гольдфельд</w:t>
      </w:r>
      <w:proofErr w:type="spellEnd"/>
      <w:r w:rsidRPr="00802E25">
        <w:rPr>
          <w:rFonts w:ascii="Times New Roman" w:hAnsi="Times New Roman" w:cs="Times New Roman"/>
          <w:sz w:val="28"/>
          <w:szCs w:val="28"/>
        </w:rPr>
        <w:t xml:space="preserve"> И.Л. Развитие памяти у старших дошкольников / И.Л. </w:t>
      </w:r>
      <w:proofErr w:type="spellStart"/>
      <w:r w:rsidRPr="00802E25">
        <w:rPr>
          <w:rFonts w:ascii="Times New Roman" w:hAnsi="Times New Roman" w:cs="Times New Roman"/>
          <w:sz w:val="28"/>
          <w:szCs w:val="28"/>
        </w:rPr>
        <w:t>Гольдфельд</w:t>
      </w:r>
      <w:proofErr w:type="spellEnd"/>
      <w:r w:rsidRPr="00802E25">
        <w:rPr>
          <w:rFonts w:ascii="Times New Roman" w:hAnsi="Times New Roman" w:cs="Times New Roman"/>
          <w:sz w:val="28"/>
          <w:szCs w:val="28"/>
        </w:rPr>
        <w:t>, О.Г. Кузьмина // Воспитатель ДОУ. - 2012. - № 11. - С.118-123.</w:t>
      </w:r>
    </w:p>
    <w:p w:rsidR="00802E25" w:rsidRPr="00802E25" w:rsidRDefault="00802E25" w:rsidP="00802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E25">
        <w:rPr>
          <w:rFonts w:ascii="Times New Roman" w:hAnsi="Times New Roman" w:cs="Times New Roman"/>
          <w:sz w:val="28"/>
          <w:szCs w:val="28"/>
        </w:rPr>
        <w:t>4.</w:t>
      </w:r>
      <w:r w:rsidRPr="00802E2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02E25">
        <w:rPr>
          <w:rFonts w:ascii="Times New Roman" w:hAnsi="Times New Roman" w:cs="Times New Roman"/>
          <w:sz w:val="28"/>
          <w:szCs w:val="28"/>
        </w:rPr>
        <w:t>Земцова</w:t>
      </w:r>
      <w:proofErr w:type="spellEnd"/>
      <w:r w:rsidRPr="00802E25">
        <w:rPr>
          <w:rFonts w:ascii="Times New Roman" w:hAnsi="Times New Roman" w:cs="Times New Roman"/>
          <w:sz w:val="28"/>
          <w:szCs w:val="28"/>
        </w:rPr>
        <w:t xml:space="preserve"> О.Н. Развиваем память / О.Н. </w:t>
      </w:r>
      <w:proofErr w:type="spellStart"/>
      <w:r w:rsidRPr="00802E25">
        <w:rPr>
          <w:rFonts w:ascii="Times New Roman" w:hAnsi="Times New Roman" w:cs="Times New Roman"/>
          <w:sz w:val="28"/>
          <w:szCs w:val="28"/>
        </w:rPr>
        <w:t>Земцова</w:t>
      </w:r>
      <w:proofErr w:type="spellEnd"/>
      <w:r w:rsidRPr="00802E2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02E25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802E25">
        <w:rPr>
          <w:rFonts w:ascii="Times New Roman" w:hAnsi="Times New Roman" w:cs="Times New Roman"/>
          <w:sz w:val="28"/>
          <w:szCs w:val="28"/>
        </w:rPr>
        <w:t xml:space="preserve"> Азбука-Аттикус, </w:t>
      </w:r>
      <w:proofErr w:type="spellStart"/>
      <w:r w:rsidRPr="00802E25">
        <w:rPr>
          <w:rFonts w:ascii="Times New Roman" w:hAnsi="Times New Roman" w:cs="Times New Roman"/>
          <w:sz w:val="28"/>
          <w:szCs w:val="28"/>
        </w:rPr>
        <w:t>Machaon</w:t>
      </w:r>
      <w:proofErr w:type="spellEnd"/>
      <w:r w:rsidRPr="00802E25">
        <w:rPr>
          <w:rFonts w:ascii="Times New Roman" w:hAnsi="Times New Roman" w:cs="Times New Roman"/>
          <w:sz w:val="28"/>
          <w:szCs w:val="28"/>
        </w:rPr>
        <w:t>, 2014. – С. 19-25.</w:t>
      </w:r>
    </w:p>
    <w:p w:rsidR="00802E25" w:rsidRDefault="00802E25" w:rsidP="00802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E25">
        <w:rPr>
          <w:rFonts w:ascii="Times New Roman" w:hAnsi="Times New Roman" w:cs="Times New Roman"/>
          <w:sz w:val="28"/>
          <w:szCs w:val="28"/>
        </w:rPr>
        <w:t>5.</w:t>
      </w:r>
      <w:r w:rsidRPr="00802E25">
        <w:rPr>
          <w:rFonts w:ascii="Times New Roman" w:hAnsi="Times New Roman" w:cs="Times New Roman"/>
          <w:sz w:val="28"/>
          <w:szCs w:val="28"/>
        </w:rPr>
        <w:tab/>
        <w:t>Усова А.П. Роль игры в воспитании детей / А.П. Усова. -</w:t>
      </w:r>
      <w:r>
        <w:rPr>
          <w:rFonts w:ascii="Times New Roman" w:hAnsi="Times New Roman" w:cs="Times New Roman"/>
          <w:sz w:val="28"/>
          <w:szCs w:val="28"/>
        </w:rPr>
        <w:t xml:space="preserve"> М.: Просвещение, 2014. – 96 с.</w:t>
      </w:r>
    </w:p>
    <w:p w:rsidR="00802E25" w:rsidRPr="00EF5EB4" w:rsidRDefault="00802E25" w:rsidP="00802E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2E25" w:rsidRPr="0083650E" w:rsidRDefault="00802E25" w:rsidP="00802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02E25" w:rsidRPr="0083650E" w:rsidSect="00F4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A5"/>
    <w:rsid w:val="00162999"/>
    <w:rsid w:val="002B1714"/>
    <w:rsid w:val="00341FD7"/>
    <w:rsid w:val="00381686"/>
    <w:rsid w:val="004403A5"/>
    <w:rsid w:val="00773908"/>
    <w:rsid w:val="007F5F04"/>
    <w:rsid w:val="00802E25"/>
    <w:rsid w:val="00BB109D"/>
    <w:rsid w:val="00CB517D"/>
    <w:rsid w:val="00DA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1ECAF-1599-4BE9-9FB1-1D597FF6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F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7F5F0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c0">
    <w:name w:val="c0"/>
    <w:basedOn w:val="a0"/>
    <w:rsid w:val="007F5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2020-02-27T09:07:00Z</dcterms:created>
  <dcterms:modified xsi:type="dcterms:W3CDTF">2020-02-27T10:15:00Z</dcterms:modified>
</cp:coreProperties>
</file>