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9C1" w:rsidRDefault="003549C1" w:rsidP="003549C1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549C1" w:rsidRDefault="003549C1" w:rsidP="003549C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(слайд 1) </w:t>
      </w:r>
      <w:r w:rsidRPr="003549C1">
        <w:rPr>
          <w:rFonts w:ascii="Times New Roman" w:hAnsi="Times New Roman" w:cs="Times New Roman"/>
          <w:b/>
          <w:bCs/>
          <w:sz w:val="28"/>
          <w:szCs w:val="28"/>
        </w:rPr>
        <w:t xml:space="preserve">Игровые технологии как одна из форм работы с детьми </w:t>
      </w:r>
    </w:p>
    <w:p w:rsidR="003549C1" w:rsidRDefault="003549C1" w:rsidP="003549C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49C1"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proofErr w:type="spellStart"/>
      <w:r w:rsidRPr="003549C1">
        <w:rPr>
          <w:rFonts w:ascii="Times New Roman" w:hAnsi="Times New Roman" w:cs="Times New Roman"/>
          <w:b/>
          <w:bCs/>
          <w:sz w:val="28"/>
          <w:szCs w:val="28"/>
        </w:rPr>
        <w:t>здоровьесбережению</w:t>
      </w:r>
      <w:proofErr w:type="spellEnd"/>
    </w:p>
    <w:p w:rsidR="003549C1" w:rsidRPr="003549C1" w:rsidRDefault="003549C1" w:rsidP="003549C1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549C1" w:rsidRDefault="003549C1" w:rsidP="003549C1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0510">
        <w:rPr>
          <w:rFonts w:ascii="Times New Roman" w:hAnsi="Times New Roman" w:cs="Times New Roman"/>
          <w:b/>
          <w:bCs/>
          <w:sz w:val="28"/>
          <w:szCs w:val="28"/>
        </w:rPr>
        <w:t xml:space="preserve"> (слайд 2)</w:t>
      </w:r>
      <w:r>
        <w:rPr>
          <w:rFonts w:ascii="Times New Roman" w:hAnsi="Times New Roman" w:cs="Times New Roman"/>
          <w:bCs/>
          <w:sz w:val="28"/>
          <w:szCs w:val="28"/>
        </w:rPr>
        <w:t xml:space="preserve"> З</w:t>
      </w:r>
      <w:r w:rsidRPr="003549C1">
        <w:rPr>
          <w:rFonts w:ascii="Times New Roman" w:hAnsi="Times New Roman" w:cs="Times New Roman"/>
          <w:bCs/>
          <w:sz w:val="28"/>
          <w:szCs w:val="28"/>
        </w:rPr>
        <w:t>доровья детей во многом зависит благополучие общества. Последнее десятилетие наметилась тенденция к ухудшению здоровья населения:</w:t>
      </w:r>
    </w:p>
    <w:p w:rsidR="004F0510" w:rsidRPr="003549C1" w:rsidRDefault="004F0510" w:rsidP="003549C1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549C1" w:rsidRPr="003549C1" w:rsidRDefault="003549C1" w:rsidP="003549C1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49C1">
        <w:rPr>
          <w:rFonts w:ascii="Times New Roman" w:hAnsi="Times New Roman" w:cs="Times New Roman"/>
          <w:bCs/>
          <w:sz w:val="28"/>
          <w:szCs w:val="28"/>
        </w:rPr>
        <w:t>1. Физически зрелыми рождаются не более 14% детей;</w:t>
      </w:r>
    </w:p>
    <w:p w:rsidR="003549C1" w:rsidRPr="003549C1" w:rsidRDefault="003549C1" w:rsidP="003549C1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49C1">
        <w:rPr>
          <w:rFonts w:ascii="Times New Roman" w:hAnsi="Times New Roman" w:cs="Times New Roman"/>
          <w:bCs/>
          <w:sz w:val="28"/>
          <w:szCs w:val="28"/>
        </w:rPr>
        <w:t>2. 25–35% детей, пришедших в первый класс школы, имеют физические недостатки или хронические заболевания;</w:t>
      </w:r>
    </w:p>
    <w:p w:rsidR="003549C1" w:rsidRPr="003549C1" w:rsidRDefault="003549C1" w:rsidP="003549C1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49C1">
        <w:rPr>
          <w:rFonts w:ascii="Times New Roman" w:hAnsi="Times New Roman" w:cs="Times New Roman"/>
          <w:bCs/>
          <w:sz w:val="28"/>
          <w:szCs w:val="28"/>
        </w:rPr>
        <w:t>3. 90-92% выпускников средних школ находятся в «третьем состоянии», т. е. они еще не знают, что они больны;</w:t>
      </w:r>
    </w:p>
    <w:p w:rsidR="003549C1" w:rsidRPr="003549C1" w:rsidRDefault="003549C1" w:rsidP="003549C1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49C1">
        <w:rPr>
          <w:rFonts w:ascii="Times New Roman" w:hAnsi="Times New Roman" w:cs="Times New Roman"/>
          <w:bCs/>
          <w:sz w:val="28"/>
          <w:szCs w:val="28"/>
        </w:rPr>
        <w:t>4. Только 8-10% выпускников школ можно считать действительно здоровыми;</w:t>
      </w:r>
    </w:p>
    <w:p w:rsidR="003549C1" w:rsidRPr="003549C1" w:rsidRDefault="003549C1" w:rsidP="003549C1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49C1">
        <w:rPr>
          <w:rFonts w:ascii="Times New Roman" w:hAnsi="Times New Roman" w:cs="Times New Roman"/>
          <w:bCs/>
          <w:sz w:val="28"/>
          <w:szCs w:val="28"/>
        </w:rPr>
        <w:t>5. 5% взрослого населения страны хронически больны, а 95% - находятся в «третьем состоянии».</w:t>
      </w:r>
    </w:p>
    <w:p w:rsidR="00EF2C63" w:rsidRPr="003549C1" w:rsidRDefault="004F0510" w:rsidP="003549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2B99" w:rsidRDefault="003549C1" w:rsidP="003549C1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0510">
        <w:rPr>
          <w:rFonts w:ascii="Times New Roman" w:hAnsi="Times New Roman" w:cs="Times New Roman"/>
          <w:b/>
          <w:sz w:val="28"/>
          <w:szCs w:val="28"/>
        </w:rPr>
        <w:t>(слайд 3)</w:t>
      </w:r>
      <w:r w:rsidRPr="003549C1">
        <w:rPr>
          <w:rFonts w:ascii="Times New Roman" w:hAnsi="Times New Roman" w:cs="Times New Roman"/>
          <w:sz w:val="28"/>
          <w:szCs w:val="28"/>
        </w:rPr>
        <w:t xml:space="preserve"> </w:t>
      </w:r>
      <w:r w:rsidRPr="003549C1">
        <w:rPr>
          <w:rFonts w:ascii="Times New Roman" w:hAnsi="Times New Roman" w:cs="Times New Roman"/>
          <w:bCs/>
          <w:sz w:val="28"/>
          <w:szCs w:val="28"/>
        </w:rPr>
        <w:t>Некоторые факторы, агрессивно воздействующие на здоровье дошкольников:</w:t>
      </w:r>
    </w:p>
    <w:p w:rsidR="00852B99" w:rsidRDefault="00852B99" w:rsidP="003549C1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95D00" w:rsidRPr="00852B99" w:rsidRDefault="00852B99" w:rsidP="00852B9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2B99">
        <w:rPr>
          <w:rFonts w:ascii="Times New Roman" w:hAnsi="Times New Roman" w:cs="Times New Roman"/>
          <w:bCs/>
          <w:sz w:val="28"/>
          <w:szCs w:val="28"/>
        </w:rPr>
        <w:t>Экологические проблемы;</w:t>
      </w:r>
    </w:p>
    <w:p w:rsidR="00E95D00" w:rsidRPr="00852B99" w:rsidRDefault="00852B99" w:rsidP="00852B99">
      <w:pPr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2B99">
        <w:rPr>
          <w:rFonts w:ascii="Times New Roman" w:hAnsi="Times New Roman" w:cs="Times New Roman"/>
          <w:bCs/>
          <w:sz w:val="28"/>
          <w:szCs w:val="28"/>
        </w:rPr>
        <w:t>Отрицательные бытовые факторы;</w:t>
      </w:r>
    </w:p>
    <w:p w:rsidR="00E95D00" w:rsidRPr="00852B99" w:rsidRDefault="00852B99" w:rsidP="00852B99">
      <w:pPr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2B99">
        <w:rPr>
          <w:rFonts w:ascii="Times New Roman" w:hAnsi="Times New Roman" w:cs="Times New Roman"/>
          <w:bCs/>
          <w:sz w:val="28"/>
          <w:szCs w:val="28"/>
        </w:rPr>
        <w:t>Химические добавки к продуктам питания;</w:t>
      </w:r>
    </w:p>
    <w:p w:rsidR="00E95D00" w:rsidRPr="00852B99" w:rsidRDefault="00852B99" w:rsidP="00852B99">
      <w:pPr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2B99">
        <w:rPr>
          <w:rFonts w:ascii="Times New Roman" w:hAnsi="Times New Roman" w:cs="Times New Roman"/>
          <w:bCs/>
          <w:sz w:val="28"/>
          <w:szCs w:val="28"/>
        </w:rPr>
        <w:t>Некачественная вода;</w:t>
      </w:r>
    </w:p>
    <w:p w:rsidR="00E95D00" w:rsidRDefault="00852B99" w:rsidP="00852B99">
      <w:pPr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2B99">
        <w:rPr>
          <w:rFonts w:ascii="Times New Roman" w:hAnsi="Times New Roman" w:cs="Times New Roman"/>
          <w:bCs/>
          <w:sz w:val="28"/>
          <w:szCs w:val="28"/>
        </w:rPr>
        <w:t>Накапливающиеся раздражения в обществе, связанные с неудовлетворительным экономическим положением.</w:t>
      </w:r>
    </w:p>
    <w:p w:rsidR="00852B99" w:rsidRDefault="00852B99" w:rsidP="00852B99">
      <w:pPr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52B99" w:rsidRDefault="00852B99" w:rsidP="00852B9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F0510">
        <w:rPr>
          <w:rFonts w:ascii="Times New Roman" w:hAnsi="Times New Roman" w:cs="Times New Roman"/>
          <w:b/>
          <w:bCs/>
          <w:sz w:val="28"/>
          <w:szCs w:val="28"/>
        </w:rPr>
        <w:t>( Слайд 4)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52B99">
        <w:rPr>
          <w:rFonts w:ascii="Times New Roman" w:hAnsi="Times New Roman" w:cs="Times New Roman"/>
          <w:bCs/>
          <w:sz w:val="28"/>
          <w:szCs w:val="28"/>
        </w:rPr>
        <w:t xml:space="preserve">Образовательное учреждение на современном этапе, используя в практических, жизненных ситуациях разнообразные </w:t>
      </w:r>
      <w:proofErr w:type="spellStart"/>
      <w:r w:rsidRPr="00852B99">
        <w:rPr>
          <w:rFonts w:ascii="Times New Roman" w:hAnsi="Times New Roman" w:cs="Times New Roman"/>
          <w:bCs/>
          <w:sz w:val="28"/>
          <w:szCs w:val="28"/>
        </w:rPr>
        <w:t>здоровьесберегающие</w:t>
      </w:r>
      <w:proofErr w:type="spellEnd"/>
      <w:r w:rsidRPr="00852B99">
        <w:rPr>
          <w:rFonts w:ascii="Times New Roman" w:hAnsi="Times New Roman" w:cs="Times New Roman"/>
          <w:bCs/>
          <w:sz w:val="28"/>
          <w:szCs w:val="28"/>
        </w:rPr>
        <w:t xml:space="preserve"> технологии ставит перед собой следующие задачи</w:t>
      </w:r>
      <w:r w:rsidRPr="00852B99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852B99" w:rsidRDefault="00852B99" w:rsidP="00852B9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95D00" w:rsidRPr="00852B99" w:rsidRDefault="00852B99" w:rsidP="00852B99">
      <w:pPr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2B99">
        <w:rPr>
          <w:rFonts w:ascii="Times New Roman" w:hAnsi="Times New Roman" w:cs="Times New Roman"/>
          <w:bCs/>
          <w:sz w:val="28"/>
          <w:szCs w:val="28"/>
        </w:rPr>
        <w:t>дошкольников знания о здоровье и здоровом образе жизни;</w:t>
      </w:r>
    </w:p>
    <w:p w:rsidR="00E95D00" w:rsidRPr="00852B99" w:rsidRDefault="00852B99" w:rsidP="00852B99">
      <w:pPr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2B99">
        <w:rPr>
          <w:rFonts w:ascii="Times New Roman" w:hAnsi="Times New Roman" w:cs="Times New Roman"/>
          <w:bCs/>
          <w:sz w:val="28"/>
          <w:szCs w:val="28"/>
        </w:rPr>
        <w:t>Воспитывать бережное и заботливое отношение к своему здоровью и здоровью окружающих;</w:t>
      </w:r>
    </w:p>
    <w:p w:rsidR="00E95D00" w:rsidRPr="00852B99" w:rsidRDefault="00852B99" w:rsidP="00852B99">
      <w:pPr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2B99">
        <w:rPr>
          <w:rFonts w:ascii="Times New Roman" w:hAnsi="Times New Roman" w:cs="Times New Roman"/>
          <w:bCs/>
          <w:sz w:val="28"/>
          <w:szCs w:val="28"/>
        </w:rPr>
        <w:t>Развивать мотивационные установки по профилактике болезней, выявляя особенности нервно – психического здоровья и развития детей;</w:t>
      </w:r>
    </w:p>
    <w:p w:rsidR="00E95D00" w:rsidRDefault="00852B99" w:rsidP="00852B99">
      <w:pPr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2B99">
        <w:rPr>
          <w:rFonts w:ascii="Times New Roman" w:hAnsi="Times New Roman" w:cs="Times New Roman"/>
          <w:bCs/>
          <w:sz w:val="28"/>
          <w:szCs w:val="28"/>
        </w:rPr>
        <w:t>Совершенствовать практические навыки здорового образа жизни.</w:t>
      </w:r>
    </w:p>
    <w:p w:rsidR="00852B99" w:rsidRDefault="00852B99" w:rsidP="00852B99">
      <w:pPr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52B99" w:rsidRDefault="00852B99" w:rsidP="00852B99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52B99" w:rsidRDefault="00852B99" w:rsidP="00852B99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52B99" w:rsidRDefault="00852B99" w:rsidP="00852B99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52B99" w:rsidRDefault="00852B99" w:rsidP="00852B99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52B99" w:rsidRPr="00852B99" w:rsidRDefault="00852B99" w:rsidP="00852B9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0510">
        <w:rPr>
          <w:rFonts w:ascii="Times New Roman" w:hAnsi="Times New Roman" w:cs="Times New Roman"/>
          <w:b/>
          <w:bCs/>
          <w:sz w:val="28"/>
          <w:szCs w:val="28"/>
        </w:rPr>
        <w:lastRenderedPageBreak/>
        <w:t>( Слайд 5)</w:t>
      </w:r>
      <w:r w:rsidRPr="00852B99">
        <w:rPr>
          <w:rFonts w:ascii="Georgia" w:eastAsiaTheme="majorEastAsia" w:hAnsi="Georgia" w:cstheme="majorBidi"/>
          <w:b/>
          <w:bCs/>
          <w:color w:val="FF0000"/>
          <w:sz w:val="48"/>
          <w:szCs w:val="48"/>
        </w:rPr>
        <w:t xml:space="preserve"> </w:t>
      </w:r>
      <w:r w:rsidRPr="00852B99">
        <w:rPr>
          <w:rFonts w:ascii="Times New Roman" w:hAnsi="Times New Roman" w:cs="Times New Roman"/>
          <w:bCs/>
          <w:sz w:val="28"/>
          <w:szCs w:val="28"/>
        </w:rPr>
        <w:t xml:space="preserve">Дошкольное образовательное учреждение на современном этапе, используя в практических, жизненных ситуациях разнообразные </w:t>
      </w:r>
      <w:proofErr w:type="spellStart"/>
      <w:r w:rsidRPr="00852B99">
        <w:rPr>
          <w:rFonts w:ascii="Times New Roman" w:hAnsi="Times New Roman" w:cs="Times New Roman"/>
          <w:bCs/>
          <w:sz w:val="28"/>
          <w:szCs w:val="28"/>
        </w:rPr>
        <w:t>здоровьесберегающие</w:t>
      </w:r>
      <w:proofErr w:type="spellEnd"/>
      <w:r w:rsidRPr="00852B99">
        <w:rPr>
          <w:rFonts w:ascii="Times New Roman" w:hAnsi="Times New Roman" w:cs="Times New Roman"/>
          <w:bCs/>
          <w:sz w:val="28"/>
          <w:szCs w:val="28"/>
        </w:rPr>
        <w:t xml:space="preserve"> технологии ставит перед собой следующие задачи:</w:t>
      </w:r>
    </w:p>
    <w:p w:rsidR="00852B99" w:rsidRDefault="00852B99" w:rsidP="00852B9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95D00" w:rsidRPr="00852B99" w:rsidRDefault="00852B99" w:rsidP="00852B99">
      <w:pPr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2B99">
        <w:rPr>
          <w:rFonts w:ascii="Times New Roman" w:hAnsi="Times New Roman" w:cs="Times New Roman"/>
          <w:bCs/>
          <w:sz w:val="28"/>
          <w:szCs w:val="28"/>
        </w:rPr>
        <w:t>Формировать у дошкольников знания о здоровье и здоровом образе жизни;</w:t>
      </w:r>
    </w:p>
    <w:p w:rsidR="00E95D00" w:rsidRPr="00852B99" w:rsidRDefault="00852B99" w:rsidP="00852B99">
      <w:pPr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2B99">
        <w:rPr>
          <w:rFonts w:ascii="Times New Roman" w:hAnsi="Times New Roman" w:cs="Times New Roman"/>
          <w:bCs/>
          <w:sz w:val="28"/>
          <w:szCs w:val="28"/>
        </w:rPr>
        <w:t>Воспитывать бережное и заботливое отношение к своему здоровью и здоровью окружающих;</w:t>
      </w:r>
    </w:p>
    <w:p w:rsidR="00E95D00" w:rsidRPr="00852B99" w:rsidRDefault="00852B99" w:rsidP="00852B99">
      <w:pPr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2B99">
        <w:rPr>
          <w:rFonts w:ascii="Times New Roman" w:hAnsi="Times New Roman" w:cs="Times New Roman"/>
          <w:bCs/>
          <w:sz w:val="28"/>
          <w:szCs w:val="28"/>
        </w:rPr>
        <w:t>Развивать мотивационные установки по профилактике болезней, выявляя особенности нервно – психического здоровья и развития детей;</w:t>
      </w:r>
    </w:p>
    <w:p w:rsidR="00E95D00" w:rsidRPr="00852B99" w:rsidRDefault="00852B99" w:rsidP="00852B99">
      <w:pPr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2B99">
        <w:rPr>
          <w:rFonts w:ascii="Times New Roman" w:hAnsi="Times New Roman" w:cs="Times New Roman"/>
          <w:bCs/>
          <w:sz w:val="28"/>
          <w:szCs w:val="28"/>
        </w:rPr>
        <w:t>Совершенствовать практические навыки здорового образа жизни.</w:t>
      </w:r>
    </w:p>
    <w:p w:rsidR="00852B99" w:rsidRPr="00852B99" w:rsidRDefault="00852B99" w:rsidP="00852B99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52B99" w:rsidRPr="00852B99" w:rsidRDefault="00852B99" w:rsidP="00852B99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52B99" w:rsidRPr="00852B99" w:rsidRDefault="00852B99" w:rsidP="00852B99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52B99" w:rsidRPr="00852B99" w:rsidRDefault="00852B99" w:rsidP="003549C1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0510">
        <w:rPr>
          <w:rFonts w:ascii="Times New Roman" w:hAnsi="Times New Roman" w:cs="Times New Roman"/>
          <w:b/>
          <w:bCs/>
          <w:sz w:val="28"/>
          <w:szCs w:val="28"/>
        </w:rPr>
        <w:t>(Слайд 6)</w:t>
      </w:r>
      <w:r w:rsidRPr="00852B99">
        <w:rPr>
          <w:rFonts w:ascii="Times New Roman" w:hAnsi="Times New Roman" w:cs="Times New Roman"/>
          <w:bCs/>
          <w:sz w:val="28"/>
          <w:szCs w:val="28"/>
        </w:rPr>
        <w:t xml:space="preserve"> Технологии физического развития и воспитания в ДОУ</w:t>
      </w:r>
    </w:p>
    <w:p w:rsidR="00852B99" w:rsidRDefault="00852B99" w:rsidP="003549C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95D00" w:rsidRPr="00852B99" w:rsidRDefault="00852B99" w:rsidP="00852B99">
      <w:pPr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2B99">
        <w:rPr>
          <w:rFonts w:ascii="Times New Roman" w:hAnsi="Times New Roman" w:cs="Times New Roman"/>
          <w:bCs/>
          <w:sz w:val="28"/>
          <w:szCs w:val="28"/>
        </w:rPr>
        <w:t>психологическое сопровождение воспитанников;</w:t>
      </w:r>
    </w:p>
    <w:p w:rsidR="00E95D00" w:rsidRPr="00852B99" w:rsidRDefault="00852B99" w:rsidP="00852B99">
      <w:pPr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2B99">
        <w:rPr>
          <w:rFonts w:ascii="Times New Roman" w:hAnsi="Times New Roman" w:cs="Times New Roman"/>
          <w:bCs/>
          <w:sz w:val="28"/>
          <w:szCs w:val="28"/>
        </w:rPr>
        <w:t xml:space="preserve">Разноплановая </w:t>
      </w:r>
      <w:proofErr w:type="spellStart"/>
      <w:r w:rsidRPr="00852B99">
        <w:rPr>
          <w:rFonts w:ascii="Times New Roman" w:hAnsi="Times New Roman" w:cs="Times New Roman"/>
          <w:bCs/>
          <w:sz w:val="28"/>
          <w:szCs w:val="28"/>
        </w:rPr>
        <w:t>воспитательно</w:t>
      </w:r>
      <w:proofErr w:type="spellEnd"/>
      <w:r w:rsidRPr="00852B99">
        <w:rPr>
          <w:rFonts w:ascii="Times New Roman" w:hAnsi="Times New Roman" w:cs="Times New Roman"/>
          <w:bCs/>
          <w:sz w:val="28"/>
          <w:szCs w:val="28"/>
        </w:rPr>
        <w:t xml:space="preserve"> – образовательная работа по направлению;</w:t>
      </w:r>
    </w:p>
    <w:p w:rsidR="00E95D00" w:rsidRPr="00852B99" w:rsidRDefault="00852B99" w:rsidP="00852B99">
      <w:pPr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2B99">
        <w:rPr>
          <w:rFonts w:ascii="Times New Roman" w:hAnsi="Times New Roman" w:cs="Times New Roman"/>
          <w:bCs/>
          <w:sz w:val="28"/>
          <w:szCs w:val="28"/>
        </w:rPr>
        <w:t xml:space="preserve"> Закаливание;</w:t>
      </w:r>
    </w:p>
    <w:p w:rsidR="00E95D00" w:rsidRPr="00852B99" w:rsidRDefault="00852B99" w:rsidP="00852B99">
      <w:pPr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2B99">
        <w:rPr>
          <w:rFonts w:ascii="Times New Roman" w:hAnsi="Times New Roman" w:cs="Times New Roman"/>
          <w:bCs/>
          <w:sz w:val="28"/>
          <w:szCs w:val="28"/>
        </w:rPr>
        <w:t>Гигиенические факторы;</w:t>
      </w:r>
    </w:p>
    <w:p w:rsidR="00E95D00" w:rsidRPr="00852B99" w:rsidRDefault="00852B99" w:rsidP="00852B99">
      <w:pPr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2B99">
        <w:rPr>
          <w:rFonts w:ascii="Times New Roman" w:hAnsi="Times New Roman" w:cs="Times New Roman"/>
          <w:bCs/>
          <w:sz w:val="28"/>
          <w:szCs w:val="28"/>
        </w:rPr>
        <w:t>Физические упражнения:</w:t>
      </w:r>
    </w:p>
    <w:p w:rsidR="00E95D00" w:rsidRPr="00852B99" w:rsidRDefault="00852B99" w:rsidP="00852B99">
      <w:pPr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2B99">
        <w:rPr>
          <w:rFonts w:ascii="Times New Roman" w:hAnsi="Times New Roman" w:cs="Times New Roman"/>
          <w:bCs/>
          <w:sz w:val="28"/>
          <w:szCs w:val="28"/>
        </w:rPr>
        <w:t>Занятия с элементами ЛФК;</w:t>
      </w:r>
    </w:p>
    <w:p w:rsidR="00E95D00" w:rsidRPr="00852B99" w:rsidRDefault="00852B99" w:rsidP="00852B99">
      <w:pPr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2B99">
        <w:rPr>
          <w:rFonts w:ascii="Times New Roman" w:hAnsi="Times New Roman" w:cs="Times New Roman"/>
          <w:bCs/>
          <w:sz w:val="28"/>
          <w:szCs w:val="28"/>
        </w:rPr>
        <w:t>Утренняя гимнастика;</w:t>
      </w:r>
    </w:p>
    <w:p w:rsidR="00E95D00" w:rsidRPr="00852B99" w:rsidRDefault="00852B99" w:rsidP="00852B99">
      <w:pPr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2B99">
        <w:rPr>
          <w:rFonts w:ascii="Times New Roman" w:hAnsi="Times New Roman" w:cs="Times New Roman"/>
          <w:bCs/>
          <w:sz w:val="28"/>
          <w:szCs w:val="28"/>
        </w:rPr>
        <w:t>Подвижные и спортивные игры;</w:t>
      </w:r>
    </w:p>
    <w:p w:rsidR="00E95D00" w:rsidRPr="00852B99" w:rsidRDefault="00852B99" w:rsidP="00852B99">
      <w:pPr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2B99">
        <w:rPr>
          <w:rFonts w:ascii="Times New Roman" w:hAnsi="Times New Roman" w:cs="Times New Roman"/>
          <w:bCs/>
          <w:sz w:val="28"/>
          <w:szCs w:val="28"/>
        </w:rPr>
        <w:t>Физкультурные занятия;</w:t>
      </w:r>
    </w:p>
    <w:p w:rsidR="00E95D00" w:rsidRDefault="00852B99" w:rsidP="00852B99">
      <w:pPr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2B99">
        <w:rPr>
          <w:rFonts w:ascii="Times New Roman" w:hAnsi="Times New Roman" w:cs="Times New Roman"/>
          <w:bCs/>
          <w:sz w:val="28"/>
          <w:szCs w:val="28"/>
        </w:rPr>
        <w:t>Развивающие игры</w:t>
      </w:r>
    </w:p>
    <w:p w:rsidR="00857566" w:rsidRDefault="00857566" w:rsidP="00857566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57566" w:rsidRDefault="00857566" w:rsidP="00857566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57566" w:rsidRDefault="00857566" w:rsidP="00857566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57566" w:rsidRDefault="00857566" w:rsidP="00857566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57566" w:rsidRDefault="00857566" w:rsidP="00857566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57566" w:rsidRDefault="00857566" w:rsidP="00857566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57566" w:rsidRDefault="00857566" w:rsidP="00857566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57566" w:rsidRDefault="00857566" w:rsidP="00857566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57566" w:rsidRDefault="00857566" w:rsidP="00857566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57566" w:rsidRDefault="00857566" w:rsidP="00857566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57566" w:rsidRDefault="00857566" w:rsidP="00857566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57566" w:rsidRDefault="00857566" w:rsidP="00857566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57566" w:rsidRDefault="00857566" w:rsidP="00857566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57566" w:rsidRDefault="00857566" w:rsidP="00857566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57566" w:rsidRDefault="00857566" w:rsidP="00857566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57566" w:rsidRDefault="00857566" w:rsidP="00857566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57566" w:rsidRPr="00852B99" w:rsidRDefault="00857566" w:rsidP="00857566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0510">
        <w:rPr>
          <w:rFonts w:ascii="Times New Roman" w:hAnsi="Times New Roman" w:cs="Times New Roman"/>
          <w:b/>
          <w:bCs/>
          <w:sz w:val="28"/>
          <w:szCs w:val="28"/>
        </w:rPr>
        <w:lastRenderedPageBreak/>
        <w:t>(Слайд 7)</w:t>
      </w:r>
      <w:r w:rsidRPr="00857566">
        <w:rPr>
          <w:rFonts w:ascii="Georgia" w:eastAsiaTheme="majorEastAsia" w:hAnsi="Georgia" w:cstheme="majorBidi"/>
          <w:b/>
          <w:bCs/>
          <w:color w:val="FF0000"/>
          <w:sz w:val="56"/>
          <w:szCs w:val="56"/>
        </w:rPr>
        <w:t xml:space="preserve"> </w:t>
      </w:r>
      <w:r w:rsidRPr="00857566">
        <w:rPr>
          <w:rFonts w:ascii="Times New Roman" w:hAnsi="Times New Roman" w:cs="Times New Roman"/>
          <w:bCs/>
          <w:sz w:val="28"/>
          <w:szCs w:val="28"/>
        </w:rPr>
        <w:t>Распределение спортивных, подвижных игр и упражнений по группам:</w:t>
      </w:r>
    </w:p>
    <w:p w:rsidR="00852B99" w:rsidRDefault="00852B99" w:rsidP="003549C1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52B99" w:rsidRPr="00852B99" w:rsidRDefault="00852B99" w:rsidP="00852B99">
      <w:pPr>
        <w:rPr>
          <w:rFonts w:ascii="Times New Roman" w:hAnsi="Times New Roman" w:cs="Times New Roman"/>
          <w:bCs/>
          <w:sz w:val="28"/>
          <w:szCs w:val="28"/>
        </w:rPr>
      </w:pPr>
      <w:r w:rsidRPr="00852B99">
        <w:rPr>
          <w:rFonts w:ascii="Times New Roman" w:hAnsi="Times New Roman" w:cs="Times New Roman"/>
          <w:b/>
          <w:bCs/>
          <w:sz w:val="28"/>
          <w:szCs w:val="28"/>
        </w:rPr>
        <w:t>Подготовительная и старшая группы: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852B99" w:rsidRPr="00852B99" w:rsidRDefault="00852B99" w:rsidP="00852B99">
      <w:pPr>
        <w:rPr>
          <w:rFonts w:ascii="Times New Roman" w:hAnsi="Times New Roman" w:cs="Times New Roman"/>
          <w:bCs/>
          <w:sz w:val="28"/>
          <w:szCs w:val="28"/>
        </w:rPr>
      </w:pPr>
      <w:r w:rsidRPr="00852B99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852B99">
        <w:rPr>
          <w:rFonts w:ascii="Times New Roman" w:hAnsi="Times New Roman" w:cs="Times New Roman"/>
          <w:bCs/>
          <w:sz w:val="28"/>
          <w:szCs w:val="28"/>
        </w:rPr>
        <w:t>плавание;</w:t>
      </w:r>
    </w:p>
    <w:p w:rsidR="00852B99" w:rsidRPr="00852B99" w:rsidRDefault="00852B99" w:rsidP="00852B99">
      <w:pPr>
        <w:rPr>
          <w:rFonts w:ascii="Times New Roman" w:hAnsi="Times New Roman" w:cs="Times New Roman"/>
          <w:bCs/>
          <w:sz w:val="28"/>
          <w:szCs w:val="28"/>
        </w:rPr>
      </w:pPr>
      <w:r w:rsidRPr="00852B99">
        <w:rPr>
          <w:rFonts w:ascii="Times New Roman" w:hAnsi="Times New Roman" w:cs="Times New Roman"/>
          <w:bCs/>
          <w:sz w:val="28"/>
          <w:szCs w:val="28"/>
        </w:rPr>
        <w:t>-катание на велосипеде;</w:t>
      </w:r>
    </w:p>
    <w:p w:rsidR="00852B99" w:rsidRPr="00852B99" w:rsidRDefault="00852B99" w:rsidP="00852B99">
      <w:pPr>
        <w:rPr>
          <w:rFonts w:ascii="Times New Roman" w:hAnsi="Times New Roman" w:cs="Times New Roman"/>
          <w:bCs/>
          <w:sz w:val="28"/>
          <w:szCs w:val="28"/>
        </w:rPr>
      </w:pPr>
      <w:r w:rsidRPr="00852B99">
        <w:rPr>
          <w:rFonts w:ascii="Times New Roman" w:hAnsi="Times New Roman" w:cs="Times New Roman"/>
          <w:bCs/>
          <w:sz w:val="28"/>
          <w:szCs w:val="28"/>
        </w:rPr>
        <w:t>-баскетбол;</w:t>
      </w:r>
    </w:p>
    <w:p w:rsidR="00852B99" w:rsidRPr="00852B99" w:rsidRDefault="00852B99" w:rsidP="00852B99">
      <w:pPr>
        <w:rPr>
          <w:rFonts w:ascii="Times New Roman" w:hAnsi="Times New Roman" w:cs="Times New Roman"/>
          <w:bCs/>
          <w:sz w:val="28"/>
          <w:szCs w:val="28"/>
        </w:rPr>
      </w:pPr>
      <w:r w:rsidRPr="00852B99">
        <w:rPr>
          <w:rFonts w:ascii="Times New Roman" w:hAnsi="Times New Roman" w:cs="Times New Roman"/>
          <w:bCs/>
          <w:sz w:val="28"/>
          <w:szCs w:val="28"/>
        </w:rPr>
        <w:t>-футбол;</w:t>
      </w:r>
    </w:p>
    <w:p w:rsidR="00852B99" w:rsidRPr="00852B99" w:rsidRDefault="00852B99" w:rsidP="00852B99">
      <w:pPr>
        <w:rPr>
          <w:rFonts w:ascii="Times New Roman" w:hAnsi="Times New Roman" w:cs="Times New Roman"/>
          <w:bCs/>
          <w:sz w:val="28"/>
          <w:szCs w:val="28"/>
        </w:rPr>
      </w:pPr>
      <w:r w:rsidRPr="00852B99">
        <w:rPr>
          <w:rFonts w:ascii="Times New Roman" w:hAnsi="Times New Roman" w:cs="Times New Roman"/>
          <w:bCs/>
          <w:sz w:val="28"/>
          <w:szCs w:val="28"/>
        </w:rPr>
        <w:t>-бадминтон;</w:t>
      </w:r>
    </w:p>
    <w:p w:rsidR="00852B99" w:rsidRPr="00852B99" w:rsidRDefault="00852B99" w:rsidP="00852B99">
      <w:pPr>
        <w:rPr>
          <w:rFonts w:ascii="Times New Roman" w:hAnsi="Times New Roman" w:cs="Times New Roman"/>
          <w:bCs/>
          <w:sz w:val="28"/>
          <w:szCs w:val="28"/>
        </w:rPr>
      </w:pPr>
      <w:r w:rsidRPr="00852B99">
        <w:rPr>
          <w:rFonts w:ascii="Times New Roman" w:hAnsi="Times New Roman" w:cs="Times New Roman"/>
          <w:bCs/>
          <w:sz w:val="28"/>
          <w:szCs w:val="28"/>
        </w:rPr>
        <w:t>-настольный теннис;</w:t>
      </w:r>
    </w:p>
    <w:p w:rsidR="00852B99" w:rsidRPr="00852B99" w:rsidRDefault="00852B99" w:rsidP="00852B99">
      <w:pPr>
        <w:rPr>
          <w:rFonts w:ascii="Times New Roman" w:hAnsi="Times New Roman" w:cs="Times New Roman"/>
          <w:bCs/>
          <w:sz w:val="28"/>
          <w:szCs w:val="28"/>
        </w:rPr>
      </w:pPr>
      <w:r w:rsidRPr="00852B99">
        <w:rPr>
          <w:rFonts w:ascii="Times New Roman" w:hAnsi="Times New Roman" w:cs="Times New Roman"/>
          <w:bCs/>
          <w:sz w:val="28"/>
          <w:szCs w:val="28"/>
        </w:rPr>
        <w:t>-ходьба на лыжах;</w:t>
      </w:r>
    </w:p>
    <w:p w:rsidR="00852B99" w:rsidRPr="00852B99" w:rsidRDefault="00852B99" w:rsidP="00852B99">
      <w:pPr>
        <w:rPr>
          <w:rFonts w:ascii="Times New Roman" w:hAnsi="Times New Roman" w:cs="Times New Roman"/>
          <w:bCs/>
          <w:sz w:val="28"/>
          <w:szCs w:val="28"/>
        </w:rPr>
      </w:pPr>
      <w:r w:rsidRPr="00852B99">
        <w:rPr>
          <w:rFonts w:ascii="Times New Roman" w:hAnsi="Times New Roman" w:cs="Times New Roman"/>
          <w:bCs/>
          <w:sz w:val="28"/>
          <w:szCs w:val="28"/>
        </w:rPr>
        <w:t>-хоккей;</w:t>
      </w:r>
    </w:p>
    <w:p w:rsidR="00852B99" w:rsidRPr="00852B99" w:rsidRDefault="00852B99" w:rsidP="00852B99">
      <w:pPr>
        <w:rPr>
          <w:rFonts w:ascii="Times New Roman" w:hAnsi="Times New Roman" w:cs="Times New Roman"/>
          <w:bCs/>
          <w:sz w:val="28"/>
          <w:szCs w:val="28"/>
        </w:rPr>
      </w:pPr>
      <w:r w:rsidRPr="00852B99">
        <w:rPr>
          <w:rFonts w:ascii="Times New Roman" w:hAnsi="Times New Roman" w:cs="Times New Roman"/>
          <w:bCs/>
          <w:sz w:val="28"/>
          <w:szCs w:val="28"/>
        </w:rPr>
        <w:t>-катание на санках;</w:t>
      </w:r>
    </w:p>
    <w:p w:rsidR="00852B99" w:rsidRPr="00852B99" w:rsidRDefault="00852B99" w:rsidP="00852B99">
      <w:pPr>
        <w:rPr>
          <w:rFonts w:ascii="Times New Roman" w:hAnsi="Times New Roman" w:cs="Times New Roman"/>
          <w:bCs/>
          <w:sz w:val="28"/>
          <w:szCs w:val="28"/>
        </w:rPr>
      </w:pPr>
      <w:r w:rsidRPr="00852B99">
        <w:rPr>
          <w:rFonts w:ascii="Times New Roman" w:hAnsi="Times New Roman" w:cs="Times New Roman"/>
          <w:bCs/>
          <w:sz w:val="28"/>
          <w:szCs w:val="28"/>
        </w:rPr>
        <w:t>-скольжение по ледяной дорожке;</w:t>
      </w:r>
    </w:p>
    <w:p w:rsidR="00852B99" w:rsidRPr="00852B99" w:rsidRDefault="00852B99" w:rsidP="00852B99">
      <w:pPr>
        <w:rPr>
          <w:rFonts w:ascii="Times New Roman" w:hAnsi="Times New Roman" w:cs="Times New Roman"/>
          <w:bCs/>
          <w:sz w:val="28"/>
          <w:szCs w:val="28"/>
        </w:rPr>
      </w:pPr>
      <w:r w:rsidRPr="00852B99">
        <w:rPr>
          <w:rFonts w:ascii="Times New Roman" w:hAnsi="Times New Roman" w:cs="Times New Roman"/>
          <w:bCs/>
          <w:sz w:val="28"/>
          <w:szCs w:val="28"/>
        </w:rPr>
        <w:t>-городки;</w:t>
      </w:r>
    </w:p>
    <w:p w:rsidR="00852B99" w:rsidRDefault="00852B99" w:rsidP="00852B99">
      <w:pPr>
        <w:rPr>
          <w:rFonts w:ascii="Times New Roman" w:hAnsi="Times New Roman" w:cs="Times New Roman"/>
          <w:bCs/>
          <w:sz w:val="28"/>
          <w:szCs w:val="28"/>
        </w:rPr>
      </w:pPr>
      <w:r w:rsidRPr="00852B99">
        <w:rPr>
          <w:rFonts w:ascii="Times New Roman" w:hAnsi="Times New Roman" w:cs="Times New Roman"/>
          <w:bCs/>
          <w:sz w:val="28"/>
          <w:szCs w:val="28"/>
        </w:rPr>
        <w:t>-акробатические упражнения</w:t>
      </w:r>
    </w:p>
    <w:p w:rsidR="00857566" w:rsidRDefault="00857566" w:rsidP="00852B99">
      <w:pPr>
        <w:rPr>
          <w:rFonts w:ascii="Times New Roman" w:hAnsi="Times New Roman" w:cs="Times New Roman"/>
          <w:bCs/>
          <w:sz w:val="28"/>
          <w:szCs w:val="28"/>
        </w:rPr>
      </w:pPr>
    </w:p>
    <w:p w:rsidR="00857566" w:rsidRPr="00857566" w:rsidRDefault="00857566" w:rsidP="00857566">
      <w:pPr>
        <w:rPr>
          <w:rFonts w:ascii="Times New Roman" w:hAnsi="Times New Roman" w:cs="Times New Roman"/>
          <w:bCs/>
          <w:sz w:val="28"/>
          <w:szCs w:val="28"/>
        </w:rPr>
      </w:pPr>
      <w:r w:rsidRPr="00857566">
        <w:rPr>
          <w:rFonts w:ascii="Times New Roman" w:hAnsi="Times New Roman" w:cs="Times New Roman"/>
          <w:b/>
          <w:bCs/>
          <w:sz w:val="28"/>
          <w:szCs w:val="28"/>
        </w:rPr>
        <w:t>Средняя и младшая группы:</w:t>
      </w:r>
    </w:p>
    <w:p w:rsidR="00857566" w:rsidRPr="00857566" w:rsidRDefault="00857566" w:rsidP="00857566">
      <w:pPr>
        <w:rPr>
          <w:rFonts w:ascii="Times New Roman" w:hAnsi="Times New Roman" w:cs="Times New Roman"/>
          <w:bCs/>
          <w:sz w:val="28"/>
          <w:szCs w:val="28"/>
        </w:rPr>
      </w:pPr>
      <w:r w:rsidRPr="00857566">
        <w:rPr>
          <w:rFonts w:ascii="Times New Roman" w:hAnsi="Times New Roman" w:cs="Times New Roman"/>
          <w:bCs/>
          <w:sz w:val="28"/>
          <w:szCs w:val="28"/>
        </w:rPr>
        <w:t>-подготовка к плаванию;</w:t>
      </w:r>
    </w:p>
    <w:p w:rsidR="00857566" w:rsidRPr="00857566" w:rsidRDefault="00857566" w:rsidP="00857566">
      <w:pPr>
        <w:rPr>
          <w:rFonts w:ascii="Times New Roman" w:hAnsi="Times New Roman" w:cs="Times New Roman"/>
          <w:bCs/>
          <w:sz w:val="28"/>
          <w:szCs w:val="28"/>
        </w:rPr>
      </w:pPr>
      <w:r w:rsidRPr="00857566">
        <w:rPr>
          <w:rFonts w:ascii="Times New Roman" w:hAnsi="Times New Roman" w:cs="Times New Roman"/>
          <w:bCs/>
          <w:sz w:val="28"/>
          <w:szCs w:val="28"/>
        </w:rPr>
        <w:t>-катание на велосипеде;</w:t>
      </w:r>
    </w:p>
    <w:p w:rsidR="00857566" w:rsidRPr="00857566" w:rsidRDefault="00857566" w:rsidP="00857566">
      <w:pPr>
        <w:rPr>
          <w:rFonts w:ascii="Times New Roman" w:hAnsi="Times New Roman" w:cs="Times New Roman"/>
          <w:bCs/>
          <w:sz w:val="28"/>
          <w:szCs w:val="28"/>
        </w:rPr>
      </w:pPr>
      <w:r w:rsidRPr="00857566">
        <w:rPr>
          <w:rFonts w:ascii="Times New Roman" w:hAnsi="Times New Roman" w:cs="Times New Roman"/>
          <w:bCs/>
          <w:sz w:val="28"/>
          <w:szCs w:val="28"/>
        </w:rPr>
        <w:t>-ходьба на лыжах;</w:t>
      </w:r>
    </w:p>
    <w:p w:rsidR="00857566" w:rsidRPr="00857566" w:rsidRDefault="00857566" w:rsidP="00857566">
      <w:pPr>
        <w:rPr>
          <w:rFonts w:ascii="Times New Roman" w:hAnsi="Times New Roman" w:cs="Times New Roman"/>
          <w:bCs/>
          <w:sz w:val="28"/>
          <w:szCs w:val="28"/>
        </w:rPr>
      </w:pPr>
      <w:r w:rsidRPr="00857566">
        <w:rPr>
          <w:rFonts w:ascii="Times New Roman" w:hAnsi="Times New Roman" w:cs="Times New Roman"/>
          <w:bCs/>
          <w:sz w:val="28"/>
          <w:szCs w:val="28"/>
        </w:rPr>
        <w:t>-катание на санках;</w:t>
      </w:r>
    </w:p>
    <w:p w:rsidR="00857566" w:rsidRPr="00857566" w:rsidRDefault="00857566" w:rsidP="00857566">
      <w:pPr>
        <w:rPr>
          <w:rFonts w:ascii="Times New Roman" w:hAnsi="Times New Roman" w:cs="Times New Roman"/>
          <w:bCs/>
          <w:sz w:val="28"/>
          <w:szCs w:val="28"/>
        </w:rPr>
      </w:pPr>
      <w:r w:rsidRPr="00857566">
        <w:rPr>
          <w:rFonts w:ascii="Times New Roman" w:hAnsi="Times New Roman" w:cs="Times New Roman"/>
          <w:bCs/>
          <w:sz w:val="28"/>
          <w:szCs w:val="28"/>
        </w:rPr>
        <w:t>-скольжение по ледяной дорожке</w:t>
      </w:r>
    </w:p>
    <w:p w:rsidR="00857566" w:rsidRDefault="00857566" w:rsidP="00852B99">
      <w:pPr>
        <w:rPr>
          <w:rFonts w:ascii="Times New Roman" w:hAnsi="Times New Roman" w:cs="Times New Roman"/>
          <w:bCs/>
          <w:sz w:val="28"/>
          <w:szCs w:val="28"/>
        </w:rPr>
      </w:pPr>
    </w:p>
    <w:p w:rsidR="00857566" w:rsidRDefault="00857566" w:rsidP="00852B99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(Слайд 8)</w:t>
      </w:r>
      <w:r w:rsidRPr="00857566">
        <w:rPr>
          <w:rFonts w:ascii="Times New Roman" w:hAnsi="Times New Roman" w:cs="Times New Roman"/>
          <w:bCs/>
          <w:sz w:val="28"/>
          <w:szCs w:val="28"/>
        </w:rPr>
        <w:t>Основные цели проведения спортивных, подвижных игр и упражнений:</w:t>
      </w:r>
    </w:p>
    <w:p w:rsidR="00857566" w:rsidRDefault="00857566" w:rsidP="00852B99">
      <w:pPr>
        <w:rPr>
          <w:rFonts w:ascii="Times New Roman" w:hAnsi="Times New Roman" w:cs="Times New Roman"/>
          <w:bCs/>
          <w:sz w:val="28"/>
          <w:szCs w:val="28"/>
        </w:rPr>
      </w:pPr>
    </w:p>
    <w:p w:rsidR="00E95D00" w:rsidRPr="00857566" w:rsidRDefault="00857566" w:rsidP="00857566">
      <w:pPr>
        <w:numPr>
          <w:ilvl w:val="0"/>
          <w:numId w:val="6"/>
        </w:numPr>
        <w:rPr>
          <w:rFonts w:ascii="Times New Roman" w:hAnsi="Times New Roman" w:cs="Times New Roman"/>
          <w:bCs/>
          <w:sz w:val="28"/>
          <w:szCs w:val="28"/>
        </w:rPr>
      </w:pPr>
      <w:r w:rsidRPr="00857566">
        <w:rPr>
          <w:rFonts w:ascii="Times New Roman" w:hAnsi="Times New Roman" w:cs="Times New Roman"/>
          <w:bCs/>
          <w:sz w:val="28"/>
          <w:szCs w:val="28"/>
        </w:rPr>
        <w:t>Профилактика простудных заболеваний;</w:t>
      </w:r>
    </w:p>
    <w:p w:rsidR="00E95D00" w:rsidRPr="00857566" w:rsidRDefault="00857566" w:rsidP="00857566">
      <w:pPr>
        <w:numPr>
          <w:ilvl w:val="0"/>
          <w:numId w:val="6"/>
        </w:numPr>
        <w:rPr>
          <w:rFonts w:ascii="Times New Roman" w:hAnsi="Times New Roman" w:cs="Times New Roman"/>
          <w:bCs/>
          <w:sz w:val="28"/>
          <w:szCs w:val="28"/>
        </w:rPr>
      </w:pPr>
      <w:r w:rsidRPr="00857566">
        <w:rPr>
          <w:rFonts w:ascii="Times New Roman" w:hAnsi="Times New Roman" w:cs="Times New Roman"/>
          <w:bCs/>
          <w:sz w:val="28"/>
          <w:szCs w:val="28"/>
        </w:rPr>
        <w:t>Закаливание детей;</w:t>
      </w:r>
    </w:p>
    <w:p w:rsidR="00E95D00" w:rsidRPr="00857566" w:rsidRDefault="00857566" w:rsidP="00857566">
      <w:pPr>
        <w:numPr>
          <w:ilvl w:val="0"/>
          <w:numId w:val="6"/>
        </w:numPr>
        <w:rPr>
          <w:rFonts w:ascii="Times New Roman" w:hAnsi="Times New Roman" w:cs="Times New Roman"/>
          <w:bCs/>
          <w:sz w:val="28"/>
          <w:szCs w:val="28"/>
        </w:rPr>
      </w:pPr>
      <w:r w:rsidRPr="00857566">
        <w:rPr>
          <w:rFonts w:ascii="Times New Roman" w:hAnsi="Times New Roman" w:cs="Times New Roman"/>
          <w:bCs/>
          <w:sz w:val="28"/>
          <w:szCs w:val="28"/>
        </w:rPr>
        <w:t>Подведение детей к сознательному умению быть здоровыми, внимательными, чуткими;</w:t>
      </w:r>
    </w:p>
    <w:p w:rsidR="00E95D00" w:rsidRPr="00857566" w:rsidRDefault="00857566" w:rsidP="00857566">
      <w:pPr>
        <w:numPr>
          <w:ilvl w:val="0"/>
          <w:numId w:val="6"/>
        </w:numPr>
        <w:rPr>
          <w:rFonts w:ascii="Times New Roman" w:hAnsi="Times New Roman" w:cs="Times New Roman"/>
          <w:bCs/>
          <w:sz w:val="28"/>
          <w:szCs w:val="28"/>
        </w:rPr>
      </w:pPr>
      <w:r w:rsidRPr="00857566">
        <w:rPr>
          <w:rFonts w:ascii="Times New Roman" w:hAnsi="Times New Roman" w:cs="Times New Roman"/>
          <w:bCs/>
          <w:sz w:val="28"/>
          <w:szCs w:val="28"/>
        </w:rPr>
        <w:t>Учить освобождаться от стрессов, перенапряжения</w:t>
      </w:r>
    </w:p>
    <w:p w:rsidR="00857566" w:rsidRPr="00857566" w:rsidRDefault="00857566" w:rsidP="00852B99">
      <w:pPr>
        <w:rPr>
          <w:rFonts w:ascii="Times New Roman" w:hAnsi="Times New Roman" w:cs="Times New Roman"/>
          <w:bCs/>
          <w:sz w:val="28"/>
          <w:szCs w:val="28"/>
        </w:rPr>
      </w:pPr>
    </w:p>
    <w:p w:rsidR="00857566" w:rsidRDefault="00857566" w:rsidP="00852B99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(Слайд 9) </w:t>
      </w:r>
      <w:r w:rsidRPr="00857566">
        <w:rPr>
          <w:rFonts w:ascii="Times New Roman" w:hAnsi="Times New Roman" w:cs="Times New Roman"/>
          <w:bCs/>
          <w:sz w:val="28"/>
          <w:szCs w:val="28"/>
        </w:rPr>
        <w:t xml:space="preserve">Таким образом: </w:t>
      </w:r>
      <w:r w:rsidRPr="00857566">
        <w:rPr>
          <w:rFonts w:ascii="Times New Roman" w:hAnsi="Times New Roman" w:cs="Times New Roman"/>
          <w:bCs/>
          <w:sz w:val="28"/>
          <w:szCs w:val="28"/>
        </w:rPr>
        <w:br/>
        <w:t xml:space="preserve">в результате использования игровых технологий в ДОУ мы не только укрепляем и сохраняем здоровье дошкольников, но и способствуем всестороннему, гармоничному физическому и умственному развитию,  формированию необходимых навыков, координации движений, ловкости, меткости. </w:t>
      </w:r>
      <w:r w:rsidRPr="00857566">
        <w:rPr>
          <w:rFonts w:ascii="Times New Roman" w:hAnsi="Times New Roman" w:cs="Times New Roman"/>
          <w:bCs/>
          <w:sz w:val="28"/>
          <w:szCs w:val="28"/>
        </w:rPr>
        <w:br/>
      </w:r>
      <w:proofErr w:type="gramStart"/>
      <w:r w:rsidRPr="00857566">
        <w:rPr>
          <w:rFonts w:ascii="Times New Roman" w:hAnsi="Times New Roman" w:cs="Times New Roman"/>
          <w:bCs/>
          <w:sz w:val="28"/>
          <w:szCs w:val="28"/>
        </w:rPr>
        <w:t>Игры</w:t>
      </w:r>
      <w:proofErr w:type="gramEnd"/>
      <w:r w:rsidRPr="00857566">
        <w:rPr>
          <w:rFonts w:ascii="Times New Roman" w:hAnsi="Times New Roman" w:cs="Times New Roman"/>
          <w:bCs/>
          <w:sz w:val="28"/>
          <w:szCs w:val="28"/>
        </w:rPr>
        <w:t xml:space="preserve"> проведенные на свежем воздухе, закаливают организм, укрепляют иммунитет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857566" w:rsidRDefault="00857566" w:rsidP="00852B99">
      <w:pPr>
        <w:rPr>
          <w:rFonts w:ascii="Times New Roman" w:hAnsi="Times New Roman" w:cs="Times New Roman"/>
          <w:bCs/>
          <w:sz w:val="28"/>
          <w:szCs w:val="28"/>
        </w:rPr>
      </w:pPr>
    </w:p>
    <w:p w:rsidR="00857566" w:rsidRDefault="00857566" w:rsidP="00852B99">
      <w:pPr>
        <w:rPr>
          <w:rFonts w:ascii="Times New Roman" w:hAnsi="Times New Roman" w:cs="Times New Roman"/>
          <w:bCs/>
          <w:sz w:val="28"/>
          <w:szCs w:val="28"/>
        </w:rPr>
      </w:pPr>
    </w:p>
    <w:p w:rsidR="00857566" w:rsidRDefault="00857566" w:rsidP="00852B99">
      <w:pPr>
        <w:rPr>
          <w:rFonts w:ascii="Times New Roman" w:hAnsi="Times New Roman" w:cs="Times New Roman"/>
          <w:bCs/>
          <w:sz w:val="28"/>
          <w:szCs w:val="28"/>
        </w:rPr>
      </w:pPr>
    </w:p>
    <w:p w:rsidR="00857566" w:rsidRDefault="00857566" w:rsidP="00852B99">
      <w:pPr>
        <w:rPr>
          <w:rFonts w:ascii="Times New Roman" w:hAnsi="Times New Roman" w:cs="Times New Roman"/>
          <w:bCs/>
          <w:sz w:val="28"/>
          <w:szCs w:val="28"/>
        </w:rPr>
      </w:pPr>
    </w:p>
    <w:p w:rsidR="00857566" w:rsidRDefault="00857566" w:rsidP="00852B99">
      <w:pPr>
        <w:rPr>
          <w:rFonts w:ascii="Times New Roman" w:hAnsi="Times New Roman" w:cs="Times New Roman"/>
          <w:bCs/>
          <w:sz w:val="28"/>
          <w:szCs w:val="28"/>
        </w:rPr>
      </w:pPr>
    </w:p>
    <w:p w:rsidR="003353AE" w:rsidRDefault="003353AE">
      <w:pPr>
        <w:rPr>
          <w:rFonts w:ascii="Times New Roman" w:hAnsi="Times New Roman" w:cs="Times New Roman"/>
          <w:bCs/>
          <w:sz w:val="28"/>
          <w:szCs w:val="28"/>
        </w:rPr>
      </w:pPr>
      <w:r w:rsidRPr="004F0510">
        <w:rPr>
          <w:rFonts w:ascii="Times New Roman" w:hAnsi="Times New Roman" w:cs="Times New Roman"/>
          <w:b/>
          <w:bCs/>
          <w:sz w:val="28"/>
          <w:szCs w:val="28"/>
        </w:rPr>
        <w:t>(Слайд 10)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353AE">
        <w:rPr>
          <w:rFonts w:ascii="Times New Roman" w:hAnsi="Times New Roman" w:cs="Times New Roman"/>
          <w:bCs/>
          <w:sz w:val="28"/>
          <w:szCs w:val="28"/>
        </w:rPr>
        <w:t>Невозможно переоценить совместные игры детей и родителей.</w:t>
      </w:r>
    </w:p>
    <w:p w:rsidR="003353AE" w:rsidRDefault="003353AE">
      <w:pPr>
        <w:rPr>
          <w:rFonts w:ascii="Times New Roman" w:hAnsi="Times New Roman" w:cs="Times New Roman"/>
          <w:bCs/>
          <w:sz w:val="28"/>
          <w:szCs w:val="28"/>
        </w:rPr>
      </w:pPr>
    </w:p>
    <w:p w:rsidR="006C7ED4" w:rsidRDefault="006C7ED4">
      <w:pPr>
        <w:rPr>
          <w:rFonts w:ascii="Times New Roman" w:hAnsi="Times New Roman" w:cs="Times New Roman"/>
          <w:bCs/>
          <w:sz w:val="28"/>
          <w:szCs w:val="28"/>
        </w:rPr>
      </w:pPr>
      <w:r w:rsidRPr="006C7ED4">
        <w:rPr>
          <w:rFonts w:ascii="Times New Roman" w:hAnsi="Times New Roman" w:cs="Times New Roman"/>
          <w:bCs/>
          <w:sz w:val="28"/>
          <w:szCs w:val="28"/>
        </w:rPr>
        <w:br/>
        <w:t>Во время игры часто возникают неожиданные, смешные ситуации. Это вызывает искренний смех и у детей, и у родителей. Непринужденная веселая атмосфера не дает ребенку «уйти» в болезнь, позволяет родителям проявлять к ребенку больше внимания и увеличивает совместное общение с детьми в атмосфере любви, заботы и радости. Это является мощнейшим терапевтическим фактором</w:t>
      </w:r>
    </w:p>
    <w:p w:rsidR="006C7ED4" w:rsidRDefault="006C7ED4">
      <w:pPr>
        <w:rPr>
          <w:rFonts w:ascii="Times New Roman" w:hAnsi="Times New Roman" w:cs="Times New Roman"/>
          <w:bCs/>
          <w:sz w:val="28"/>
          <w:szCs w:val="28"/>
        </w:rPr>
      </w:pPr>
    </w:p>
    <w:p w:rsidR="006C7ED4" w:rsidRDefault="006C7ED4">
      <w:pPr>
        <w:rPr>
          <w:rFonts w:ascii="Times New Roman" w:hAnsi="Times New Roman" w:cs="Times New Roman"/>
          <w:bCs/>
          <w:sz w:val="28"/>
          <w:szCs w:val="28"/>
        </w:rPr>
      </w:pPr>
    </w:p>
    <w:p w:rsidR="006C7ED4" w:rsidRDefault="006C7ED4">
      <w:pPr>
        <w:rPr>
          <w:rFonts w:ascii="Times New Roman" w:hAnsi="Times New Roman" w:cs="Times New Roman"/>
          <w:bCs/>
          <w:sz w:val="28"/>
          <w:szCs w:val="28"/>
        </w:rPr>
      </w:pPr>
      <w:r w:rsidRPr="004F0510">
        <w:rPr>
          <w:rFonts w:ascii="Times New Roman" w:hAnsi="Times New Roman" w:cs="Times New Roman"/>
          <w:b/>
          <w:bCs/>
          <w:sz w:val="28"/>
          <w:szCs w:val="28"/>
        </w:rPr>
        <w:t>(Слайд 11)</w:t>
      </w:r>
      <w:r w:rsidR="00525BB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C7ED4">
        <w:rPr>
          <w:rFonts w:ascii="Times New Roman" w:hAnsi="Times New Roman" w:cs="Times New Roman"/>
          <w:bCs/>
          <w:sz w:val="28"/>
          <w:szCs w:val="28"/>
        </w:rPr>
        <w:t>Здоровье ребенка можно считать достигнутой нормой, если он:</w:t>
      </w:r>
    </w:p>
    <w:p w:rsidR="006C7ED4" w:rsidRDefault="006C7ED4">
      <w:pPr>
        <w:rPr>
          <w:rFonts w:ascii="Times New Roman" w:hAnsi="Times New Roman" w:cs="Times New Roman"/>
          <w:bCs/>
          <w:sz w:val="28"/>
          <w:szCs w:val="28"/>
        </w:rPr>
      </w:pPr>
    </w:p>
    <w:p w:rsidR="006C7ED4" w:rsidRPr="006C7ED4" w:rsidRDefault="003353AE" w:rsidP="006C7ED4">
      <w:pPr>
        <w:rPr>
          <w:rFonts w:ascii="Times New Roman" w:hAnsi="Times New Roman" w:cs="Times New Roman"/>
          <w:bCs/>
          <w:sz w:val="28"/>
          <w:szCs w:val="28"/>
        </w:rPr>
      </w:pPr>
      <w:r w:rsidRPr="003353AE">
        <w:rPr>
          <w:rFonts w:ascii="Times New Roman" w:hAnsi="Times New Roman" w:cs="Times New Roman"/>
          <w:bCs/>
          <w:sz w:val="28"/>
          <w:szCs w:val="28"/>
        </w:rPr>
        <w:br/>
      </w:r>
      <w:r w:rsidR="006C7ED4">
        <w:rPr>
          <w:rFonts w:ascii="Times New Roman" w:hAnsi="Times New Roman" w:cs="Times New Roman"/>
          <w:bCs/>
          <w:sz w:val="28"/>
          <w:szCs w:val="28"/>
        </w:rPr>
        <w:t xml:space="preserve">Физическом </w:t>
      </w:r>
      <w:proofErr w:type="gramStart"/>
      <w:r w:rsidR="006C7ED4" w:rsidRPr="006C7ED4">
        <w:rPr>
          <w:rFonts w:ascii="Times New Roman" w:hAnsi="Times New Roman" w:cs="Times New Roman"/>
          <w:bCs/>
          <w:sz w:val="28"/>
          <w:szCs w:val="28"/>
        </w:rPr>
        <w:t>плане</w:t>
      </w:r>
      <w:proofErr w:type="gramEnd"/>
      <w:r w:rsidR="006C7ED4" w:rsidRPr="006C7ED4">
        <w:rPr>
          <w:rFonts w:ascii="Times New Roman" w:hAnsi="Times New Roman" w:cs="Times New Roman"/>
          <w:bCs/>
          <w:sz w:val="28"/>
          <w:szCs w:val="28"/>
        </w:rPr>
        <w:t xml:space="preserve"> – умеет преодолевать усталость, здоровье позволяет действовать в оптимальном режиме;</w:t>
      </w:r>
    </w:p>
    <w:p w:rsidR="006C7ED4" w:rsidRPr="006C7ED4" w:rsidRDefault="006C7ED4" w:rsidP="006C7ED4">
      <w:pPr>
        <w:rPr>
          <w:rFonts w:ascii="Times New Roman" w:hAnsi="Times New Roman" w:cs="Times New Roman"/>
          <w:bCs/>
          <w:sz w:val="28"/>
          <w:szCs w:val="28"/>
        </w:rPr>
      </w:pPr>
      <w:r w:rsidRPr="006C7ED4">
        <w:rPr>
          <w:rFonts w:ascii="Times New Roman" w:hAnsi="Times New Roman" w:cs="Times New Roman"/>
          <w:bCs/>
          <w:sz w:val="28"/>
          <w:szCs w:val="28"/>
        </w:rPr>
        <w:t xml:space="preserve">В интеллектуальном плане – проявляет хорошие умственные способности, любознательность, воображение, </w:t>
      </w:r>
      <w:proofErr w:type="spellStart"/>
      <w:r w:rsidRPr="006C7ED4">
        <w:rPr>
          <w:rFonts w:ascii="Times New Roman" w:hAnsi="Times New Roman" w:cs="Times New Roman"/>
          <w:bCs/>
          <w:sz w:val="28"/>
          <w:szCs w:val="28"/>
        </w:rPr>
        <w:t>самообучаемость</w:t>
      </w:r>
      <w:proofErr w:type="spellEnd"/>
      <w:r w:rsidRPr="006C7ED4">
        <w:rPr>
          <w:rFonts w:ascii="Times New Roman" w:hAnsi="Times New Roman" w:cs="Times New Roman"/>
          <w:bCs/>
          <w:sz w:val="28"/>
          <w:szCs w:val="28"/>
        </w:rPr>
        <w:t>;</w:t>
      </w:r>
    </w:p>
    <w:p w:rsidR="006C7ED4" w:rsidRPr="006C7ED4" w:rsidRDefault="006C7ED4" w:rsidP="006C7ED4">
      <w:pPr>
        <w:rPr>
          <w:rFonts w:ascii="Times New Roman" w:hAnsi="Times New Roman" w:cs="Times New Roman"/>
          <w:bCs/>
          <w:sz w:val="28"/>
          <w:szCs w:val="28"/>
        </w:rPr>
      </w:pPr>
      <w:r w:rsidRPr="006C7ED4">
        <w:rPr>
          <w:rFonts w:ascii="Times New Roman" w:hAnsi="Times New Roman" w:cs="Times New Roman"/>
          <w:bCs/>
          <w:sz w:val="28"/>
          <w:szCs w:val="28"/>
        </w:rPr>
        <w:t xml:space="preserve">В нравственном плане – </w:t>
      </w:r>
      <w:proofErr w:type="gramStart"/>
      <w:r w:rsidRPr="006C7ED4">
        <w:rPr>
          <w:rFonts w:ascii="Times New Roman" w:hAnsi="Times New Roman" w:cs="Times New Roman"/>
          <w:bCs/>
          <w:sz w:val="28"/>
          <w:szCs w:val="28"/>
        </w:rPr>
        <w:t>честен</w:t>
      </w:r>
      <w:proofErr w:type="gramEnd"/>
      <w:r w:rsidRPr="006C7ED4">
        <w:rPr>
          <w:rFonts w:ascii="Times New Roman" w:hAnsi="Times New Roman" w:cs="Times New Roman"/>
          <w:bCs/>
          <w:sz w:val="28"/>
          <w:szCs w:val="28"/>
        </w:rPr>
        <w:t>, самокритичен, эмпатичен;</w:t>
      </w:r>
    </w:p>
    <w:p w:rsidR="006C7ED4" w:rsidRPr="006C7ED4" w:rsidRDefault="006C7ED4" w:rsidP="006C7ED4">
      <w:pPr>
        <w:rPr>
          <w:rFonts w:ascii="Times New Roman" w:hAnsi="Times New Roman" w:cs="Times New Roman"/>
          <w:bCs/>
          <w:sz w:val="28"/>
          <w:szCs w:val="28"/>
        </w:rPr>
      </w:pPr>
      <w:r w:rsidRPr="006C7ED4">
        <w:rPr>
          <w:rFonts w:ascii="Times New Roman" w:hAnsi="Times New Roman" w:cs="Times New Roman"/>
          <w:bCs/>
          <w:sz w:val="28"/>
          <w:szCs w:val="28"/>
        </w:rPr>
        <w:t>В социальном плане – коммуникабелен, понимает юмор, сам умеет шутить;</w:t>
      </w:r>
    </w:p>
    <w:p w:rsidR="00852B99" w:rsidRDefault="006C7ED4" w:rsidP="006C7ED4">
      <w:pPr>
        <w:rPr>
          <w:rFonts w:ascii="Times New Roman" w:hAnsi="Times New Roman" w:cs="Times New Roman"/>
          <w:bCs/>
          <w:sz w:val="28"/>
          <w:szCs w:val="28"/>
        </w:rPr>
      </w:pPr>
      <w:r w:rsidRPr="006C7ED4">
        <w:rPr>
          <w:rFonts w:ascii="Times New Roman" w:hAnsi="Times New Roman" w:cs="Times New Roman"/>
          <w:bCs/>
          <w:sz w:val="28"/>
          <w:szCs w:val="28"/>
        </w:rPr>
        <w:t xml:space="preserve">В эмоциональном плане – </w:t>
      </w:r>
      <w:proofErr w:type="gramStart"/>
      <w:r w:rsidRPr="006C7ED4">
        <w:rPr>
          <w:rFonts w:ascii="Times New Roman" w:hAnsi="Times New Roman" w:cs="Times New Roman"/>
          <w:bCs/>
          <w:sz w:val="28"/>
          <w:szCs w:val="28"/>
        </w:rPr>
        <w:t>уравновешен</w:t>
      </w:r>
      <w:proofErr w:type="gramEnd"/>
      <w:r w:rsidRPr="006C7ED4">
        <w:rPr>
          <w:rFonts w:ascii="Times New Roman" w:hAnsi="Times New Roman" w:cs="Times New Roman"/>
          <w:bCs/>
          <w:sz w:val="28"/>
          <w:szCs w:val="28"/>
        </w:rPr>
        <w:t>, способен удивляться</w:t>
      </w:r>
      <w:r>
        <w:rPr>
          <w:rFonts w:ascii="Times New Roman" w:hAnsi="Times New Roman" w:cs="Times New Roman"/>
          <w:bCs/>
          <w:sz w:val="28"/>
          <w:szCs w:val="28"/>
        </w:rPr>
        <w:t xml:space="preserve"> и восхищаться.</w:t>
      </w:r>
      <w:r w:rsidR="003353AE" w:rsidRPr="003353AE">
        <w:rPr>
          <w:rFonts w:ascii="Times New Roman" w:hAnsi="Times New Roman" w:cs="Times New Roman"/>
          <w:bCs/>
          <w:sz w:val="28"/>
          <w:szCs w:val="28"/>
        </w:rPr>
        <w:br/>
      </w:r>
      <w:r w:rsidR="00852B99">
        <w:rPr>
          <w:rFonts w:ascii="Times New Roman" w:hAnsi="Times New Roman" w:cs="Times New Roman"/>
          <w:bCs/>
          <w:sz w:val="28"/>
          <w:szCs w:val="28"/>
        </w:rPr>
        <w:br w:type="page"/>
      </w:r>
      <w:bookmarkStart w:id="0" w:name="_GoBack"/>
      <w:bookmarkEnd w:id="0"/>
    </w:p>
    <w:p w:rsidR="00852B99" w:rsidRDefault="00852B99">
      <w:pPr>
        <w:rPr>
          <w:rFonts w:ascii="Times New Roman" w:hAnsi="Times New Roman" w:cs="Times New Roman"/>
          <w:bCs/>
          <w:sz w:val="28"/>
          <w:szCs w:val="28"/>
        </w:rPr>
      </w:pPr>
    </w:p>
    <w:p w:rsidR="003549C1" w:rsidRPr="003549C1" w:rsidRDefault="003549C1" w:rsidP="003549C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549C1" w:rsidRPr="003549C1" w:rsidSect="003B17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05315"/>
    <w:multiLevelType w:val="hybridMultilevel"/>
    <w:tmpl w:val="4724ADAE"/>
    <w:lvl w:ilvl="0" w:tplc="5F3C1B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2CA386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7602B0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0BEFB7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C5C668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CC1D6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D462E0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4A0B80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BBE744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343D4E12"/>
    <w:multiLevelType w:val="hybridMultilevel"/>
    <w:tmpl w:val="789EABD6"/>
    <w:lvl w:ilvl="0" w:tplc="A460795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AB0E7F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EAE830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0E113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6CE565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28EB23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2658E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588D8D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9667C2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6E74AF1"/>
    <w:multiLevelType w:val="hybridMultilevel"/>
    <w:tmpl w:val="89306894"/>
    <w:lvl w:ilvl="0" w:tplc="86F84AC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450048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6F0E14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1AFF1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D3E050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ADA807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5A7C0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F4917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AF2E05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AAF5F65"/>
    <w:multiLevelType w:val="hybridMultilevel"/>
    <w:tmpl w:val="5A7CDBF0"/>
    <w:lvl w:ilvl="0" w:tplc="313C1C3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6FD80E0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AFC3AF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88BA8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D28F96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60C6DE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56F11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C5C423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69E5E8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ECC684E"/>
    <w:multiLevelType w:val="hybridMultilevel"/>
    <w:tmpl w:val="ACF2394C"/>
    <w:lvl w:ilvl="0" w:tplc="905A751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12F4E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7C964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1697A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385A9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D7077D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F8BDE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46C5A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9C0C33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FD15AFB"/>
    <w:multiLevelType w:val="hybridMultilevel"/>
    <w:tmpl w:val="133E8A7E"/>
    <w:lvl w:ilvl="0" w:tplc="700ABE2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B5E7E8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F36D37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1259E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140605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AC17C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7A987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7A4F99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8A85F4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49C1"/>
    <w:rsid w:val="001C41ED"/>
    <w:rsid w:val="003353AE"/>
    <w:rsid w:val="003549C1"/>
    <w:rsid w:val="003B1708"/>
    <w:rsid w:val="004170A9"/>
    <w:rsid w:val="004F0510"/>
    <w:rsid w:val="00525BB7"/>
    <w:rsid w:val="006C7ED4"/>
    <w:rsid w:val="00833CBC"/>
    <w:rsid w:val="00852B99"/>
    <w:rsid w:val="00857566"/>
    <w:rsid w:val="009E5C88"/>
    <w:rsid w:val="00D66E53"/>
    <w:rsid w:val="00E95D00"/>
    <w:rsid w:val="00FD2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7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49C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52B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9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4011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168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97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07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912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9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7474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291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354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258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397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88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60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58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67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38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6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011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029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50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86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7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078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692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842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322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4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1000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48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204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600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661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dcterms:created xsi:type="dcterms:W3CDTF">2018-10-05T07:07:00Z</dcterms:created>
  <dcterms:modified xsi:type="dcterms:W3CDTF">2018-11-06T14:15:00Z</dcterms:modified>
</cp:coreProperties>
</file>