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24E" w:rsidRPr="00E34A5C" w:rsidRDefault="004E124E" w:rsidP="004E124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124E" w:rsidRPr="00E34A5C" w:rsidRDefault="004E124E" w:rsidP="00E42E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124E" w:rsidRPr="00E34A5C" w:rsidRDefault="00E42EA8" w:rsidP="004E124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34A5C"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FCD9E4" wp14:editId="013FF1E0">
            <wp:simplePos x="0" y="0"/>
            <wp:positionH relativeFrom="margin">
              <wp:posOffset>-432435</wp:posOffset>
            </wp:positionH>
            <wp:positionV relativeFrom="margin">
              <wp:posOffset>1041400</wp:posOffset>
            </wp:positionV>
            <wp:extent cx="2952750" cy="2380615"/>
            <wp:effectExtent l="0" t="0" r="0" b="635"/>
            <wp:wrapSquare wrapText="bothSides"/>
            <wp:docPr id="1" name="Рисунок 1" descr="C:\Users\ПК\Desktop\0_506cb_76bd8b93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_506cb_76bd8b93_XX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24E" w:rsidRPr="00E34A5C" w:rsidRDefault="004E124E" w:rsidP="004E124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E124E" w:rsidRPr="00E34A5C" w:rsidRDefault="004E124E" w:rsidP="004E124E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E124E" w:rsidRPr="00E34A5C" w:rsidRDefault="00903167" w:rsidP="00E42EA8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Творческо-речевой</w:t>
      </w:r>
      <w:r w:rsidR="004E124E" w:rsidRPr="00E34A5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проект</w:t>
      </w:r>
    </w:p>
    <w:p w:rsidR="004E124E" w:rsidRPr="00E34A5C" w:rsidRDefault="004E124E" w:rsidP="00E42EA8">
      <w:pPr>
        <w:shd w:val="clear" w:color="auto" w:fill="FFFFFF"/>
        <w:spacing w:after="0" w:line="240" w:lineRule="auto"/>
        <w:jc w:val="center"/>
        <w:outlineLvl w:val="1"/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  <w:r w:rsidRPr="00E34A5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</w:t>
      </w:r>
      <w:r w:rsidR="003300E6"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Развитие связной речи дошкольников </w:t>
      </w:r>
      <w:r w:rsidR="00E42EA8"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через театрализовано-игровую деятельность с использованием обучающих средств (этюды,  речевые упражнения)</w:t>
      </w:r>
    </w:p>
    <w:p w:rsidR="004E124E" w:rsidRPr="00E34A5C" w:rsidRDefault="004E124E" w:rsidP="004E124E">
      <w:pPr>
        <w:jc w:val="center"/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</w:pPr>
    </w:p>
    <w:p w:rsidR="003300E6" w:rsidRPr="00E34A5C" w:rsidRDefault="003300E6" w:rsidP="004E124E">
      <w:pPr>
        <w:jc w:val="center"/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</w:pPr>
    </w:p>
    <w:p w:rsidR="003300E6" w:rsidRPr="00E34A5C" w:rsidRDefault="003300E6" w:rsidP="004E124E">
      <w:pPr>
        <w:jc w:val="center"/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</w:pPr>
    </w:p>
    <w:p w:rsidR="004E124E" w:rsidRPr="00E34A5C" w:rsidRDefault="004E124E" w:rsidP="004E124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E124E" w:rsidRPr="00E34A5C" w:rsidRDefault="004E124E" w:rsidP="004E124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03167" w:rsidRPr="00E34A5C" w:rsidRDefault="00903167" w:rsidP="004E124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03167" w:rsidRPr="00E34A5C" w:rsidRDefault="00903167" w:rsidP="004E124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03167" w:rsidRPr="00E34A5C" w:rsidRDefault="00903167" w:rsidP="004E124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03167" w:rsidRPr="00E34A5C" w:rsidRDefault="00903167" w:rsidP="004E124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03167" w:rsidRPr="00E34A5C" w:rsidRDefault="00903167" w:rsidP="004E124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03167" w:rsidRPr="00E34A5C" w:rsidRDefault="00903167" w:rsidP="004E124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03167" w:rsidRPr="00E34A5C" w:rsidRDefault="00E34A5C" w:rsidP="004E124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34A5C"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846D22" wp14:editId="2F5B8F9D">
            <wp:simplePos x="0" y="0"/>
            <wp:positionH relativeFrom="margin">
              <wp:posOffset>3044825</wp:posOffset>
            </wp:positionH>
            <wp:positionV relativeFrom="margin">
              <wp:posOffset>5940425</wp:posOffset>
            </wp:positionV>
            <wp:extent cx="2857500" cy="2247900"/>
            <wp:effectExtent l="0" t="0" r="0" b="0"/>
            <wp:wrapSquare wrapText="bothSides"/>
            <wp:docPr id="2" name="Рисунок 2" descr="C:\Users\ПК\Desktop\0_68f42_f66cfad7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_68f42_f66cfad7_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124E" w:rsidRPr="00E34A5C" w:rsidRDefault="004E124E" w:rsidP="004E124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34A5C">
        <w:rPr>
          <w:rFonts w:ascii="Times New Roman" w:hAnsi="Times New Roman" w:cs="Times New Roman"/>
          <w:bCs/>
          <w:sz w:val="28"/>
          <w:szCs w:val="28"/>
        </w:rPr>
        <w:t xml:space="preserve">Составила: </w:t>
      </w:r>
      <w:r w:rsidR="003300E6" w:rsidRPr="00E34A5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34A5C">
        <w:rPr>
          <w:rFonts w:ascii="Times New Roman" w:hAnsi="Times New Roman" w:cs="Times New Roman"/>
          <w:bCs/>
          <w:sz w:val="28"/>
          <w:szCs w:val="28"/>
        </w:rPr>
        <w:t>Ашумова</w:t>
      </w:r>
      <w:proofErr w:type="spellEnd"/>
      <w:r w:rsidR="003300E6" w:rsidRPr="00E34A5C">
        <w:rPr>
          <w:rFonts w:ascii="Times New Roman" w:hAnsi="Times New Roman" w:cs="Times New Roman"/>
          <w:bCs/>
          <w:sz w:val="28"/>
          <w:szCs w:val="28"/>
        </w:rPr>
        <w:t xml:space="preserve"> Анастасия Александровна</w:t>
      </w:r>
    </w:p>
    <w:p w:rsidR="004E124E" w:rsidRPr="00E34A5C" w:rsidRDefault="003300E6" w:rsidP="004E12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3300E6" w:rsidRPr="00E34A5C" w:rsidRDefault="003300E6" w:rsidP="003300E6">
      <w:pP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>высшей</w:t>
      </w:r>
      <w:r w:rsidR="004E124E" w:rsidRPr="00E34A5C">
        <w:rPr>
          <w:rFonts w:ascii="Times New Roman" w:hAnsi="Times New Roman" w:cs="Times New Roman"/>
          <w:sz w:val="28"/>
          <w:szCs w:val="28"/>
        </w:rPr>
        <w:t xml:space="preserve"> квалификационной категории </w:t>
      </w:r>
    </w:p>
    <w:p w:rsidR="003300E6" w:rsidRPr="00E34A5C" w:rsidRDefault="003300E6" w:rsidP="004E124E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3300E6" w:rsidRPr="00E34A5C" w:rsidRDefault="003300E6" w:rsidP="004E124E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3300E6" w:rsidRPr="00E34A5C" w:rsidRDefault="003300E6" w:rsidP="004E124E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3300E6" w:rsidRPr="00E34A5C" w:rsidRDefault="003300E6" w:rsidP="004E124E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3300E6" w:rsidRPr="00E34A5C" w:rsidRDefault="003300E6" w:rsidP="004E124E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3300E6" w:rsidRPr="00E34A5C" w:rsidRDefault="003300E6" w:rsidP="004E124E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903167" w:rsidRPr="00E34A5C" w:rsidRDefault="00903167" w:rsidP="004E124E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E42EA8" w:rsidRPr="00E34A5C" w:rsidRDefault="00E42EA8" w:rsidP="004E124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E42EA8" w:rsidRPr="00E34A5C" w:rsidRDefault="00E42EA8" w:rsidP="00E42E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4A5C" w:rsidRDefault="00E34A5C" w:rsidP="00E42EA8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EA8" w:rsidRPr="00E34A5C" w:rsidRDefault="00E42EA8" w:rsidP="00E42EA8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pacing w:after="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карта проекта……………………………………………...….........3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Введение…………………………………………………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……………………………...</w:t>
      </w: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проекта………………………………….</w:t>
      </w:r>
      <w:r w:rsidR="00915603" w:rsidRPr="00E34A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…………………..………......</w:t>
      </w:r>
      <w:r w:rsidRPr="00E34A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Новизна и педагогическая целесообразность проекта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…………………………........</w:t>
      </w: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Цели, задачи, о</w:t>
      </w:r>
      <w:r w:rsidRPr="00E34A5C">
        <w:rPr>
          <w:rFonts w:ascii="Times New Roman" w:eastAsia="Times New Roman" w:hAnsi="Times New Roman"/>
          <w:sz w:val="24"/>
          <w:szCs w:val="24"/>
          <w:lang w:eastAsia="ru-RU"/>
        </w:rPr>
        <w:t>жидаемые резул</w:t>
      </w:r>
      <w:r w:rsidR="00915603" w:rsidRPr="00E34A5C">
        <w:rPr>
          <w:rFonts w:ascii="Times New Roman" w:eastAsia="Times New Roman" w:hAnsi="Times New Roman"/>
          <w:sz w:val="24"/>
          <w:szCs w:val="24"/>
          <w:lang w:eastAsia="ru-RU"/>
        </w:rPr>
        <w:t>ьтаты и продукты………………………………..….</w:t>
      </w:r>
      <w:r w:rsidRPr="00E34A5C"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/>
          <w:sz w:val="24"/>
          <w:szCs w:val="24"/>
          <w:lang w:eastAsia="ru-RU"/>
        </w:rPr>
        <w:t>Концептуальное обоснование</w:t>
      </w: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проекта..…………………………………………..…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работы в р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амках проекта……………………………………....6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pacing w:before="100" w:beforeAutospacing="1" w:after="100" w:afterAutospacing="1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техн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ологии……………………………………………………………7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pacing w:after="0" w:line="360" w:lineRule="auto"/>
        <w:ind w:right="-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п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роекта…………………………………………………………...8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реализации прое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кта………………………………….……………………….....9</w:t>
      </w:r>
    </w:p>
    <w:p w:rsidR="00915603" w:rsidRPr="00E34A5C" w:rsidRDefault="00915603" w:rsidP="00E34A5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34A5C">
        <w:rPr>
          <w:rStyle w:val="c6"/>
          <w:bCs/>
          <w:iCs/>
          <w:color w:val="000000"/>
        </w:rPr>
        <w:t>Характеристика уровней знаний и умений</w:t>
      </w:r>
      <w:r w:rsidRPr="00E34A5C">
        <w:rPr>
          <w:color w:val="000000"/>
        </w:rPr>
        <w:t xml:space="preserve"> </w:t>
      </w:r>
      <w:r w:rsidRPr="00E34A5C">
        <w:rPr>
          <w:rStyle w:val="c6"/>
          <w:bCs/>
          <w:iCs/>
          <w:color w:val="000000"/>
        </w:rPr>
        <w:t>театрализованной деятельности</w:t>
      </w:r>
    </w:p>
    <w:p w:rsidR="00E42EA8" w:rsidRPr="00E34A5C" w:rsidRDefault="00915603" w:rsidP="00E34A5C">
      <w:pPr>
        <w:pStyle w:val="a6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2EA8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(целевые ориентиры)………………………………………...</w:t>
      </w: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……...............................10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показатели достижений дете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й в рамках проекта………………………...10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Календарно-тематическое пла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нирование……………….………………………….....11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совместной деятельности с деть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и формы работы…………………………11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родителями. Пер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спективный план………………………….…...12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Риски и пути преодолени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рисков………………………………………………….…12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Сравнение показателей результативности проекта в сравнении </w:t>
      </w:r>
      <w:proofErr w:type="gramStart"/>
      <w:r w:rsidRPr="00E34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</w:p>
    <w:p w:rsidR="00E42EA8" w:rsidRPr="00E34A5C" w:rsidRDefault="00E42EA8" w:rsidP="00E34A5C">
      <w:pPr>
        <w:pStyle w:val="a6"/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традиционными методиками обучения.....................................................................</w:t>
      </w:r>
      <w:r w:rsidR="00915603" w:rsidRPr="00E34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....12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E34A5C">
        <w:rPr>
          <w:rFonts w:ascii="Times New Roman" w:hAnsi="Times New Roman" w:cs="Times New Roman"/>
          <w:sz w:val="24"/>
          <w:szCs w:val="24"/>
        </w:rPr>
        <w:t xml:space="preserve"> Вывод    .. …………….…………………………………………….………….….....…</w:t>
      </w:r>
      <w:r w:rsidR="00915603" w:rsidRPr="00E34A5C">
        <w:rPr>
          <w:rFonts w:ascii="Times New Roman" w:hAnsi="Times New Roman" w:cs="Times New Roman"/>
          <w:sz w:val="24"/>
          <w:szCs w:val="24"/>
        </w:rPr>
        <w:t>13</w:t>
      </w:r>
    </w:p>
    <w:p w:rsidR="00E42EA8" w:rsidRPr="00E34A5C" w:rsidRDefault="00E42EA8" w:rsidP="00E34A5C">
      <w:pPr>
        <w:pStyle w:val="a6"/>
        <w:numPr>
          <w:ilvl w:val="0"/>
          <w:numId w:val="1"/>
        </w:numPr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Литература…………………………………………………………………………..…..</w:t>
      </w:r>
      <w:r w:rsidR="00915603"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F54ED4" w:rsidRPr="00E34A5C" w:rsidRDefault="00F54ED4" w:rsidP="00E34A5C">
      <w:pPr>
        <w:pStyle w:val="a6"/>
        <w:numPr>
          <w:ilvl w:val="0"/>
          <w:numId w:val="1"/>
        </w:num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Сборник </w:t>
      </w: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 средств  - этюдов,  речевых упражнений </w:t>
      </w:r>
    </w:p>
    <w:p w:rsidR="00F54ED4" w:rsidRPr="00E34A5C" w:rsidRDefault="00F54ED4" w:rsidP="00E34A5C">
      <w:pPr>
        <w:pStyle w:val="a6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34A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к проекту)</w:t>
      </w:r>
      <w:r w:rsidRPr="00E3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……………………………………………………………..…15</w:t>
      </w:r>
    </w:p>
    <w:p w:rsidR="00F54ED4" w:rsidRPr="00E34A5C" w:rsidRDefault="00F54ED4" w:rsidP="00F54ED4">
      <w:pPr>
        <w:spacing w:after="0"/>
        <w:ind w:left="360"/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</w:pPr>
    </w:p>
    <w:p w:rsidR="00F54ED4" w:rsidRPr="00E34A5C" w:rsidRDefault="00F54ED4" w:rsidP="00F54ED4">
      <w:pPr>
        <w:pStyle w:val="a6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EA8" w:rsidRPr="00E34A5C" w:rsidRDefault="00E42EA8" w:rsidP="00E42EA8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603" w:rsidRPr="00E34A5C" w:rsidRDefault="00915603" w:rsidP="00E42EA8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603" w:rsidRPr="00E34A5C" w:rsidRDefault="00915603" w:rsidP="00E42EA8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603" w:rsidRPr="00E34A5C" w:rsidRDefault="00915603" w:rsidP="00E42EA8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603" w:rsidRPr="00E34A5C" w:rsidRDefault="00915603" w:rsidP="00E42EA8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603" w:rsidRPr="00E34A5C" w:rsidRDefault="00915603" w:rsidP="00E42EA8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603" w:rsidRPr="00E34A5C" w:rsidRDefault="00915603" w:rsidP="00E42EA8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167" w:rsidRPr="00E34A5C" w:rsidRDefault="00903167" w:rsidP="0090316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Информационная карта проекта</w:t>
      </w:r>
    </w:p>
    <w:p w:rsidR="00903167" w:rsidRPr="00E34A5C" w:rsidRDefault="00903167" w:rsidP="0090316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"/>
        <w:tblW w:w="9464" w:type="dxa"/>
        <w:tblLook w:val="04A0" w:firstRow="1" w:lastRow="0" w:firstColumn="1" w:lastColumn="0" w:noHBand="0" w:noVBand="1"/>
      </w:tblPr>
      <w:tblGrid>
        <w:gridCol w:w="2518"/>
        <w:gridCol w:w="6946"/>
      </w:tblGrid>
      <w:tr w:rsidR="00903167" w:rsidRPr="00E34A5C" w:rsidTr="00150CBD">
        <w:tc>
          <w:tcPr>
            <w:tcW w:w="2518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6946" w:type="dxa"/>
          </w:tcPr>
          <w:p w:rsidR="00903167" w:rsidRPr="00E34A5C" w:rsidRDefault="00903167" w:rsidP="00903167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4A5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связной речи дошкольников через театрализовано-игровую деятельность с использованием обучающих средств (этюды,  речевые упражнения)</w:t>
            </w:r>
          </w:p>
        </w:tc>
      </w:tr>
      <w:tr w:rsidR="00903167" w:rsidRPr="00E34A5C" w:rsidTr="00FC0551">
        <w:trPr>
          <w:trHeight w:val="309"/>
        </w:trPr>
        <w:tc>
          <w:tcPr>
            <w:tcW w:w="2518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Тип проекта</w:t>
            </w:r>
          </w:p>
        </w:tc>
        <w:tc>
          <w:tcPr>
            <w:tcW w:w="6946" w:type="dxa"/>
          </w:tcPr>
          <w:p w:rsidR="00FC0551" w:rsidRPr="00E34A5C" w:rsidRDefault="00FC0551" w:rsidP="00FC0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Творческо-речевой</w:t>
            </w:r>
          </w:p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167" w:rsidRPr="00E34A5C" w:rsidTr="00150CBD">
        <w:tc>
          <w:tcPr>
            <w:tcW w:w="2518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Вид проекта</w:t>
            </w:r>
          </w:p>
        </w:tc>
        <w:tc>
          <w:tcPr>
            <w:tcW w:w="6946" w:type="dxa"/>
          </w:tcPr>
          <w:p w:rsidR="00903167" w:rsidRPr="00E34A5C" w:rsidRDefault="00042800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Краткосрочный</w:t>
            </w:r>
            <w:r w:rsidR="00903167" w:rsidRPr="00E3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03167" w:rsidRPr="00E34A5C" w:rsidTr="00150CBD">
        <w:tc>
          <w:tcPr>
            <w:tcW w:w="2518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По количеству детей, вовлечённых в проект</w:t>
            </w:r>
          </w:p>
        </w:tc>
        <w:tc>
          <w:tcPr>
            <w:tcW w:w="6946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</w:tr>
      <w:tr w:rsidR="00903167" w:rsidRPr="00E34A5C" w:rsidTr="00150CBD">
        <w:tc>
          <w:tcPr>
            <w:tcW w:w="2518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6946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Дневная (совместная образовательная деятельность)</w:t>
            </w:r>
          </w:p>
        </w:tc>
      </w:tr>
      <w:tr w:rsidR="00903167" w:rsidRPr="00E34A5C" w:rsidTr="00150CBD">
        <w:tc>
          <w:tcPr>
            <w:tcW w:w="2518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По уровню контактов</w:t>
            </w:r>
          </w:p>
        </w:tc>
        <w:tc>
          <w:tcPr>
            <w:tcW w:w="6946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На уровне образовательного учреждения</w:t>
            </w:r>
          </w:p>
        </w:tc>
      </w:tr>
      <w:tr w:rsidR="00903167" w:rsidRPr="00E34A5C" w:rsidTr="00150CBD">
        <w:tc>
          <w:tcPr>
            <w:tcW w:w="2518" w:type="dxa"/>
          </w:tcPr>
          <w:p w:rsidR="00903167" w:rsidRPr="00E34A5C" w:rsidRDefault="00903167" w:rsidP="00150CBD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Нормативно-правовое обеспечение </w:t>
            </w:r>
          </w:p>
          <w:p w:rsidR="00903167" w:rsidRPr="00E34A5C" w:rsidRDefault="00903167" w:rsidP="00150CBD">
            <w:pPr>
              <w:spacing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903167" w:rsidRPr="00E34A5C" w:rsidRDefault="00903167" w:rsidP="00150CBD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4A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Концепция дошкольного воспитания (</w:t>
            </w:r>
            <w:smartTag w:uri="urn:schemas-microsoft-com:office:smarttags" w:element="metricconverter">
              <w:smartTagPr>
                <w:attr w:name="ProductID" w:val="1989 г"/>
              </w:smartTagPr>
              <w:r w:rsidRPr="00E34A5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1989 г</w:t>
              </w:r>
            </w:smartTag>
            <w:r w:rsidRPr="00E34A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.)</w:t>
            </w:r>
          </w:p>
          <w:p w:rsidR="00903167" w:rsidRPr="00E34A5C" w:rsidRDefault="00903167" w:rsidP="00150CBD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4A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Конвенция о правах ребёнка (одобрена ООН 20.11.1989)</w:t>
            </w:r>
          </w:p>
          <w:p w:rsidR="00903167" w:rsidRPr="00E34A5C" w:rsidRDefault="00903167" w:rsidP="00150CBD">
            <w:pPr>
              <w:autoSpaceDE w:val="0"/>
              <w:autoSpaceDN w:val="0"/>
              <w:adjustRightInd w:val="0"/>
              <w:spacing w:after="100" w:afterAutospacing="1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34A5C">
              <w:rPr>
                <w:rFonts w:ascii="Times New Roman" w:eastAsia="Calibri" w:hAnsi="Times New Roman"/>
                <w:sz w:val="24"/>
                <w:szCs w:val="24"/>
              </w:rPr>
              <w:t>Федеральный закон РФ от 29.12.2012 № 273-ФЗ "Об образовании в Российской Федерации";</w:t>
            </w:r>
          </w:p>
          <w:p w:rsidR="00903167" w:rsidRPr="00E34A5C" w:rsidRDefault="00903167" w:rsidP="00150CBD">
            <w:pPr>
              <w:autoSpaceDE w:val="0"/>
              <w:autoSpaceDN w:val="0"/>
              <w:adjustRightInd w:val="0"/>
              <w:spacing w:after="100" w:afterAutospacing="1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34A5C">
              <w:rPr>
                <w:rFonts w:ascii="Times New Roman" w:eastAsia="Calibri" w:hAnsi="Times New Roman"/>
                <w:sz w:val="24"/>
                <w:szCs w:val="24"/>
              </w:rPr>
              <w:t>Приказ Министерства образования и науки Российской Федерации (</w:t>
            </w:r>
            <w:proofErr w:type="spellStart"/>
            <w:r w:rsidRPr="00E34A5C">
              <w:rPr>
                <w:rFonts w:ascii="Times New Roman" w:eastAsia="Calibri" w:hAnsi="Times New Roman"/>
                <w:sz w:val="24"/>
                <w:szCs w:val="24"/>
              </w:rPr>
              <w:t>Минобрнауки</w:t>
            </w:r>
            <w:proofErr w:type="spellEnd"/>
            <w:r w:rsidRPr="00E34A5C">
              <w:rPr>
                <w:rFonts w:ascii="Times New Roman" w:eastAsia="Calibri" w:hAnsi="Times New Roman"/>
                <w:sz w:val="24"/>
                <w:szCs w:val="24"/>
              </w:rPr>
              <w:t xml:space="preserve"> России) от 17.10.2013 г. N 1155 г. Москва "Об утверждении федерального государственного образовательного стандарта дошкольного образования";</w:t>
            </w:r>
          </w:p>
          <w:p w:rsidR="00903167" w:rsidRPr="00E34A5C" w:rsidRDefault="00903167" w:rsidP="00150CBD">
            <w:pPr>
              <w:autoSpaceDE w:val="0"/>
              <w:autoSpaceDN w:val="0"/>
              <w:adjustRightInd w:val="0"/>
              <w:spacing w:after="100" w:afterAutospacing="1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34A5C">
              <w:rPr>
                <w:rFonts w:ascii="Times New Roman" w:eastAsia="Calibri" w:hAnsi="Times New Roman"/>
                <w:sz w:val="24"/>
                <w:szCs w:val="24"/>
              </w:rPr>
              <w:t xml:space="preserve">Основная образовательная программа дошкольного образования  МБДОУ </w:t>
            </w:r>
          </w:p>
        </w:tc>
      </w:tr>
      <w:tr w:rsidR="00903167" w:rsidRPr="00E34A5C" w:rsidTr="00150CBD">
        <w:tc>
          <w:tcPr>
            <w:tcW w:w="2518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6946" w:type="dxa"/>
          </w:tcPr>
          <w:p w:rsidR="00903167" w:rsidRPr="00E34A5C" w:rsidRDefault="00FC0551" w:rsidP="00924F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Развитие и профилактика речевых нарушений, через театрально – игровую деятельность </w:t>
            </w:r>
            <w:r w:rsidRPr="00E34A5C">
              <w:rPr>
                <w:rFonts w:ascii="Times New Roman" w:eastAsia="Times New Roman" w:hAnsi="Times New Roman" w:cs="Times New Roman"/>
                <w:sz w:val="24"/>
                <w:szCs w:val="24"/>
              </w:rPr>
              <w:t>с использованием обучающих средств (этюды,  речевые упражнения)</w:t>
            </w:r>
          </w:p>
        </w:tc>
      </w:tr>
      <w:tr w:rsidR="00903167" w:rsidRPr="00E34A5C" w:rsidTr="00150CBD">
        <w:tc>
          <w:tcPr>
            <w:tcW w:w="2518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6946" w:type="dxa"/>
          </w:tcPr>
          <w:p w:rsidR="00974A69" w:rsidRPr="00E34A5C" w:rsidRDefault="00924F41" w:rsidP="00974A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r w:rsidR="00974A69" w:rsidRPr="00E34A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интерес  к  театрализованной  деятельности,  создавая  необходимые  условия для этой деятельности;</w:t>
            </w:r>
          </w:p>
          <w:p w:rsidR="00974A69" w:rsidRPr="00E34A5C" w:rsidRDefault="00974A69" w:rsidP="00974A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желание детей принимать участие в импровизации;</w:t>
            </w:r>
          </w:p>
          <w:p w:rsidR="00974A69" w:rsidRPr="00E34A5C" w:rsidRDefault="00974A69" w:rsidP="00974A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следить за развитием действия в  спектаклях;</w:t>
            </w:r>
          </w:p>
          <w:p w:rsidR="00974A69" w:rsidRPr="00E34A5C" w:rsidRDefault="00974A69" w:rsidP="00974A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речь, обогащать словарный запас, умение строить предложения, чёткость в произношении;</w:t>
            </w:r>
          </w:p>
          <w:p w:rsidR="00974A69" w:rsidRPr="00E34A5C" w:rsidRDefault="00974A69" w:rsidP="00974A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 детей  использовать  импровизационный  характер  </w:t>
            </w:r>
            <w:r w:rsidRPr="00E34A5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диалога  в  хорошо  знакомой  сказке;</w:t>
            </w:r>
          </w:p>
          <w:p w:rsidR="00974A69" w:rsidRPr="00E34A5C" w:rsidRDefault="00974A69" w:rsidP="00974A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развивать память, внимание, </w:t>
            </w:r>
            <w:r w:rsidR="009B40FA" w:rsidRPr="00E34A5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мышление детей.</w:t>
            </w:r>
          </w:p>
          <w:p w:rsidR="00903167" w:rsidRPr="00E34A5C" w:rsidRDefault="00903167" w:rsidP="009B40F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3167" w:rsidRPr="00E34A5C" w:rsidTr="00150CBD">
        <w:tc>
          <w:tcPr>
            <w:tcW w:w="2518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Структура и срок реализации проекта</w:t>
            </w:r>
          </w:p>
        </w:tc>
        <w:tc>
          <w:tcPr>
            <w:tcW w:w="6946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1.  Подготовительный этап.</w:t>
            </w:r>
          </w:p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 xml:space="preserve">Срок реализации: </w:t>
            </w:r>
            <w:r w:rsidR="00730C22" w:rsidRPr="00E34A5C">
              <w:rPr>
                <w:rFonts w:ascii="Times New Roman" w:hAnsi="Times New Roman" w:cs="Times New Roman"/>
                <w:sz w:val="24"/>
                <w:szCs w:val="24"/>
              </w:rPr>
              <w:t>февраль (1 неделя)</w:t>
            </w:r>
          </w:p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 xml:space="preserve">2. Основной этап. </w:t>
            </w:r>
          </w:p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 xml:space="preserve">Срок реализации: </w:t>
            </w:r>
            <w:r w:rsidR="00730C22" w:rsidRPr="00E34A5C">
              <w:rPr>
                <w:rFonts w:ascii="Times New Roman" w:hAnsi="Times New Roman" w:cs="Times New Roman"/>
                <w:sz w:val="24"/>
                <w:szCs w:val="24"/>
              </w:rPr>
              <w:t>февраль (2 неделя)</w:t>
            </w:r>
          </w:p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3. Обобщающий этап. Презентация проекта.</w:t>
            </w:r>
          </w:p>
          <w:p w:rsidR="009B40FA" w:rsidRPr="00E34A5C" w:rsidRDefault="00903167" w:rsidP="00E34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 xml:space="preserve">Срок реализации: </w:t>
            </w:r>
            <w:r w:rsidR="00730C22" w:rsidRPr="00E34A5C">
              <w:rPr>
                <w:rFonts w:ascii="Times New Roman" w:hAnsi="Times New Roman" w:cs="Times New Roman"/>
                <w:sz w:val="24"/>
                <w:szCs w:val="24"/>
              </w:rPr>
              <w:t>февраль (3 неделя)</w:t>
            </w:r>
          </w:p>
        </w:tc>
      </w:tr>
      <w:tr w:rsidR="00903167" w:rsidRPr="00E34A5C" w:rsidTr="00150CBD">
        <w:tc>
          <w:tcPr>
            <w:tcW w:w="2518" w:type="dxa"/>
          </w:tcPr>
          <w:p w:rsidR="00903167" w:rsidRPr="00E34A5C" w:rsidRDefault="00903167" w:rsidP="00150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Составитель проекта</w:t>
            </w:r>
          </w:p>
        </w:tc>
        <w:tc>
          <w:tcPr>
            <w:tcW w:w="6946" w:type="dxa"/>
          </w:tcPr>
          <w:p w:rsidR="00730C22" w:rsidRPr="00E34A5C" w:rsidRDefault="00730C22" w:rsidP="00730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Снитко</w:t>
            </w:r>
            <w:proofErr w:type="spellEnd"/>
            <w:r w:rsidRPr="00E34A5C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Александровна, </w:t>
            </w:r>
            <w:r w:rsidR="00903167" w:rsidRPr="00E3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  <w:p w:rsidR="00903167" w:rsidRPr="00E34A5C" w:rsidRDefault="00730C22" w:rsidP="00730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5C">
              <w:rPr>
                <w:rFonts w:ascii="Times New Roman" w:hAnsi="Times New Roman" w:cs="Times New Roman"/>
                <w:sz w:val="24"/>
                <w:szCs w:val="24"/>
              </w:rPr>
              <w:t>высшей</w:t>
            </w:r>
            <w:r w:rsidR="00903167" w:rsidRPr="00E34A5C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квалификационной категории</w:t>
            </w:r>
          </w:p>
          <w:p w:rsidR="009B40FA" w:rsidRPr="00E34A5C" w:rsidRDefault="009B40FA" w:rsidP="00730C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4F41" w:rsidRPr="00E34A5C" w:rsidRDefault="00924F41" w:rsidP="00BC72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F41" w:rsidRPr="00E34A5C" w:rsidRDefault="00924F41" w:rsidP="00BC72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F41" w:rsidRPr="00E34A5C" w:rsidRDefault="00924F41" w:rsidP="00BC72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F41" w:rsidRPr="00E34A5C" w:rsidRDefault="00924F41" w:rsidP="00BC72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72EB" w:rsidRPr="00E34A5C" w:rsidRDefault="00E34A5C" w:rsidP="00BC72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8B94C51" wp14:editId="27B1A2A2">
            <wp:simplePos x="0" y="0"/>
            <wp:positionH relativeFrom="margin">
              <wp:posOffset>311150</wp:posOffset>
            </wp:positionH>
            <wp:positionV relativeFrom="margin">
              <wp:posOffset>122555</wp:posOffset>
            </wp:positionV>
            <wp:extent cx="1066800" cy="1544320"/>
            <wp:effectExtent l="0" t="0" r="0" b="0"/>
            <wp:wrapSquare wrapText="bothSides"/>
            <wp:docPr id="3" name="Рисунок 3" descr="C:\Users\ПК\Desktop\6d5165314badb647422740e03b9a2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6d5165314badb647422740e03b9a22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2EB"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903167" w:rsidRPr="00E34A5C" w:rsidRDefault="00BC72EB" w:rsidP="00BC72E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sz w:val="28"/>
          <w:szCs w:val="28"/>
        </w:rPr>
        <w:t xml:space="preserve">           В настоящее время в условиях ФГОС значительно возросли требования к речевому развитию детей дошкольного возраста. Дети должны достигнуть определенного уровня развития речевой активности, словаря, грамматического строя речи, перейти от диалогической речи к связному высказыванию. С увеличением темпов жизни, социальными условиями, требующими от человека определённых способностей для адаптации в окружающем мире, занятостью родителей значительно уменьшается взаимодействие дошкольника с родными (чтение художественной литературы, посещение театров, музеев, совместных прогулок), всё это приводит к недостаточному развитию речи и эмоциональной сферы ребёнка. Поэтому в настоящее время является актуальным формировать у детей художественный вкус, развивать творческие способности, эмоциональный мир ребёнка. Самый короткий путь для эмоционального раскрепощения, снятие зажатости, заторможенности, обучения чувствованию слова и художественного воображения предоставляет театрализованная деятельность.</w:t>
      </w:r>
    </w:p>
    <w:p w:rsidR="00903167" w:rsidRPr="00E34A5C" w:rsidRDefault="00903167" w:rsidP="00BC72E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C72EB" w:rsidRPr="00E34A5C" w:rsidRDefault="00BC72EB" w:rsidP="00BC72E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</w:p>
    <w:p w:rsidR="00BC72EB" w:rsidRPr="00E34A5C" w:rsidRDefault="00446B27" w:rsidP="00BC72E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sz w:val="28"/>
          <w:szCs w:val="28"/>
        </w:rPr>
        <w:t xml:space="preserve">     Дошкольное детство - большой отрезок жизни ребёнка. Ребёнок открывает для себя мир человеческих отношений разных видов деятельности. Он испытывает сильное желание включаться в эту взрослую жизнь, активно в ней участвовать, что ему ещё недоступно. Кроме того, не менее сильно он стремится к самостоятельности. Из этого противоречия рождается игра - самостоятельная деятельность детей, моделирующая жизнь взрослых. Игра - первая ступень трудового воспитания. Игра развивает язык, а язык организует игру. Играя, ребёнок учится, а не одно учение немыслимо без помощи основного учителя - языка. Игра является сильнейшим стимулом для проявления детской самостоятельности в области языка. Слово в игре помогает ребёнку выявить свои мысли и чувства, понять переживания партнёра, согласовать с ним свои действия. Все умения и навыки, которые ребёнок приобретает в игре, связаны с развитием речи. Для речевого развития используются все виды игровой деятельности. Большое значение в речевом развитии детей придаётся игре - театру.</w:t>
      </w:r>
    </w:p>
    <w:p w:rsidR="00446B27" w:rsidRPr="00E34A5C" w:rsidRDefault="00446B27" w:rsidP="00446B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Театрализованная игра помогает решить одну из важнейших задач -</w:t>
      </w:r>
      <w:r w:rsidR="009B40FA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 речи,  так  как  в  процессе  театрализованной  игры  незаметно активизируется словарь ребёнка, совершенствуется звуковая культура его речи, её интонационный строй. Исполняемая роль, произносимые реплики ставят ребёнка перед необходимостью ясно, четко, понятно изъясняться. У него улучшается диалогическая речь, ее грамматический строй.</w:t>
      </w:r>
    </w:p>
    <w:p w:rsidR="00446B27" w:rsidRPr="00E34A5C" w:rsidRDefault="00446B27" w:rsidP="00446B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B27" w:rsidRPr="00E34A5C" w:rsidRDefault="00446B27" w:rsidP="00446B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Проблема:</w:t>
      </w:r>
    </w:p>
    <w:p w:rsidR="00446B27" w:rsidRPr="00E34A5C" w:rsidRDefault="00CF41B6" w:rsidP="00446B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 xml:space="preserve">    </w:t>
      </w:r>
      <w:r w:rsidR="00446B27" w:rsidRPr="00E34A5C">
        <w:rPr>
          <w:rFonts w:ascii="Times New Roman" w:hAnsi="Times New Roman" w:cs="Times New Roman"/>
          <w:sz w:val="28"/>
          <w:szCs w:val="28"/>
        </w:rPr>
        <w:t>Проблема исследования состоит в том, что, к сожалению, в настоящее время в массовой практике ДОУ театрализованная деятельность оста</w:t>
      </w:r>
      <w:r w:rsidRPr="00E34A5C">
        <w:rPr>
          <w:rFonts w:ascii="Times New Roman" w:hAnsi="Times New Roman" w:cs="Times New Roman"/>
          <w:sz w:val="28"/>
          <w:szCs w:val="28"/>
        </w:rPr>
        <w:t>ё</w:t>
      </w:r>
      <w:r w:rsidR="00446B27" w:rsidRPr="00E34A5C">
        <w:rPr>
          <w:rFonts w:ascii="Times New Roman" w:hAnsi="Times New Roman" w:cs="Times New Roman"/>
          <w:sz w:val="28"/>
          <w:szCs w:val="28"/>
        </w:rPr>
        <w:t>тся без должного внимания и зависит от желания и интересов педагога. В первую очередь это связано с недопониманием значения театрализованной деятельности для развития реб</w:t>
      </w:r>
      <w:r w:rsidRPr="00E34A5C">
        <w:rPr>
          <w:rFonts w:ascii="Times New Roman" w:hAnsi="Times New Roman" w:cs="Times New Roman"/>
          <w:sz w:val="28"/>
          <w:szCs w:val="28"/>
        </w:rPr>
        <w:t>ё</w:t>
      </w:r>
      <w:r w:rsidR="00446B27" w:rsidRPr="00E34A5C">
        <w:rPr>
          <w:rFonts w:ascii="Times New Roman" w:hAnsi="Times New Roman" w:cs="Times New Roman"/>
          <w:sz w:val="28"/>
          <w:szCs w:val="28"/>
        </w:rPr>
        <w:t>нка - дошкольника. Отсутствует программное обеспечение по театрализованной деятельности, которое позволило бы педагогу заниматься развитием речи детей через театрализованную деятельность.</w:t>
      </w:r>
    </w:p>
    <w:p w:rsidR="00CF41B6" w:rsidRPr="00E34A5C" w:rsidRDefault="00CF41B6" w:rsidP="00446B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1B6" w:rsidRPr="00E34A5C" w:rsidRDefault="00CF41B6" w:rsidP="00CF41B6">
      <w:pPr>
        <w:shd w:val="clear" w:color="auto" w:fill="FFFFFF"/>
        <w:spacing w:after="100" w:afterAutospacing="1"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 и педагогическая целесообразность проекта заключается:</w:t>
      </w:r>
    </w:p>
    <w:p w:rsidR="00C665EC" w:rsidRPr="00E34A5C" w:rsidRDefault="00C665EC" w:rsidP="00042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  результате   театрализованной   деятельности   успешно формируется произвольность поведения  и психических  процессов,  активизируется игровая мотивация.  Дошкольники  раскрепощаются,  повышают  свою  познавательную  активность, расширяют кругозор.</w:t>
      </w:r>
    </w:p>
    <w:p w:rsidR="00C665EC" w:rsidRPr="00E34A5C" w:rsidRDefault="00C665EC" w:rsidP="00042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 того,  ребёнок  учится  работать  в  коллективе  и  внимательно  относится  к окружающим,  развивая  необходимые  качества  для  общения  в  группе:  общительность, </w:t>
      </w:r>
    </w:p>
    <w:p w:rsidR="00C665EC" w:rsidRPr="00E34A5C" w:rsidRDefault="00C665EC" w:rsidP="00042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эмоциональную  устойчивость,  самостоятельность,  смелость,  уверенность  в  себе,  </w:t>
      </w:r>
      <w:proofErr w:type="gram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</w:t>
      </w:r>
      <w:proofErr w:type="gramEnd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65EC" w:rsidRPr="00E34A5C" w:rsidRDefault="00C665EC" w:rsidP="00042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самоконтроль,  адекватную  самооценку.      Следовательно,  новизна  программы  состоит</w:t>
      </w:r>
    </w:p>
    <w:p w:rsidR="00C665EC" w:rsidRPr="00E34A5C" w:rsidRDefault="00C665EC" w:rsidP="00042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комплексном  воздействии  различных  видов  деятельности  (художественной,  эстетической, </w:t>
      </w:r>
      <w:r w:rsidR="00042800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музыкальной,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театрализованной...)  с  целью  развития  у  детей    мотивации  к  творческой активности  и  предпосылок  целостно-смыслового  восприятия  и  понимания  произведений искусства  (словесного, музыкального, изобразительного).</w:t>
      </w:r>
    </w:p>
    <w:p w:rsidR="00C665EC" w:rsidRPr="00E34A5C" w:rsidRDefault="00C665EC" w:rsidP="00042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в раскрытии творческого потенциала  личности,  в  социализации  личности  в  коллективе  и  развития  гармоничной личности  в  условиях  сотворчества  в  детском  коллективе  и</w:t>
      </w:r>
      <w:r w:rsidR="00042800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 продуктивном  внедрении  в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</w:t>
      </w:r>
      <w:r w:rsidR="00042800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информационных технологий.</w:t>
      </w:r>
    </w:p>
    <w:p w:rsidR="00042800" w:rsidRPr="00E34A5C" w:rsidRDefault="00042800" w:rsidP="00042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800" w:rsidRPr="00E34A5C" w:rsidRDefault="00042800" w:rsidP="00042800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042800" w:rsidRPr="00E34A5C" w:rsidRDefault="00042800" w:rsidP="00042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и профилактика речевых нарушений, через театрально – игровую деятельность </w:t>
      </w:r>
      <w:r w:rsidRPr="00E34A5C">
        <w:rPr>
          <w:rFonts w:ascii="Times New Roman" w:eastAsia="Times New Roman" w:hAnsi="Times New Roman" w:cs="Times New Roman"/>
          <w:sz w:val="28"/>
          <w:szCs w:val="28"/>
        </w:rPr>
        <w:t>с использованием обучающих средств (этюды,  речевые упражнения).</w:t>
      </w:r>
    </w:p>
    <w:p w:rsidR="00042800" w:rsidRPr="00E34A5C" w:rsidRDefault="00042800" w:rsidP="00042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2800" w:rsidRPr="00E34A5C" w:rsidRDefault="00042800" w:rsidP="00176F92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E34A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E34A5C">
        <w:rPr>
          <w:rFonts w:ascii="Arial" w:hAnsi="Arial" w:cs="Arial"/>
          <w:sz w:val="28"/>
          <w:szCs w:val="28"/>
        </w:rPr>
        <w:t xml:space="preserve"> </w:t>
      </w:r>
    </w:p>
    <w:p w:rsidR="00042800" w:rsidRPr="00E34A5C" w:rsidRDefault="00176F92" w:rsidP="00176F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Corbel" w:eastAsia="Times New Roman" w:hAnsi="Corbel" w:cs="Times New Roman"/>
          <w:sz w:val="28"/>
          <w:szCs w:val="28"/>
          <w:lang w:eastAsia="ru-RU"/>
        </w:rPr>
        <w:t xml:space="preserve">• 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42800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ызвать  интерес  к  театрализованной  деятельности,  создавая  необходимые  условия </w:t>
      </w:r>
    </w:p>
    <w:p w:rsidR="00042800" w:rsidRPr="00E34A5C" w:rsidRDefault="00176F92" w:rsidP="00176F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этой деятельности;</w:t>
      </w:r>
    </w:p>
    <w:p w:rsidR="00042800" w:rsidRPr="00E34A5C" w:rsidRDefault="00042800" w:rsidP="00176F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="00176F92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желание детей принимать участие в импровизации;</w:t>
      </w:r>
    </w:p>
    <w:p w:rsidR="00042800" w:rsidRPr="00E34A5C" w:rsidRDefault="00042800" w:rsidP="00176F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="00176F92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следить за развитием действия в  спектаклях;</w:t>
      </w:r>
    </w:p>
    <w:p w:rsidR="00176F92" w:rsidRPr="00E34A5C" w:rsidRDefault="00042800" w:rsidP="00176F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="00176F92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речь, обогащать словарный запас, умение строить предложения, чёткость </w:t>
      </w:r>
      <w:proofErr w:type="gram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042800" w:rsidRPr="00E34A5C" w:rsidRDefault="00176F92" w:rsidP="00176F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="00042800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произношении</w:t>
      </w:r>
      <w:proofErr w:type="gramEnd"/>
      <w:r w:rsidR="00042800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6F92" w:rsidRPr="00E34A5C" w:rsidRDefault="00042800" w:rsidP="00176F9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="00176F92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 детей  использовать  импровизационный  характер  </w:t>
      </w:r>
      <w:r w:rsidR="00176F92" w:rsidRPr="00E34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диалога  в  хорошо  знакомой  </w:t>
      </w:r>
    </w:p>
    <w:p w:rsidR="00042800" w:rsidRPr="00E34A5C" w:rsidRDefault="00176F92" w:rsidP="00176F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сказке;</w:t>
      </w:r>
    </w:p>
    <w:p w:rsidR="00176F92" w:rsidRPr="00E34A5C" w:rsidRDefault="00176F92" w:rsidP="00176F9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4A5C">
        <w:rPr>
          <w:rFonts w:ascii="Corbel" w:eastAsia="Times New Roman" w:hAnsi="Corbel" w:cs="Times New Roman"/>
          <w:sz w:val="28"/>
          <w:szCs w:val="28"/>
          <w:lang w:eastAsia="ru-RU"/>
        </w:rPr>
        <w:t xml:space="preserve">•  </w:t>
      </w:r>
      <w:r w:rsidRPr="00E34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память, внимание, </w:t>
      </w:r>
      <w:r w:rsidR="00924F41" w:rsidRPr="00E34A5C">
        <w:rPr>
          <w:rFonts w:ascii="Times New Roman" w:hAnsi="Times New Roman" w:cs="Times New Roman"/>
          <w:sz w:val="28"/>
          <w:szCs w:val="28"/>
          <w:shd w:val="clear" w:color="auto" w:fill="FFFFFF"/>
        </w:rPr>
        <w:t>мышление детей;</w:t>
      </w:r>
    </w:p>
    <w:p w:rsidR="00042800" w:rsidRPr="00E34A5C" w:rsidRDefault="00042800" w:rsidP="00176F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800" w:rsidRPr="00E34A5C" w:rsidRDefault="00042800" w:rsidP="00176F92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A69" w:rsidRPr="00E34A5C" w:rsidRDefault="00974A69" w:rsidP="00974A6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 результат:</w:t>
      </w:r>
    </w:p>
    <w:p w:rsidR="00974A69" w:rsidRPr="00E34A5C" w:rsidRDefault="00974A69" w:rsidP="00974A69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A69" w:rsidRPr="00E34A5C" w:rsidRDefault="00974A69" w:rsidP="00974A6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темпа развития речи в целом, за счёт включения детей дошкольного возраста в творческую деятельность.</w:t>
      </w:r>
    </w:p>
    <w:p w:rsidR="00974A69" w:rsidRPr="00E34A5C" w:rsidRDefault="00974A69" w:rsidP="00974A6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позитивное взаимодействие детей в коллективе;</w:t>
      </w:r>
    </w:p>
    <w:p w:rsidR="00974A69" w:rsidRPr="00E34A5C" w:rsidRDefault="00974A69" w:rsidP="00974A69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правильная модель поведения в современном мире, повышение общей культуры ребёнка;</w:t>
      </w:r>
    </w:p>
    <w:p w:rsidR="00974A69" w:rsidRPr="00E34A5C" w:rsidRDefault="00974A69" w:rsidP="00974A69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творческого потенциала, воспитание творческой направленности личности;</w:t>
      </w:r>
    </w:p>
    <w:p w:rsidR="00974A69" w:rsidRPr="00E34A5C" w:rsidRDefault="00974A69" w:rsidP="00974A69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целостное воздействие на речевую систему;</w:t>
      </w:r>
    </w:p>
    <w:p w:rsidR="00974A69" w:rsidRPr="00E34A5C" w:rsidRDefault="00974A69" w:rsidP="00974A69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раскрепощение ребёнка, не смотря на имеющиеся у него речевые возможности.</w:t>
      </w:r>
    </w:p>
    <w:p w:rsidR="00042800" w:rsidRPr="00E34A5C" w:rsidRDefault="00042800" w:rsidP="00176F92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4F41" w:rsidRPr="00E34A5C" w:rsidRDefault="00924F41" w:rsidP="00924F41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34A5C">
        <w:rPr>
          <w:rFonts w:ascii="Times New Roman" w:hAnsi="Times New Roman" w:cs="Times New Roman"/>
          <w:b/>
          <w:sz w:val="28"/>
          <w:szCs w:val="28"/>
        </w:rPr>
        <w:t>Концептуальное обоснование проекта</w:t>
      </w:r>
    </w:p>
    <w:p w:rsidR="00742FD9" w:rsidRPr="00E34A5C" w:rsidRDefault="00A66477" w:rsidP="00A66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Педагогическое развитие реб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нка-дошкольника отличается чрезвычайным разнообразием и динамичностью. В годы дошкольного детства происходят изменения в развитии личности, в общении реб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с окружающим, углубляются познания и детская деятельность.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Раскрыть заветную дверь в мир детского сознания помогает игра. Игра связывает детей между собой, детей </w:t>
      </w:r>
      <w:proofErr w:type="gramStart"/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в единое волшебное целое. Игра - наиболее доступный реб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нку и интересный для него способ переработки и выражения впечатлений, знаний, эмоций (</w:t>
      </w:r>
      <w:proofErr w:type="spellStart"/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А.В.Запорожец</w:t>
      </w:r>
      <w:proofErr w:type="spellEnd"/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А.Н.Леонтьев</w:t>
      </w:r>
      <w:proofErr w:type="spellEnd"/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А.Р.Лурия</w:t>
      </w:r>
      <w:proofErr w:type="spellEnd"/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Д.Б.Эльконин</w:t>
      </w:r>
      <w:proofErr w:type="spellEnd"/>
      <w:r w:rsidR="0030532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DD8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популярным и увлекательным направлением в дошкольном воспитании является театрализованная деятельность. </w:t>
      </w:r>
      <w:r w:rsidR="00742FD9" w:rsidRPr="00E34A5C">
        <w:rPr>
          <w:rStyle w:val="c0"/>
          <w:rFonts w:ascii="Times New Roman" w:hAnsi="Times New Roman" w:cs="Times New Roman"/>
          <w:sz w:val="28"/>
          <w:szCs w:val="28"/>
        </w:rPr>
        <w:t>Развитие интереса старшего дошкольника к театру прямо пропорционально формированию его отношения к театру как ценности. Познавательный аспект для реб</w:t>
      </w:r>
      <w:r w:rsidRPr="00E34A5C">
        <w:rPr>
          <w:rStyle w:val="c0"/>
          <w:rFonts w:ascii="Times New Roman" w:hAnsi="Times New Roman" w:cs="Times New Roman"/>
          <w:sz w:val="28"/>
          <w:szCs w:val="28"/>
        </w:rPr>
        <w:t>ё</w:t>
      </w:r>
      <w:r w:rsidR="00742FD9" w:rsidRPr="00E34A5C">
        <w:rPr>
          <w:rStyle w:val="c0"/>
          <w:rFonts w:ascii="Times New Roman" w:hAnsi="Times New Roman" w:cs="Times New Roman"/>
          <w:sz w:val="28"/>
          <w:szCs w:val="28"/>
        </w:rPr>
        <w:t xml:space="preserve">нка менее значим. Стало </w:t>
      </w:r>
      <w:r w:rsidR="00742FD9" w:rsidRPr="00E34A5C">
        <w:rPr>
          <w:rStyle w:val="c0"/>
          <w:rFonts w:ascii="Times New Roman" w:hAnsi="Times New Roman" w:cs="Times New Roman"/>
          <w:color w:val="000000"/>
          <w:sz w:val="28"/>
          <w:szCs w:val="28"/>
        </w:rPr>
        <w:t>быть, основой изучения интереса к театру старшего дошкольника является рассмотрение интереса в свете теории отношений.</w:t>
      </w:r>
      <w:r w:rsidRPr="00E34A5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742FD9" w:rsidRPr="00E34A5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Сущность понятия «отношение» в психологии раскрыл </w:t>
      </w:r>
      <w:proofErr w:type="spellStart"/>
      <w:r w:rsidR="00742FD9" w:rsidRPr="00E34A5C">
        <w:rPr>
          <w:rStyle w:val="c0"/>
          <w:rFonts w:ascii="Times New Roman" w:hAnsi="Times New Roman" w:cs="Times New Roman"/>
          <w:color w:val="000000"/>
          <w:sz w:val="28"/>
          <w:szCs w:val="28"/>
        </w:rPr>
        <w:t>В.Н.Мясищев</w:t>
      </w:r>
      <w:proofErr w:type="spellEnd"/>
      <w:r w:rsidR="00742FD9" w:rsidRPr="00E34A5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: «Отношения человека представляют сознательную, избирательную, основанную на опыте психологическую связь его с различными сторонами объективной действительности, выражающуюся в его действиях, реакциях, переживаниях. В свою очередь они образуются и формируются в процессе деятельности». </w:t>
      </w:r>
      <w:proofErr w:type="spellStart"/>
      <w:r w:rsidR="00742FD9" w:rsidRPr="00E34A5C">
        <w:rPr>
          <w:rStyle w:val="c0"/>
          <w:rFonts w:ascii="Times New Roman" w:hAnsi="Times New Roman" w:cs="Times New Roman"/>
          <w:color w:val="000000"/>
          <w:sz w:val="28"/>
          <w:szCs w:val="28"/>
        </w:rPr>
        <w:t>В.Н.Мясищев</w:t>
      </w:r>
      <w:proofErr w:type="spellEnd"/>
      <w:r w:rsidR="00742FD9" w:rsidRPr="00E34A5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представляет </w:t>
      </w:r>
      <w:r w:rsidR="00742FD9" w:rsidRPr="00E34A5C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психическое отношение как активную, избирательную позицию личности, которая определяет индивидуальный характер деятельности. Данная активность характеризуется, прежде всего, отношением интереса. В интересе он видит активное положительное отношение, которому свойственна яркая эмоциональность, а формирование данного качества связывает с успешностью соответствующей интересу деятельности.</w:t>
      </w:r>
    </w:p>
    <w:p w:rsidR="00742FD9" w:rsidRPr="00E34A5C" w:rsidRDefault="00742FD9" w:rsidP="00A66477">
      <w:pPr>
        <w:pStyle w:val="c4"/>
        <w:shd w:val="clear" w:color="auto" w:fill="FFFFFF"/>
        <w:spacing w:before="0" w:beforeAutospacing="0" w:after="0" w:afterAutospacing="0"/>
        <w:ind w:firstLine="736"/>
        <w:jc w:val="both"/>
        <w:rPr>
          <w:color w:val="000000"/>
          <w:sz w:val="28"/>
          <w:szCs w:val="28"/>
        </w:rPr>
      </w:pPr>
      <w:r w:rsidRPr="00E34A5C">
        <w:rPr>
          <w:rStyle w:val="c0"/>
          <w:color w:val="000000"/>
          <w:sz w:val="28"/>
          <w:szCs w:val="28"/>
        </w:rPr>
        <w:t>Это концептуальное положение весьма важно, так как подтверждает предположение о том, что успешность формирования интереса к театру зависит от опыта восприятия профессиональных спектаклей и эмоциональной отзывчивости на них, от поиска педагогических условий, делающих театрализованную деятельность увлекательной для реб</w:t>
      </w:r>
      <w:r w:rsidR="00A66477" w:rsidRPr="00E34A5C">
        <w:rPr>
          <w:rStyle w:val="c0"/>
          <w:color w:val="000000"/>
          <w:sz w:val="28"/>
          <w:szCs w:val="28"/>
        </w:rPr>
        <w:t>ё</w:t>
      </w:r>
      <w:r w:rsidRPr="00E34A5C">
        <w:rPr>
          <w:rStyle w:val="c0"/>
          <w:color w:val="000000"/>
          <w:sz w:val="28"/>
          <w:szCs w:val="28"/>
        </w:rPr>
        <w:t>нка.</w:t>
      </w:r>
    </w:p>
    <w:p w:rsidR="00742FD9" w:rsidRPr="00E34A5C" w:rsidRDefault="00742FD9" w:rsidP="00592D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48" w:rsidRPr="00E34A5C" w:rsidRDefault="00104348" w:rsidP="00104348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принципы работы в рамках проекта</w:t>
      </w:r>
    </w:p>
    <w:p w:rsidR="001E0226" w:rsidRPr="00E34A5C" w:rsidRDefault="001E0226" w:rsidP="00104348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162E" w:rsidRPr="00E34A5C" w:rsidRDefault="0013162E" w:rsidP="0013162E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работы  по </w:t>
      </w:r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развитию и профилактике речевых нарушений, через театрально – игровую деятельность </w:t>
      </w:r>
      <w:r w:rsidRPr="00E34A5C">
        <w:rPr>
          <w:rFonts w:ascii="Times New Roman" w:eastAsia="Times New Roman" w:hAnsi="Times New Roman" w:cs="Times New Roman"/>
          <w:sz w:val="28"/>
          <w:szCs w:val="28"/>
        </w:rPr>
        <w:t>с использованием обучающих средств (этюды,  речевые упражнения)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строилась в соответствии со следующими </w:t>
      </w:r>
      <w:r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принципами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05323" w:rsidRPr="00E34A5C" w:rsidRDefault="0013162E" w:rsidP="0030532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4A5C">
        <w:rPr>
          <w:rStyle w:val="c0"/>
          <w:rFonts w:ascii="Corbel" w:hAnsi="Corbel"/>
          <w:color w:val="000000"/>
          <w:sz w:val="28"/>
          <w:szCs w:val="28"/>
        </w:rPr>
        <w:t>•</w:t>
      </w:r>
      <w:r w:rsidRPr="00E34A5C">
        <w:rPr>
          <w:rStyle w:val="c0"/>
          <w:color w:val="000000"/>
          <w:sz w:val="28"/>
          <w:szCs w:val="28"/>
        </w:rPr>
        <w:t xml:space="preserve"> </w:t>
      </w:r>
      <w:r w:rsidRPr="00E34A5C">
        <w:rPr>
          <w:rStyle w:val="c0"/>
          <w:b/>
          <w:color w:val="000000"/>
          <w:sz w:val="28"/>
          <w:szCs w:val="28"/>
        </w:rPr>
        <w:t>п</w:t>
      </w:r>
      <w:r w:rsidR="00305323" w:rsidRPr="00E34A5C">
        <w:rPr>
          <w:rStyle w:val="c0"/>
          <w:b/>
          <w:color w:val="000000"/>
          <w:sz w:val="28"/>
          <w:szCs w:val="28"/>
        </w:rPr>
        <w:t>ринцип психологической комфортности</w:t>
      </w:r>
      <w:r w:rsidR="00305323" w:rsidRPr="00E34A5C">
        <w:rPr>
          <w:rStyle w:val="c0"/>
          <w:color w:val="000000"/>
          <w:sz w:val="28"/>
          <w:szCs w:val="28"/>
        </w:rPr>
        <w:t xml:space="preserve"> – создание условий, в которых дети чувствуют себя «как дома», ориентация детей на успех, получение удо</w:t>
      </w:r>
      <w:r w:rsidRPr="00E34A5C">
        <w:rPr>
          <w:rStyle w:val="c0"/>
          <w:color w:val="000000"/>
          <w:sz w:val="28"/>
          <w:szCs w:val="28"/>
        </w:rPr>
        <w:t>вольствия от самой деятельности;</w:t>
      </w:r>
    </w:p>
    <w:p w:rsidR="00305323" w:rsidRPr="00E34A5C" w:rsidRDefault="0013162E" w:rsidP="0030532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4A5C">
        <w:rPr>
          <w:rStyle w:val="c0"/>
          <w:rFonts w:ascii="Corbel" w:hAnsi="Corbel"/>
          <w:color w:val="000000"/>
          <w:sz w:val="28"/>
          <w:szCs w:val="28"/>
        </w:rPr>
        <w:t>•</w:t>
      </w:r>
      <w:r w:rsidRPr="00E34A5C">
        <w:rPr>
          <w:rStyle w:val="c0"/>
          <w:color w:val="000000"/>
          <w:sz w:val="28"/>
          <w:szCs w:val="28"/>
        </w:rPr>
        <w:t xml:space="preserve"> </w:t>
      </w:r>
      <w:r w:rsidRPr="00E34A5C">
        <w:rPr>
          <w:rStyle w:val="c0"/>
          <w:b/>
          <w:color w:val="000000"/>
          <w:sz w:val="28"/>
          <w:szCs w:val="28"/>
        </w:rPr>
        <w:t>п</w:t>
      </w:r>
      <w:r w:rsidR="00305323" w:rsidRPr="00E34A5C">
        <w:rPr>
          <w:rStyle w:val="c0"/>
          <w:b/>
          <w:color w:val="000000"/>
          <w:sz w:val="28"/>
          <w:szCs w:val="28"/>
        </w:rPr>
        <w:t>ринцип творчества (креативности)</w:t>
      </w:r>
      <w:r w:rsidR="00305323" w:rsidRPr="00E34A5C">
        <w:rPr>
          <w:rStyle w:val="c0"/>
          <w:color w:val="000000"/>
          <w:sz w:val="28"/>
          <w:szCs w:val="28"/>
        </w:rPr>
        <w:t xml:space="preserve"> – ориентация на творческое начало, приобретение детьм</w:t>
      </w:r>
      <w:r w:rsidRPr="00E34A5C">
        <w:rPr>
          <w:rStyle w:val="c0"/>
          <w:color w:val="000000"/>
          <w:sz w:val="28"/>
          <w:szCs w:val="28"/>
        </w:rPr>
        <w:t>и опыта творческой деятельности;</w:t>
      </w:r>
    </w:p>
    <w:p w:rsidR="00305323" w:rsidRPr="00E34A5C" w:rsidRDefault="0013162E" w:rsidP="0030532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4A5C">
        <w:rPr>
          <w:rStyle w:val="c0"/>
          <w:rFonts w:ascii="Corbel" w:hAnsi="Corbel"/>
          <w:color w:val="000000"/>
          <w:sz w:val="28"/>
          <w:szCs w:val="28"/>
        </w:rPr>
        <w:t xml:space="preserve">•  </w:t>
      </w:r>
      <w:r w:rsidRPr="00E34A5C">
        <w:rPr>
          <w:rStyle w:val="c0"/>
          <w:b/>
          <w:color w:val="000000"/>
          <w:sz w:val="28"/>
          <w:szCs w:val="28"/>
        </w:rPr>
        <w:t>п</w:t>
      </w:r>
      <w:r w:rsidR="00305323" w:rsidRPr="00E34A5C">
        <w:rPr>
          <w:rStyle w:val="c0"/>
          <w:b/>
          <w:color w:val="000000"/>
          <w:sz w:val="28"/>
          <w:szCs w:val="28"/>
        </w:rPr>
        <w:t>ринцип целостного представления о мире</w:t>
      </w:r>
      <w:r w:rsidR="00305323" w:rsidRPr="00E34A5C">
        <w:rPr>
          <w:rStyle w:val="c0"/>
          <w:color w:val="000000"/>
          <w:sz w:val="28"/>
          <w:szCs w:val="28"/>
        </w:rPr>
        <w:t xml:space="preserve"> – формирование картины мира у ребёнка и умение применят</w:t>
      </w:r>
      <w:r w:rsidRPr="00E34A5C">
        <w:rPr>
          <w:rStyle w:val="c0"/>
          <w:color w:val="000000"/>
          <w:sz w:val="28"/>
          <w:szCs w:val="28"/>
        </w:rPr>
        <w:t>ь полученные знания на практике;</w:t>
      </w:r>
    </w:p>
    <w:p w:rsidR="00305323" w:rsidRPr="00E34A5C" w:rsidRDefault="0013162E" w:rsidP="0030532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4A5C">
        <w:rPr>
          <w:rStyle w:val="c0"/>
          <w:rFonts w:ascii="Corbel" w:hAnsi="Corbel"/>
          <w:color w:val="000000"/>
          <w:sz w:val="28"/>
          <w:szCs w:val="28"/>
        </w:rPr>
        <w:t xml:space="preserve">•   </w:t>
      </w:r>
      <w:r w:rsidRPr="00E34A5C">
        <w:rPr>
          <w:rStyle w:val="c0"/>
          <w:b/>
          <w:color w:val="000000"/>
          <w:sz w:val="28"/>
          <w:szCs w:val="28"/>
        </w:rPr>
        <w:t>п</w:t>
      </w:r>
      <w:r w:rsidR="00305323" w:rsidRPr="00E34A5C">
        <w:rPr>
          <w:rStyle w:val="c0"/>
          <w:b/>
          <w:color w:val="000000"/>
          <w:sz w:val="28"/>
          <w:szCs w:val="28"/>
        </w:rPr>
        <w:t>ринцип вариативности</w:t>
      </w:r>
      <w:r w:rsidRPr="00E34A5C">
        <w:rPr>
          <w:rStyle w:val="c0"/>
          <w:color w:val="000000"/>
          <w:sz w:val="28"/>
          <w:szCs w:val="28"/>
        </w:rPr>
        <w:t xml:space="preserve"> – умение осуществлять выбор;</w:t>
      </w:r>
    </w:p>
    <w:p w:rsidR="00742FD9" w:rsidRPr="00E34A5C" w:rsidRDefault="0013162E" w:rsidP="0013162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4A5C">
        <w:rPr>
          <w:rStyle w:val="c0"/>
          <w:rFonts w:ascii="Corbel" w:hAnsi="Corbel"/>
          <w:color w:val="000000"/>
          <w:sz w:val="28"/>
          <w:szCs w:val="28"/>
        </w:rPr>
        <w:t xml:space="preserve">• </w:t>
      </w:r>
      <w:r w:rsidRPr="00E34A5C">
        <w:rPr>
          <w:rStyle w:val="c0"/>
          <w:b/>
          <w:color w:val="000000"/>
          <w:sz w:val="28"/>
          <w:szCs w:val="28"/>
        </w:rPr>
        <w:t>п</w:t>
      </w:r>
      <w:r w:rsidR="00305323" w:rsidRPr="00E34A5C">
        <w:rPr>
          <w:rStyle w:val="c0"/>
          <w:b/>
          <w:color w:val="000000"/>
          <w:sz w:val="28"/>
          <w:szCs w:val="28"/>
        </w:rPr>
        <w:t>ринцип минимакса</w:t>
      </w:r>
      <w:r w:rsidR="00305323" w:rsidRPr="00E34A5C">
        <w:rPr>
          <w:rStyle w:val="c0"/>
          <w:color w:val="000000"/>
          <w:sz w:val="28"/>
          <w:szCs w:val="28"/>
        </w:rPr>
        <w:t xml:space="preserve"> – позволяет учесть индивидуальные особенности детей и обеспечить им продвижение вперёд своим темпом, то есть дети сами выберут уровень по своему возможному максимуму.</w:t>
      </w:r>
      <w:r w:rsidRPr="00E34A5C">
        <w:rPr>
          <w:rStyle w:val="c0"/>
          <w:color w:val="000000"/>
          <w:sz w:val="28"/>
          <w:szCs w:val="28"/>
        </w:rPr>
        <w:t xml:space="preserve"> </w:t>
      </w:r>
      <w:r w:rsidRPr="00E34A5C">
        <w:rPr>
          <w:color w:val="000000"/>
          <w:sz w:val="28"/>
          <w:szCs w:val="28"/>
        </w:rPr>
        <w:t>В перспективном планировании включена работа над формированием связной речи детей, эмоциональной выразительностью, развитием мимики, жестов;</w:t>
      </w:r>
      <w:r w:rsidRPr="00E34A5C">
        <w:rPr>
          <w:color w:val="000000"/>
          <w:sz w:val="28"/>
          <w:szCs w:val="28"/>
        </w:rPr>
        <w:br/>
      </w:r>
      <w:r w:rsidRPr="00E34A5C">
        <w:rPr>
          <w:rStyle w:val="c0"/>
          <w:rFonts w:ascii="Corbel" w:hAnsi="Corbel"/>
          <w:color w:val="000000"/>
          <w:sz w:val="28"/>
          <w:szCs w:val="28"/>
        </w:rPr>
        <w:t xml:space="preserve">• </w:t>
      </w:r>
      <w:r w:rsidRPr="00E34A5C">
        <w:rPr>
          <w:b/>
          <w:bCs/>
          <w:color w:val="000000"/>
          <w:sz w:val="28"/>
          <w:szCs w:val="28"/>
        </w:rPr>
        <w:t>п</w:t>
      </w:r>
      <w:r w:rsidR="00742FD9" w:rsidRPr="00E34A5C">
        <w:rPr>
          <w:b/>
          <w:bCs/>
          <w:color w:val="000000"/>
          <w:sz w:val="28"/>
          <w:szCs w:val="28"/>
        </w:rPr>
        <w:t>ринцип последовательности и системности</w:t>
      </w:r>
      <w:r w:rsidR="00742FD9" w:rsidRPr="00E34A5C">
        <w:rPr>
          <w:color w:val="000000"/>
          <w:sz w:val="28"/>
          <w:szCs w:val="28"/>
        </w:rPr>
        <w:t> - </w:t>
      </w:r>
      <w:r w:rsidR="00742FD9" w:rsidRPr="00E34A5C">
        <w:rPr>
          <w:color w:val="000000"/>
          <w:sz w:val="28"/>
          <w:szCs w:val="28"/>
          <w:shd w:val="clear" w:color="auto" w:fill="FFFFFF"/>
        </w:rPr>
        <w:t>один из ведущих. Имеется в виду непрерывность и регулярность занятий. Иначе наблюдается снижение уже достигнутого уровня умелости. Систематические занятия дисциплинируют реб</w:t>
      </w:r>
      <w:r w:rsidRPr="00E34A5C">
        <w:rPr>
          <w:color w:val="000000"/>
          <w:sz w:val="28"/>
          <w:szCs w:val="28"/>
          <w:shd w:val="clear" w:color="auto" w:fill="FFFFFF"/>
        </w:rPr>
        <w:t>ё</w:t>
      </w:r>
      <w:r w:rsidR="00742FD9" w:rsidRPr="00E34A5C">
        <w:rPr>
          <w:color w:val="000000"/>
          <w:sz w:val="28"/>
          <w:szCs w:val="28"/>
          <w:shd w:val="clear" w:color="auto" w:fill="FFFFFF"/>
        </w:rPr>
        <w:t>нка, п</w:t>
      </w:r>
      <w:r w:rsidRPr="00E34A5C">
        <w:rPr>
          <w:color w:val="000000"/>
          <w:sz w:val="28"/>
          <w:szCs w:val="28"/>
          <w:shd w:val="clear" w:color="auto" w:fill="FFFFFF"/>
        </w:rPr>
        <w:t>риучают его к регулярной работе;</w:t>
      </w:r>
    </w:p>
    <w:p w:rsidR="00742FD9" w:rsidRPr="00E34A5C" w:rsidRDefault="0013162E" w:rsidP="0013162E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Style w:val="c0"/>
          <w:rFonts w:ascii="Corbel" w:hAnsi="Corbel"/>
          <w:color w:val="000000"/>
          <w:sz w:val="28"/>
          <w:szCs w:val="28"/>
        </w:rPr>
        <w:t xml:space="preserve">•    </w:t>
      </w:r>
      <w:r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</w:t>
      </w:r>
      <w:r w:rsidR="00742FD9"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ринцип наглядности</w:t>
      </w:r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</w:t>
      </w:r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безукоризненный практический показ движений педагогом.</w:t>
      </w:r>
    </w:p>
    <w:p w:rsidR="00742FD9" w:rsidRPr="00E34A5C" w:rsidRDefault="0013162E" w:rsidP="0013162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Style w:val="c0"/>
          <w:rFonts w:ascii="Corbel" w:hAnsi="Corbel"/>
          <w:color w:val="000000"/>
          <w:sz w:val="28"/>
          <w:szCs w:val="28"/>
        </w:rPr>
        <w:t xml:space="preserve">• </w:t>
      </w:r>
      <w:r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742FD9"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ринцип целостности и непрерывности</w:t>
      </w:r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использования </w:t>
      </w:r>
      <w:proofErr w:type="spellStart"/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 в образовательной практике, предполагает систематическую и постоянную заботу о здоровом развитии воспитанников.</w:t>
      </w:r>
    </w:p>
    <w:p w:rsidR="00742FD9" w:rsidRPr="00E34A5C" w:rsidRDefault="0013162E" w:rsidP="0013162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Style w:val="c0"/>
          <w:rFonts w:ascii="Corbel" w:hAnsi="Corbel"/>
          <w:color w:val="000000"/>
          <w:sz w:val="28"/>
          <w:szCs w:val="28"/>
        </w:rPr>
        <w:t xml:space="preserve">•   </w:t>
      </w:r>
      <w:r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742FD9"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ринцип доступности</w:t>
      </w:r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содержание работы с детьми должно соответствовать возрасту, уровню развития, подготовки, интересам детей.</w:t>
      </w:r>
    </w:p>
    <w:p w:rsidR="00742FD9" w:rsidRPr="00E34A5C" w:rsidRDefault="0013162E" w:rsidP="0013162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Style w:val="c0"/>
          <w:rFonts w:ascii="Corbel" w:hAnsi="Corbel"/>
          <w:color w:val="000000"/>
          <w:sz w:val="28"/>
          <w:szCs w:val="28"/>
        </w:rPr>
        <w:lastRenderedPageBreak/>
        <w:t xml:space="preserve">•   </w:t>
      </w:r>
      <w:r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742FD9"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ринцип личностно – ориентированного подхода</w:t>
      </w:r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подход к каждому реб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 как к личности. Каждое занятие должно строиться в зависимости от психического, интеллектуального уровня развития реб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нка, должен учитываться тип нервной системы, интересы, склонности реб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нка, темп, уровень сложности определяться строго для каждого реб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742FD9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нка.</w:t>
      </w:r>
    </w:p>
    <w:p w:rsidR="00E42EA8" w:rsidRPr="00E34A5C" w:rsidRDefault="00E42EA8" w:rsidP="0013162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162E" w:rsidRPr="00E34A5C" w:rsidRDefault="0013162E" w:rsidP="0013162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технологии</w:t>
      </w:r>
    </w:p>
    <w:p w:rsidR="009B40FA" w:rsidRPr="00E34A5C" w:rsidRDefault="009B40FA" w:rsidP="0013162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162E" w:rsidRPr="00E34A5C" w:rsidRDefault="0013162E" w:rsidP="0013162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>Взаимодействие всех участников проекта осуществляется на основе современных образовательных технологий:</w:t>
      </w:r>
    </w:p>
    <w:p w:rsidR="00580649" w:rsidRPr="00E34A5C" w:rsidRDefault="00580649" w:rsidP="0058064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b/>
          <w:i/>
          <w:sz w:val="28"/>
          <w:szCs w:val="28"/>
        </w:rPr>
        <w:t>личностно-ориентированная технология</w:t>
      </w:r>
      <w:r w:rsidRPr="00E34A5C">
        <w:rPr>
          <w:rFonts w:ascii="Times New Roman" w:hAnsi="Times New Roman" w:cs="Times New Roman"/>
          <w:sz w:val="28"/>
          <w:szCs w:val="28"/>
        </w:rPr>
        <w:t xml:space="preserve"> обучения и воспитания: обеспечение комфортных условий ребёнку в дошкольном учреждении,  предоставление возможности ребёнку для самореализации в игре.</w:t>
      </w:r>
      <w:r w:rsidRPr="00E34A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Это такое обучение, где во главу угла ставится личность ребенка, е</w:t>
      </w:r>
      <w:r w:rsidR="00F83CA4" w:rsidRPr="00E34A5C">
        <w:rPr>
          <w:rFonts w:ascii="Times New Roman" w:eastAsia="Calibri" w:hAnsi="Times New Roman" w:cs="Times New Roman"/>
          <w:color w:val="000000"/>
          <w:sz w:val="28"/>
          <w:szCs w:val="28"/>
        </w:rPr>
        <w:t>ё</w:t>
      </w:r>
      <w:r w:rsidRPr="00E34A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самобытность, </w:t>
      </w:r>
      <w:proofErr w:type="spellStart"/>
      <w:r w:rsidRPr="00E34A5C">
        <w:rPr>
          <w:rFonts w:ascii="Times New Roman" w:eastAsia="Calibri" w:hAnsi="Times New Roman" w:cs="Times New Roman"/>
          <w:color w:val="000000"/>
          <w:sz w:val="28"/>
          <w:szCs w:val="28"/>
        </w:rPr>
        <w:t>самоценность</w:t>
      </w:r>
      <w:proofErr w:type="spellEnd"/>
      <w:r w:rsidRPr="00E34A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субъектный опыт каждого сначала раскрывается, а затем согласовывается с содержанием образования. </w:t>
      </w:r>
      <w:r w:rsidRPr="00E34A5C">
        <w:rPr>
          <w:rFonts w:ascii="Times New Roman" w:hAnsi="Times New Roman" w:cs="Times New Roman"/>
          <w:color w:val="000000"/>
          <w:sz w:val="28"/>
          <w:szCs w:val="28"/>
        </w:rPr>
        <w:t xml:space="preserve"> Обучение исходит из признания уникальности субъектного опыта самого воспитанника, как важного источника индивидуальной жизнедеятельности, проявляемой, в частности, в познании;</w:t>
      </w:r>
    </w:p>
    <w:p w:rsidR="00580649" w:rsidRPr="00E34A5C" w:rsidRDefault="00580649" w:rsidP="00580649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индивидуального подхода 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и обучение с учётом индивидуальных особенностей развития каждого ребёнка позволяет создать комфортные условия для деятельности. Дети выполняют работу в удобном для них индивидуальном темпе. Кроме того, данная технология позволяет наиболее эффективно развивать навыки самостоятельной работы у дошкольников;</w:t>
      </w:r>
    </w:p>
    <w:p w:rsidR="00580649" w:rsidRPr="00E34A5C" w:rsidRDefault="00580649" w:rsidP="00580649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34A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здоровьесберегающие</w:t>
      </w:r>
      <w:proofErr w:type="spellEnd"/>
      <w:r w:rsidRPr="00E34A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технологии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пальчиковые гимнастики, подвижные и спортивные игры, гимнастика (для глаз, дыхательная), дина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мические паузы, релаксация, закаливания, обеспечение эмоциональной комфортности и позитивного психологического самочув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ствия реб</w:t>
      </w:r>
      <w:r w:rsidR="00F83CA4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в процессе общения со сверстниками и взрослыми в детском саду);</w:t>
      </w:r>
    </w:p>
    <w:p w:rsidR="00580649" w:rsidRPr="00E34A5C" w:rsidRDefault="00580649" w:rsidP="00580649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технология проектной деятельности</w:t>
      </w:r>
      <w:r w:rsidR="00F83CA4" w:rsidRPr="00E34A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современных интерактивных технологий обучения. Формирует у дошкольников навыки планирования совместной деятельности, проектирования. Способствует самоорганизации, учит делать выбор и принимать решения. Вместе учиться не только легче, но и интереснее;</w:t>
      </w:r>
    </w:p>
    <w:p w:rsidR="00580649" w:rsidRPr="00E34A5C" w:rsidRDefault="00580649" w:rsidP="00580649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34A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технология исследовательской деятельности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предполагает создание под руководством </w:t>
      </w:r>
      <w:r w:rsidR="00F83CA4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проблемных ситуаций и активную самостоятельную деятельность детей по их разрешению, в результате чего и происходит творческое овладение знаниями, навыками, умениями и развитие мыслительных способностей;</w:t>
      </w:r>
    </w:p>
    <w:p w:rsidR="00580649" w:rsidRPr="00E34A5C" w:rsidRDefault="00580649" w:rsidP="00580649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современном мире при всем нарастающем потоке информации не обойтись</w:t>
      </w:r>
      <w:r w:rsidR="00F83CA4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применения </w:t>
      </w:r>
      <w:r w:rsidRPr="00E34A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информационно-коммуникационных технологий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занятиях в</w:t>
      </w:r>
      <w:r w:rsidR="00F83CA4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совместной деятельности часто применяются мультимедийные презентации,</w:t>
      </w:r>
      <w:r w:rsidR="00F83CA4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оформлен</w:t>
      </w:r>
      <w:r w:rsidRPr="00E34A5C">
        <w:rPr>
          <w:rFonts w:ascii="Times New Roman" w:hAnsi="Times New Roman" w:cs="Times New Roman"/>
          <w:color w:val="000000"/>
          <w:sz w:val="28"/>
          <w:szCs w:val="28"/>
        </w:rPr>
        <w:t xml:space="preserve">ие, организуются </w:t>
      </w:r>
      <w:proofErr w:type="spellStart"/>
      <w:r w:rsidRPr="00E34A5C">
        <w:rPr>
          <w:rFonts w:ascii="Times New Roman" w:hAnsi="Times New Roman" w:cs="Times New Roman"/>
          <w:color w:val="000000"/>
          <w:sz w:val="28"/>
          <w:szCs w:val="28"/>
        </w:rPr>
        <w:t>видеопросмотры</w:t>
      </w:r>
      <w:proofErr w:type="spellEnd"/>
      <w:r w:rsidRPr="00E34A5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83CA4" w:rsidRPr="00E34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4A5C">
        <w:rPr>
          <w:rFonts w:ascii="Times New Roman" w:hAnsi="Times New Roman" w:cs="Times New Roman"/>
          <w:sz w:val="28"/>
          <w:szCs w:val="28"/>
        </w:rPr>
        <w:t>подбирается иллюстративный материал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(сканирование, интернет, принтер, презентация); </w:t>
      </w:r>
      <w:r w:rsidRPr="00E34A5C">
        <w:rPr>
          <w:rFonts w:ascii="Times New Roman" w:hAnsi="Times New Roman" w:cs="Times New Roman"/>
          <w:sz w:val="28"/>
          <w:szCs w:val="28"/>
        </w:rPr>
        <w:t>дополнительный познавательный материал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занятиям, знакомство со   сценариями праздников и других мероприятий; оформление документации по проекту; создание презентации в программе </w:t>
      </w:r>
      <w:proofErr w:type="spellStart"/>
      <w:proofErr w:type="gram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owerРoint</w:t>
      </w:r>
      <w:proofErr w:type="spellEnd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повышения эффективности с</w:t>
      </w:r>
      <w:r w:rsidR="00F83CA4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овместной деятельности с детьми.</w:t>
      </w:r>
    </w:p>
    <w:p w:rsidR="001E0226" w:rsidRPr="00E34A5C" w:rsidRDefault="001E0226" w:rsidP="00580649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CA4" w:rsidRPr="00E34A5C" w:rsidRDefault="00F83CA4" w:rsidP="00F83CA4">
      <w:pPr>
        <w:spacing w:after="100" w:afterAutospacing="1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реализации проекта</w:t>
      </w:r>
    </w:p>
    <w:p w:rsidR="001E0226" w:rsidRPr="00E34A5C" w:rsidRDefault="001E0226" w:rsidP="00F83CA4">
      <w:pPr>
        <w:spacing w:after="100" w:afterAutospacing="1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CA4" w:rsidRPr="00E34A5C" w:rsidRDefault="008F65E0" w:rsidP="00F83CA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A5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83CA4" w:rsidRPr="00E34A5C">
        <w:rPr>
          <w:rFonts w:ascii="Times New Roman" w:eastAsia="Calibri" w:hAnsi="Times New Roman" w:cs="Times New Roman"/>
          <w:sz w:val="28"/>
          <w:szCs w:val="28"/>
        </w:rPr>
        <w:t>Создание условий для реализации проекта должно обеспечить развитие личности ребёнка в сфере социально-коммуникативного развития  на фоне эмоционального благополучия и положительного отношения к миру, себе и к другим людям.</w:t>
      </w:r>
    </w:p>
    <w:p w:rsidR="00F83CA4" w:rsidRPr="00E34A5C" w:rsidRDefault="00F83CA4" w:rsidP="00F83CA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предметно-развивающей среды в  ДОУ основано на Методических рекомендациях для педагогических работников дошкольных образовательных организаций и родителей детей дошкольного возраста «Организация развивающей предметно-пространственной развивающей среды в соответствии с федеральным государственным образовательным стандартом дошкольного образования» </w:t>
      </w:r>
      <w:proofErr w:type="spell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О.А.Карабанова</w:t>
      </w:r>
      <w:proofErr w:type="spellEnd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Э.Ф.Алиева</w:t>
      </w:r>
      <w:proofErr w:type="spellEnd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О.Р.Радионова</w:t>
      </w:r>
      <w:proofErr w:type="spellEnd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др.М</w:t>
      </w:r>
      <w:proofErr w:type="spellEnd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ФИРО, 2014 </w:t>
      </w:r>
    </w:p>
    <w:p w:rsidR="00D84D3B" w:rsidRPr="00E34A5C" w:rsidRDefault="00D84D3B" w:rsidP="00F83CA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D3B" w:rsidRPr="00E34A5C" w:rsidRDefault="00D84D3B" w:rsidP="00F83CA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0"/>
        <w:gridCol w:w="6461"/>
      </w:tblGrid>
      <w:tr w:rsidR="001E0226" w:rsidRPr="00E34A5C" w:rsidTr="00150CBD">
        <w:tc>
          <w:tcPr>
            <w:tcW w:w="9571" w:type="dxa"/>
            <w:gridSpan w:val="2"/>
          </w:tcPr>
          <w:p w:rsidR="00BC7AD6" w:rsidRPr="00E34A5C" w:rsidRDefault="00BC7AD6" w:rsidP="00150CB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Психолого-педагогические условия</w:t>
            </w:r>
          </w:p>
        </w:tc>
      </w:tr>
      <w:tr w:rsidR="001E0226" w:rsidRPr="00E34A5C" w:rsidTr="00150CBD">
        <w:tc>
          <w:tcPr>
            <w:tcW w:w="9571" w:type="dxa"/>
            <w:gridSpan w:val="2"/>
          </w:tcPr>
          <w:p w:rsidR="00BC7AD6" w:rsidRPr="00E34A5C" w:rsidRDefault="00BC7AD6" w:rsidP="00150C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успешной реализации проекта обеспечены  психолого-педагогические условия. Это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способностях,  положительного, доброжелательного отношения детей друг к другу и взаимодействия детей друг с другом в разных видах деятельности через реализацию намеченных мероприятий.</w:t>
            </w:r>
          </w:p>
          <w:p w:rsidR="00BC7AD6" w:rsidRPr="00E34A5C" w:rsidRDefault="00BC7AD6" w:rsidP="00150CBD">
            <w:pPr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соответствует возрастным и индивидуальным особенностям ребёнка. Поддержка родителей (законных представителей) в воспитание детей через вовлечение в совместную деятельность с детьми.</w:t>
            </w:r>
          </w:p>
        </w:tc>
      </w:tr>
      <w:tr w:rsidR="001E0226" w:rsidRPr="00E34A5C" w:rsidTr="00150CBD">
        <w:tc>
          <w:tcPr>
            <w:tcW w:w="9571" w:type="dxa"/>
            <w:gridSpan w:val="2"/>
          </w:tcPr>
          <w:p w:rsidR="00BC7AD6" w:rsidRPr="00E34A5C" w:rsidRDefault="00BC7AD6" w:rsidP="00150C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 – техническое обеспечение проекта</w:t>
            </w:r>
          </w:p>
        </w:tc>
      </w:tr>
      <w:tr w:rsidR="001E0226" w:rsidRPr="00E34A5C" w:rsidTr="00150CBD">
        <w:tc>
          <w:tcPr>
            <w:tcW w:w="9571" w:type="dxa"/>
            <w:gridSpan w:val="2"/>
          </w:tcPr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интерактивная доска,</w:t>
            </w:r>
          </w:p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музыкальный центр,</w:t>
            </w:r>
          </w:p>
          <w:p w:rsidR="00BC7AD6" w:rsidRPr="00E34A5C" w:rsidRDefault="00BC7AD6" w:rsidP="00D84D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226" w:rsidRPr="00E34A5C" w:rsidTr="00150CBD">
        <w:tc>
          <w:tcPr>
            <w:tcW w:w="9571" w:type="dxa"/>
            <w:gridSpan w:val="2"/>
          </w:tcPr>
          <w:p w:rsidR="00BC7AD6" w:rsidRPr="00E34A5C" w:rsidRDefault="00BC7AD6" w:rsidP="00150C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Развивающая предметно – пространственная среда</w:t>
            </w:r>
          </w:p>
        </w:tc>
      </w:tr>
      <w:tr w:rsidR="001E0226" w:rsidRPr="00E34A5C" w:rsidTr="00150CBD">
        <w:tc>
          <w:tcPr>
            <w:tcW w:w="3110" w:type="dxa"/>
          </w:tcPr>
          <w:p w:rsidR="00BC7AD6" w:rsidRPr="00E34A5C" w:rsidRDefault="00BC7AD6" w:rsidP="00150CB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Компоненты среды</w:t>
            </w:r>
          </w:p>
        </w:tc>
        <w:tc>
          <w:tcPr>
            <w:tcW w:w="6461" w:type="dxa"/>
          </w:tcPr>
          <w:p w:rsidR="00BC7AD6" w:rsidRPr="00E34A5C" w:rsidRDefault="00BC7AD6" w:rsidP="00150CB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4A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Оснащение</w:t>
            </w:r>
          </w:p>
        </w:tc>
      </w:tr>
      <w:tr w:rsidR="001E0226" w:rsidRPr="00E34A5C" w:rsidTr="00150CBD">
        <w:tc>
          <w:tcPr>
            <w:tcW w:w="3110" w:type="dxa"/>
          </w:tcPr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Функциональный </w:t>
            </w:r>
            <w:r w:rsidRPr="00E34A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модуль  «Игровая»:</w:t>
            </w:r>
          </w:p>
          <w:p w:rsidR="00BC7AD6" w:rsidRPr="00E34A5C" w:rsidRDefault="00BC7AD6" w:rsidP="00150CB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61" w:type="dxa"/>
          </w:tcPr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коляски детские;</w:t>
            </w:r>
          </w:p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D84D3B" w:rsidRPr="00E34A5C">
              <w:rPr>
                <w:rFonts w:ascii="Times New Roman" w:hAnsi="Times New Roman" w:cs="Times New Roman"/>
                <w:sz w:val="28"/>
                <w:szCs w:val="28"/>
              </w:rPr>
              <w:t>костюмы, маски</w:t>
            </w: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куклы, кукольная мебель;</w:t>
            </w:r>
          </w:p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модуль – основа для игры «Кухня», «Дом»;</w:t>
            </w:r>
          </w:p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набор  машинок;</w:t>
            </w:r>
          </w:p>
          <w:p w:rsidR="00C63A80" w:rsidRPr="00E34A5C" w:rsidRDefault="00C63A80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реквизиты для разыгрывания сценок;</w:t>
            </w:r>
          </w:p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226" w:rsidRPr="00E34A5C" w:rsidTr="00150CBD">
        <w:tc>
          <w:tcPr>
            <w:tcW w:w="3110" w:type="dxa"/>
          </w:tcPr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Функциональный модуль  «Музыка»:</w:t>
            </w:r>
          </w:p>
          <w:p w:rsidR="00BC7AD6" w:rsidRPr="00E34A5C" w:rsidRDefault="00BC7AD6" w:rsidP="00150CB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61" w:type="dxa"/>
          </w:tcPr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комплект видеофильмов;</w:t>
            </w:r>
          </w:p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компакт-диски со звуками природы;</w:t>
            </w:r>
          </w:p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интерактивные коммуникативные игры;</w:t>
            </w:r>
          </w:p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ширмы;</w:t>
            </w:r>
          </w:p>
          <w:p w:rsidR="00C63A80" w:rsidRPr="00E34A5C" w:rsidRDefault="00C63A80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музыкальные этюды, упражнения;</w:t>
            </w:r>
          </w:p>
          <w:p w:rsidR="00C63A80" w:rsidRPr="00E34A5C" w:rsidRDefault="00C63A80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D3B" w:rsidRPr="00E34A5C" w:rsidRDefault="00D84D3B" w:rsidP="00D84D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AD6" w:rsidRPr="00E34A5C" w:rsidTr="00150CBD">
        <w:tc>
          <w:tcPr>
            <w:tcW w:w="3110" w:type="dxa"/>
          </w:tcPr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Функциональный модуль  «Логопед»:</w:t>
            </w:r>
          </w:p>
          <w:p w:rsidR="00BC7AD6" w:rsidRPr="00E34A5C" w:rsidRDefault="00BC7AD6" w:rsidP="00150CB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61" w:type="dxa"/>
          </w:tcPr>
          <w:p w:rsidR="00D84D3B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84D3B" w:rsidRPr="00E34A5C">
              <w:rPr>
                <w:rFonts w:ascii="Times New Roman" w:hAnsi="Times New Roman" w:cs="Times New Roman"/>
                <w:sz w:val="28"/>
                <w:szCs w:val="28"/>
              </w:rPr>
              <w:t>картотека речевых упражнений</w:t>
            </w: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- набор </w:t>
            </w:r>
            <w:proofErr w:type="gramStart"/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пальчиковых</w:t>
            </w:r>
            <w:proofErr w:type="gramEnd"/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кукл</w:t>
            </w:r>
            <w:proofErr w:type="spellEnd"/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 по сказкам;</w:t>
            </w:r>
          </w:p>
          <w:p w:rsidR="00BC7AD6" w:rsidRPr="00E34A5C" w:rsidRDefault="00C63A80" w:rsidP="00D84D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разновидность театра (</w:t>
            </w:r>
            <w:proofErr w:type="gramStart"/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теневой</w:t>
            </w:r>
            <w:proofErr w:type="gramEnd"/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, настольный, пальчиковый);</w:t>
            </w:r>
          </w:p>
        </w:tc>
      </w:tr>
      <w:tr w:rsidR="00BC7AD6" w:rsidRPr="00E34A5C" w:rsidTr="00150CBD">
        <w:trPr>
          <w:trHeight w:val="623"/>
        </w:trPr>
        <w:tc>
          <w:tcPr>
            <w:tcW w:w="3110" w:type="dxa"/>
          </w:tcPr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Функциональный модуль  «Уличное пространство»:</w:t>
            </w:r>
          </w:p>
        </w:tc>
        <w:tc>
          <w:tcPr>
            <w:tcW w:w="6461" w:type="dxa"/>
          </w:tcPr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- дом игровой;</w:t>
            </w:r>
          </w:p>
          <w:p w:rsidR="00BC7AD6" w:rsidRPr="00E34A5C" w:rsidRDefault="00BC7AD6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7AD6" w:rsidRPr="00E34A5C" w:rsidRDefault="00BC7AD6" w:rsidP="00BC7A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7AD6" w:rsidRPr="00E34A5C" w:rsidRDefault="00BC7AD6" w:rsidP="00BC7AD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Этапы реализации проекта</w:t>
      </w:r>
    </w:p>
    <w:p w:rsidR="00BC7AD6" w:rsidRPr="00E34A5C" w:rsidRDefault="00BC7AD6" w:rsidP="00BC7AD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BC7AD6" w:rsidRPr="00E34A5C" w:rsidRDefault="00BC7AD6" w:rsidP="00BC7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организации проектной деятельности, реализуемой на практике, лежит структура, предложенная </w:t>
      </w:r>
      <w:proofErr w:type="spell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Н.А.Рыжовой</w:t>
      </w:r>
      <w:proofErr w:type="spellEnd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состоящая из трёх основных этапов: подготовительного, основного и обобщающего.</w:t>
      </w:r>
    </w:p>
    <w:p w:rsidR="00BC7AD6" w:rsidRPr="00E34A5C" w:rsidRDefault="00BC7AD6" w:rsidP="00BC7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Подготовительный этап.</w:t>
      </w:r>
    </w:p>
    <w:p w:rsidR="00BC7AD6" w:rsidRPr="00E34A5C" w:rsidRDefault="00BC7AD6" w:rsidP="00BC7A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ставит перед собой цель, поддерживает детскую инициативу. Вовлекает дошкольников в решение проблемы (обозначение «детской цели»). </w:t>
      </w:r>
    </w:p>
    <w:p w:rsidR="00BC7AD6" w:rsidRPr="00E34A5C" w:rsidRDefault="00BC7AD6" w:rsidP="00BC7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Намечает план движения к цели (поддерживает интерес детей). </w:t>
      </w:r>
    </w:p>
    <w:p w:rsidR="00BC7AD6" w:rsidRPr="00E34A5C" w:rsidRDefault="00BC7AD6" w:rsidP="00BC7AD6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Сбор, накопление информационной базы по изучаемой проблеме:</w:t>
      </w:r>
    </w:p>
    <w:p w:rsidR="00BC7AD6" w:rsidRPr="00E34A5C" w:rsidRDefault="00BC7AD6" w:rsidP="00BC7AD6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>Изучение литературы по данной теме;</w:t>
      </w:r>
    </w:p>
    <w:p w:rsidR="00BC7AD6" w:rsidRPr="00E34A5C" w:rsidRDefault="00BC7AD6" w:rsidP="00BC7AD6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 xml:space="preserve">Подбор иллюстративного материала; </w:t>
      </w:r>
    </w:p>
    <w:p w:rsidR="00BC7AD6" w:rsidRPr="00E34A5C" w:rsidRDefault="00BC7AD6" w:rsidP="00BC7AD6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 xml:space="preserve">Подбор </w:t>
      </w:r>
      <w:proofErr w:type="spellStart"/>
      <w:r w:rsidRPr="00E34A5C">
        <w:rPr>
          <w:rFonts w:ascii="Times New Roman" w:hAnsi="Times New Roman" w:cs="Times New Roman"/>
          <w:sz w:val="28"/>
          <w:szCs w:val="28"/>
        </w:rPr>
        <w:t>минисценок</w:t>
      </w:r>
      <w:proofErr w:type="spellEnd"/>
      <w:r w:rsidRPr="00E34A5C">
        <w:rPr>
          <w:rFonts w:ascii="Times New Roman" w:hAnsi="Times New Roman" w:cs="Times New Roman"/>
          <w:sz w:val="28"/>
          <w:szCs w:val="28"/>
        </w:rPr>
        <w:t xml:space="preserve">, сценок, сказок; </w:t>
      </w:r>
    </w:p>
    <w:p w:rsidR="00BC7AD6" w:rsidRPr="00E34A5C" w:rsidRDefault="00BC7AD6" w:rsidP="00BC7AD6">
      <w:pPr>
        <w:pStyle w:val="a6"/>
        <w:numPr>
          <w:ilvl w:val="0"/>
          <w:numId w:val="4"/>
        </w:numPr>
        <w:spacing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>Подбор  упражнений, этюдов.</w:t>
      </w:r>
    </w:p>
    <w:p w:rsidR="00BC7AD6" w:rsidRPr="00E34A5C" w:rsidRDefault="00BC7AD6" w:rsidP="00BC7AD6">
      <w:pPr>
        <w:pStyle w:val="a6"/>
        <w:numPr>
          <w:ilvl w:val="0"/>
          <w:numId w:val="4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>Создание развивающей среды: подбор игрушек атрибутов, для игровой, театрализованной деятельности; дидактических игр, сюжетно-ролевых, театрализованных, строительных игр.</w:t>
      </w:r>
    </w:p>
    <w:p w:rsidR="00BC7AD6" w:rsidRPr="00E34A5C" w:rsidRDefault="00BC7AD6" w:rsidP="00BC7AD6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Формирование пакета диагностик для детей; тестов для родителей:</w:t>
      </w:r>
    </w:p>
    <w:p w:rsidR="00BC7AD6" w:rsidRPr="00E34A5C" w:rsidRDefault="00BC7AD6" w:rsidP="00BC7AD6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34A5C">
        <w:rPr>
          <w:rFonts w:ascii="Times New Roman" w:hAnsi="Times New Roman" w:cs="Times New Roman"/>
          <w:sz w:val="28"/>
          <w:szCs w:val="28"/>
        </w:rPr>
        <w:t>нкетирование родителей «Роль театра в вашей жизни</w:t>
      </w:r>
      <w:r w:rsidR="008D4403" w:rsidRPr="00E34A5C">
        <w:rPr>
          <w:rFonts w:ascii="Times New Roman" w:hAnsi="Times New Roman" w:cs="Times New Roman"/>
          <w:sz w:val="28"/>
          <w:szCs w:val="28"/>
        </w:rPr>
        <w:t xml:space="preserve"> и жизни ребёнка</w:t>
      </w:r>
      <w:r w:rsidRPr="00E34A5C">
        <w:rPr>
          <w:rFonts w:ascii="Times New Roman" w:hAnsi="Times New Roman" w:cs="Times New Roman"/>
          <w:sz w:val="28"/>
          <w:szCs w:val="28"/>
        </w:rPr>
        <w:t>»;</w:t>
      </w:r>
    </w:p>
    <w:p w:rsidR="00BC7AD6" w:rsidRPr="00E34A5C" w:rsidRDefault="00BC7AD6" w:rsidP="00BC7AD6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>Собеседование с детьми о театре, актёрах.</w:t>
      </w:r>
    </w:p>
    <w:p w:rsidR="00BC7AD6" w:rsidRPr="00E34A5C" w:rsidRDefault="00BC7AD6" w:rsidP="00BC7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Срок реализации: февраль (1 неделя).</w:t>
      </w:r>
    </w:p>
    <w:p w:rsidR="00BC7AD6" w:rsidRPr="00E34A5C" w:rsidRDefault="00BC7AD6" w:rsidP="00BC7A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обеспечить информационную, мотивационную, организационную готовность участников проекта. Создать условия для решения поставленных задач.</w:t>
      </w:r>
      <w:r w:rsidR="001E0226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68AC" w:rsidRPr="00E34A5C" w:rsidRDefault="00BC7AD6" w:rsidP="00BC7A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Прогнозируемый результат: обеспечена информационная, мотивационная, организационная готовность участников проекта.  </w:t>
      </w:r>
    </w:p>
    <w:p w:rsidR="00BC7AD6" w:rsidRPr="00E34A5C" w:rsidRDefault="00BC7AD6" w:rsidP="00BC7AD6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BC7AD6" w:rsidRPr="00E34A5C" w:rsidRDefault="00BC7AD6" w:rsidP="00BC7AD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34A5C">
        <w:rPr>
          <w:rFonts w:ascii="Times New Roman" w:hAnsi="Times New Roman" w:cs="Times New Roman"/>
          <w:b/>
          <w:i/>
          <w:sz w:val="28"/>
          <w:szCs w:val="28"/>
        </w:rPr>
        <w:t>2. Основной этап</w:t>
      </w:r>
      <w:r w:rsidRPr="00E34A5C">
        <w:rPr>
          <w:rFonts w:ascii="Times New Roman" w:hAnsi="Times New Roman" w:cs="Times New Roman"/>
          <w:b/>
          <w:sz w:val="28"/>
          <w:szCs w:val="28"/>
        </w:rPr>
        <w:t>.</w:t>
      </w:r>
    </w:p>
    <w:p w:rsidR="00BC7AD6" w:rsidRPr="00E34A5C" w:rsidRDefault="00BC7AD6" w:rsidP="00BC7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Решаются поставленные задачи всех мероприятий основной части проекта.</w:t>
      </w:r>
    </w:p>
    <w:p w:rsidR="00BC7AD6" w:rsidRPr="00E34A5C" w:rsidRDefault="00BC7AD6" w:rsidP="00BC7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реализации: февраль (2 неделя).</w:t>
      </w:r>
    </w:p>
    <w:p w:rsidR="00BC7AD6" w:rsidRPr="00E34A5C" w:rsidRDefault="00BC7AD6" w:rsidP="00BC7A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E34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приобщение детей  к </w:t>
      </w:r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театрально – игровой деятельности </w:t>
      </w:r>
      <w:r w:rsidRPr="00E34A5C"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обучающих средств (этюды,  речевые упражнения). </w:t>
      </w:r>
    </w:p>
    <w:p w:rsidR="008D4403" w:rsidRPr="00E34A5C" w:rsidRDefault="005E68AC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этап целиком посвящен непосредственной </w:t>
      </w:r>
      <w:hyperlink r:id="rId12" w:history="1">
        <w:r w:rsidRPr="00E34A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подготовки</w:t>
        </w:r>
      </w:hyperlink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проведению самого спектакля, выступлению на сцене. Большое внимание на этом этапе уделяется работе над ролью:</w:t>
      </w:r>
      <w:r w:rsidR="008D440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68AC" w:rsidRPr="00E34A5C" w:rsidRDefault="008D4403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ыразительное чтение литературного произведения</w:t>
      </w:r>
    </w:p>
    <w:p w:rsidR="005E68AC" w:rsidRPr="00E34A5C" w:rsidRDefault="008D4403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инсценировкой (о чем она, какие события и герои в ней главные)</w:t>
      </w:r>
    </w:p>
    <w:p w:rsidR="008D4403" w:rsidRPr="00E34A5C" w:rsidRDefault="008D4403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героями инсценировки (где они живут, как выглядит их дом, какова их</w:t>
      </w:r>
      <w:proofErr w:type="gramEnd"/>
    </w:p>
    <w:p w:rsidR="005E68AC" w:rsidRPr="00E34A5C" w:rsidRDefault="005E68AC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40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внешность, одежда, манера поведения, взаимоотношения друг с другом и т. п.)</w:t>
      </w:r>
      <w:proofErr w:type="gram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D4403" w:rsidRPr="00E34A5C" w:rsidRDefault="008D4403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х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удожественное описание места, проходимого действия инсценировки</w:t>
      </w:r>
    </w:p>
    <w:p w:rsidR="005E68AC" w:rsidRPr="00E34A5C" w:rsidRDefault="008D4403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(лес, дом, дорога и т. п.)</w:t>
      </w:r>
    </w:p>
    <w:p w:rsidR="005E68AC" w:rsidRPr="00E34A5C" w:rsidRDefault="008D4403" w:rsidP="008D4403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а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событий, которые описаны в произведении. Формирование у детей интерес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ним, веру в реальность происходящего и желание участвовать в этом, приняв на себя определенную роль</w:t>
      </w:r>
    </w:p>
    <w:p w:rsidR="005E68AC" w:rsidRPr="00E34A5C" w:rsidRDefault="008D4403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аспределение ролей</w:t>
      </w:r>
    </w:p>
    <w:p w:rsidR="005E68AC" w:rsidRPr="00E34A5C" w:rsidRDefault="008D4403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одготовка атрибутов, бутафории и костюмов для инсценировки</w:t>
      </w:r>
    </w:p>
    <w:p w:rsidR="005E68AC" w:rsidRPr="00E34A5C" w:rsidRDefault="008D4403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над ролью</w:t>
      </w:r>
    </w:p>
    <w:p w:rsidR="005E68AC" w:rsidRPr="00E34A5C" w:rsidRDefault="008D4403" w:rsidP="005E68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словесного портрета героя</w:t>
      </w:r>
    </w:p>
    <w:p w:rsidR="005E68AC" w:rsidRPr="00E34A5C" w:rsidRDefault="008D4403" w:rsidP="008D4403">
      <w:pPr>
        <w:shd w:val="clear" w:color="auto" w:fill="FFFFFF"/>
        <w:spacing w:after="150" w:line="240" w:lineRule="auto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фантазирование по поводу его дома, взаимоотношений с родителями, друзьями,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E68AC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придумывание его любимых блюд, занятий, игр</w:t>
      </w:r>
    </w:p>
    <w:p w:rsidR="005E68AC" w:rsidRPr="00E34A5C" w:rsidRDefault="005E68AC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- помощь реб</w:t>
      </w:r>
      <w:r w:rsidR="008D440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нку в смысле слов и текста</w:t>
      </w:r>
    </w:p>
    <w:p w:rsidR="005E68AC" w:rsidRPr="00E34A5C" w:rsidRDefault="005E68AC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над речью</w:t>
      </w:r>
    </w:p>
    <w:p w:rsidR="005E68AC" w:rsidRPr="00E34A5C" w:rsidRDefault="005E68AC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 над сценической выразительностью: определение целесообразных действий, движений, жестов персонажа на игровом пространстве, места его положения на сценической площадке, </w:t>
      </w:r>
      <w:proofErr w:type="spell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темпоритма</w:t>
      </w:r>
      <w:proofErr w:type="spellEnd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исполнения, мимики, интонации</w:t>
      </w:r>
    </w:p>
    <w:p w:rsidR="005E68AC" w:rsidRPr="00E34A5C" w:rsidRDefault="005E68AC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над характером роли</w:t>
      </w:r>
    </w:p>
    <w:p w:rsidR="005E68AC" w:rsidRPr="00E34A5C" w:rsidRDefault="005E68AC" w:rsidP="008D4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над согласованием движений, речью, интонацией, мимикой и характером роли</w:t>
      </w:r>
    </w:p>
    <w:p w:rsidR="005E68AC" w:rsidRPr="00E34A5C" w:rsidRDefault="005E68AC" w:rsidP="008D44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BC7AD6" w:rsidRPr="00E34A5C" w:rsidRDefault="00BC7AD6" w:rsidP="00BC7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3. Обобщающий этап.</w:t>
      </w:r>
    </w:p>
    <w:p w:rsidR="008D4403" w:rsidRPr="00E34A5C" w:rsidRDefault="008D4403" w:rsidP="008D44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Pr="00E34A5C">
        <w:rPr>
          <w:rFonts w:ascii="Times New Roman" w:hAnsi="Times New Roman" w:cs="Times New Roman"/>
          <w:sz w:val="28"/>
          <w:szCs w:val="28"/>
          <w:shd w:val="clear" w:color="auto" w:fill="FFFFFF"/>
        </w:rPr>
        <w:t>Третий этап посвящен организации самого представления. Подготовка пригласительных билетов для зрителей, афиши, проведение консультаций для родителей и т. д. Оформление группы к представлению, последние репетиции и примерка костюмов. Проведение самого мероприятия.</w:t>
      </w:r>
    </w:p>
    <w:p w:rsidR="00BC7AD6" w:rsidRPr="00E34A5C" w:rsidRDefault="00BC7AD6" w:rsidP="00BC7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проекта с приглашением гостей, родителей. </w:t>
      </w:r>
    </w:p>
    <w:p w:rsidR="00BC7AD6" w:rsidRPr="00E34A5C" w:rsidRDefault="00BC7AD6" w:rsidP="00BC7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итогов.</w:t>
      </w:r>
    </w:p>
    <w:p w:rsidR="00BC7AD6" w:rsidRPr="00E34A5C" w:rsidRDefault="00BC7AD6" w:rsidP="00BC7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реализации: (3 неделя).</w:t>
      </w:r>
    </w:p>
    <w:p w:rsidR="00580649" w:rsidRPr="00E34A5C" w:rsidRDefault="00580649" w:rsidP="0013162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4A5C" w:rsidRDefault="00D11480" w:rsidP="00D11480">
      <w:pPr>
        <w:pStyle w:val="c3"/>
        <w:shd w:val="clear" w:color="auto" w:fill="FFFFFF"/>
        <w:spacing w:before="0" w:beforeAutospacing="0" w:after="0" w:afterAutospacing="0"/>
        <w:ind w:firstLine="720"/>
        <w:rPr>
          <w:rStyle w:val="c6"/>
          <w:b/>
          <w:bCs/>
          <w:iCs/>
          <w:color w:val="000000"/>
          <w:sz w:val="28"/>
          <w:szCs w:val="28"/>
        </w:rPr>
      </w:pPr>
      <w:r w:rsidRPr="00E34A5C">
        <w:rPr>
          <w:rStyle w:val="c6"/>
          <w:b/>
          <w:bCs/>
          <w:iCs/>
          <w:color w:val="000000"/>
          <w:sz w:val="28"/>
          <w:szCs w:val="28"/>
        </w:rPr>
        <w:t>Характеристика уровней знаний и умений</w:t>
      </w:r>
      <w:r w:rsidRPr="00E34A5C">
        <w:rPr>
          <w:color w:val="000000"/>
          <w:sz w:val="28"/>
          <w:szCs w:val="28"/>
        </w:rPr>
        <w:t xml:space="preserve"> </w:t>
      </w:r>
      <w:proofErr w:type="gramStart"/>
      <w:r w:rsidRPr="00E34A5C">
        <w:rPr>
          <w:rStyle w:val="c6"/>
          <w:b/>
          <w:bCs/>
          <w:iCs/>
          <w:color w:val="000000"/>
          <w:sz w:val="28"/>
          <w:szCs w:val="28"/>
        </w:rPr>
        <w:t>театрализованной</w:t>
      </w:r>
      <w:proofErr w:type="gramEnd"/>
      <w:r w:rsidRPr="00E34A5C">
        <w:rPr>
          <w:rStyle w:val="c6"/>
          <w:b/>
          <w:bCs/>
          <w:iCs/>
          <w:color w:val="000000"/>
          <w:sz w:val="28"/>
          <w:szCs w:val="28"/>
        </w:rPr>
        <w:t xml:space="preserve"> </w:t>
      </w:r>
      <w:r w:rsidR="00E34A5C">
        <w:rPr>
          <w:rStyle w:val="c6"/>
          <w:b/>
          <w:bCs/>
          <w:iCs/>
          <w:color w:val="000000"/>
          <w:sz w:val="28"/>
          <w:szCs w:val="28"/>
        </w:rPr>
        <w:t xml:space="preserve"> </w:t>
      </w:r>
    </w:p>
    <w:p w:rsidR="00D11480" w:rsidRPr="00E34A5C" w:rsidRDefault="00E34A5C" w:rsidP="00D11480">
      <w:pPr>
        <w:pStyle w:val="c3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  <w:r>
        <w:rPr>
          <w:rStyle w:val="c6"/>
          <w:b/>
          <w:bCs/>
          <w:iCs/>
          <w:color w:val="000000"/>
          <w:sz w:val="28"/>
          <w:szCs w:val="28"/>
        </w:rPr>
        <w:t xml:space="preserve">                                             </w:t>
      </w:r>
      <w:r w:rsidR="00D11480" w:rsidRPr="00E34A5C">
        <w:rPr>
          <w:rStyle w:val="c6"/>
          <w:b/>
          <w:bCs/>
          <w:iCs/>
          <w:color w:val="000000"/>
          <w:sz w:val="28"/>
          <w:szCs w:val="28"/>
        </w:rPr>
        <w:t>деятельности</w:t>
      </w:r>
    </w:p>
    <w:p w:rsidR="008D4403" w:rsidRPr="00E34A5C" w:rsidRDefault="00D11480" w:rsidP="00D114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403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(целевые ориентиры)</w:t>
      </w:r>
    </w:p>
    <w:p w:rsidR="008D4403" w:rsidRPr="00E34A5C" w:rsidRDefault="008D4403" w:rsidP="008D44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1480" w:rsidRPr="00E34A5C" w:rsidRDefault="00D11480" w:rsidP="008D4403">
      <w:pPr>
        <w:pStyle w:val="a6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Проявляет устойчивый интерес к театральному искусству и театрализованной деятельности. Понимает основную идею литературного произведения (пьесы). Творчески интерпретирует его содержание.</w:t>
      </w:r>
    </w:p>
    <w:p w:rsidR="00D11480" w:rsidRPr="00E34A5C" w:rsidRDefault="00D11480" w:rsidP="008D4403">
      <w:pPr>
        <w:pStyle w:val="a6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Способен</w:t>
      </w:r>
      <w:proofErr w:type="gramEnd"/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сопереживать героям и передавать их эмоциональные состояния, самостоятельно находит выразительные средства перевоплощения. Владеет интонационно-образной и языковой выразительностью художественной речи и применяет в различных видах художественно-творческой деятельности.</w:t>
      </w:r>
    </w:p>
    <w:p w:rsidR="00D11480" w:rsidRPr="00E34A5C" w:rsidRDefault="00D11480" w:rsidP="008D4403">
      <w:pPr>
        <w:pStyle w:val="a6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Импровизирует с куклами различных систем. Свободно подбирает музыкальные характеристики к персонажам </w:t>
      </w:r>
      <w:r w:rsidR="005339A1"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использует ДМИ, свободно поё</w:t>
      </w:r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т, танцует. Активный организатор и ведущий коллективной творческой деятельности. Проявляет творчество и активность на всех этапах работы.</w:t>
      </w:r>
    </w:p>
    <w:p w:rsidR="00D11480" w:rsidRPr="00E34A5C" w:rsidRDefault="00D11480" w:rsidP="008D4403">
      <w:pPr>
        <w:pStyle w:val="a6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Даёт словесные </w:t>
      </w:r>
      <w:proofErr w:type="gramStart"/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характеристики</w:t>
      </w:r>
      <w:proofErr w:type="gramEnd"/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персонажам пьесы, используя эпитеты, сравнения и образные выражения.</w:t>
      </w:r>
    </w:p>
    <w:p w:rsidR="00E34A5C" w:rsidRDefault="00E34A5C" w:rsidP="00D114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1480" w:rsidRPr="00E34A5C" w:rsidRDefault="00D11480" w:rsidP="00D114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показатели достижений детей в рамках проекта:</w:t>
      </w:r>
    </w:p>
    <w:p w:rsidR="00D11480" w:rsidRPr="00E34A5C" w:rsidRDefault="00AB6B9F" w:rsidP="00D11480">
      <w:pPr>
        <w:pStyle w:val="a3"/>
        <w:numPr>
          <w:ilvl w:val="0"/>
          <w:numId w:val="8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E34A5C">
        <w:rPr>
          <w:sz w:val="28"/>
          <w:szCs w:val="28"/>
        </w:rPr>
        <w:t>Умеют действовать согласованно, включаясь в действие одновременно или последовательно.</w:t>
      </w:r>
    </w:p>
    <w:p w:rsidR="00D11480" w:rsidRPr="00E34A5C" w:rsidRDefault="00AB6B9F" w:rsidP="00D11480">
      <w:pPr>
        <w:pStyle w:val="a3"/>
        <w:numPr>
          <w:ilvl w:val="0"/>
          <w:numId w:val="8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E34A5C">
        <w:rPr>
          <w:sz w:val="28"/>
          <w:szCs w:val="28"/>
        </w:rPr>
        <w:t>Запоминают заданные позы.</w:t>
      </w:r>
    </w:p>
    <w:p w:rsidR="00D11480" w:rsidRPr="00E34A5C" w:rsidRDefault="005339A1" w:rsidP="00D11480">
      <w:pPr>
        <w:pStyle w:val="a3"/>
        <w:numPr>
          <w:ilvl w:val="0"/>
          <w:numId w:val="8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E34A5C">
        <w:rPr>
          <w:sz w:val="28"/>
          <w:szCs w:val="28"/>
        </w:rPr>
        <w:t>Умеют снимать напряжение с отдельных групп мышц.</w:t>
      </w:r>
    </w:p>
    <w:p w:rsidR="00D11480" w:rsidRPr="00E34A5C" w:rsidRDefault="005339A1" w:rsidP="00D11480">
      <w:pPr>
        <w:pStyle w:val="a3"/>
        <w:numPr>
          <w:ilvl w:val="0"/>
          <w:numId w:val="8"/>
        </w:numPr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>Знают 5-8 артикуляционных упражнений.</w:t>
      </w:r>
    </w:p>
    <w:p w:rsidR="00D11480" w:rsidRPr="00E34A5C" w:rsidRDefault="005339A1" w:rsidP="00D11480">
      <w:pPr>
        <w:pStyle w:val="a3"/>
        <w:numPr>
          <w:ilvl w:val="0"/>
          <w:numId w:val="8"/>
        </w:numPr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>Умеют делать длинный выдох при незаметном коротком вздохе, не прерывают дыхание в середине фразы и беззвучно.</w:t>
      </w:r>
    </w:p>
    <w:p w:rsidR="00D11480" w:rsidRPr="00E34A5C" w:rsidRDefault="005339A1" w:rsidP="00D11480">
      <w:pPr>
        <w:pStyle w:val="a3"/>
        <w:numPr>
          <w:ilvl w:val="0"/>
          <w:numId w:val="8"/>
        </w:numPr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>Умеют произносить скороговорки в разных темпах, шёпотом.</w:t>
      </w:r>
    </w:p>
    <w:p w:rsidR="00D11480" w:rsidRPr="00E34A5C" w:rsidRDefault="005339A1" w:rsidP="00D11480">
      <w:pPr>
        <w:pStyle w:val="a3"/>
        <w:numPr>
          <w:ilvl w:val="0"/>
          <w:numId w:val="8"/>
        </w:numPr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>Умеют выразительно прочитать диалогический стихотворный текст, правильно и чётко произнося слова с нужными интонациями.</w:t>
      </w:r>
    </w:p>
    <w:p w:rsidR="00D11480" w:rsidRPr="00E34A5C" w:rsidRDefault="005339A1" w:rsidP="00D11480">
      <w:pPr>
        <w:pStyle w:val="a3"/>
        <w:numPr>
          <w:ilvl w:val="0"/>
          <w:numId w:val="8"/>
        </w:numPr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>Умеют сочинять этюды по сказкам.</w:t>
      </w:r>
    </w:p>
    <w:p w:rsidR="00D11480" w:rsidRPr="00E34A5C" w:rsidRDefault="005339A1" w:rsidP="00D11480">
      <w:pPr>
        <w:pStyle w:val="a3"/>
        <w:numPr>
          <w:ilvl w:val="0"/>
          <w:numId w:val="8"/>
        </w:numPr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>Умеют строить простейший диалог.</w:t>
      </w:r>
    </w:p>
    <w:p w:rsidR="00D11480" w:rsidRPr="00E34A5C" w:rsidRDefault="005339A1" w:rsidP="00D11480">
      <w:pPr>
        <w:pStyle w:val="a3"/>
        <w:numPr>
          <w:ilvl w:val="0"/>
          <w:numId w:val="8"/>
        </w:numPr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>Умеют составлять предложения с заданными словами.</w:t>
      </w:r>
    </w:p>
    <w:p w:rsidR="005339A1" w:rsidRPr="00E34A5C" w:rsidRDefault="005339A1" w:rsidP="00D114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1480" w:rsidRPr="00E34A5C" w:rsidRDefault="00D11480" w:rsidP="00D114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Календарно – тематическое планирование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01"/>
        <w:gridCol w:w="3827"/>
        <w:gridCol w:w="4642"/>
      </w:tblGrid>
      <w:tr w:rsidR="008F65E0" w:rsidRPr="00E34A5C" w:rsidTr="00150CBD">
        <w:tc>
          <w:tcPr>
            <w:tcW w:w="9570" w:type="dxa"/>
            <w:gridSpan w:val="3"/>
          </w:tcPr>
          <w:p w:rsidR="008F65E0" w:rsidRPr="00E34A5C" w:rsidRDefault="008F65E0" w:rsidP="00150CB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8F65E0" w:rsidRPr="00E34A5C" w:rsidTr="00150CBD">
        <w:tc>
          <w:tcPr>
            <w:tcW w:w="1101" w:type="dxa"/>
          </w:tcPr>
          <w:p w:rsidR="008F65E0" w:rsidRPr="00E34A5C" w:rsidRDefault="008F65E0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27" w:type="dxa"/>
          </w:tcPr>
          <w:p w:rsidR="008F65E0" w:rsidRPr="00E34A5C" w:rsidRDefault="008F65E0" w:rsidP="00B44E9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  <w:r w:rsidR="00171AFA"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42" w:type="dxa"/>
          </w:tcPr>
          <w:p w:rsidR="008F65E0" w:rsidRPr="00E34A5C" w:rsidRDefault="008F65E0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</w:p>
        </w:tc>
      </w:tr>
      <w:tr w:rsidR="008F65E0" w:rsidRPr="00E34A5C" w:rsidTr="00150CBD">
        <w:tc>
          <w:tcPr>
            <w:tcW w:w="9570" w:type="dxa"/>
            <w:gridSpan w:val="3"/>
          </w:tcPr>
          <w:p w:rsidR="008F65E0" w:rsidRPr="00E34A5C" w:rsidRDefault="008F65E0" w:rsidP="00150C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8F65E0" w:rsidRPr="00E34A5C" w:rsidTr="00150CBD">
        <w:tc>
          <w:tcPr>
            <w:tcW w:w="1101" w:type="dxa"/>
          </w:tcPr>
          <w:p w:rsidR="008F65E0" w:rsidRPr="00E34A5C" w:rsidRDefault="008F65E0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</w:tcPr>
          <w:p w:rsidR="008F65E0" w:rsidRPr="00E34A5C" w:rsidRDefault="008F65E0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информации</w:t>
            </w:r>
          </w:p>
        </w:tc>
        <w:tc>
          <w:tcPr>
            <w:tcW w:w="4642" w:type="dxa"/>
          </w:tcPr>
          <w:p w:rsidR="008F65E0" w:rsidRPr="00E34A5C" w:rsidRDefault="008F65E0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65E0" w:rsidRPr="00E34A5C" w:rsidTr="00150CBD">
        <w:tc>
          <w:tcPr>
            <w:tcW w:w="1101" w:type="dxa"/>
          </w:tcPr>
          <w:p w:rsidR="008F65E0" w:rsidRPr="00E34A5C" w:rsidRDefault="008F65E0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7" w:type="dxa"/>
          </w:tcPr>
          <w:p w:rsidR="008F65E0" w:rsidRPr="00E34A5C" w:rsidRDefault="008F65E0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Разыгрывание этюдов </w:t>
            </w:r>
          </w:p>
          <w:p w:rsidR="008F65E0" w:rsidRPr="00E34A5C" w:rsidRDefault="008F65E0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</w:tcPr>
          <w:p w:rsidR="008F65E0" w:rsidRPr="00E34A5C" w:rsidRDefault="008F65E0" w:rsidP="00150CB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iCs/>
                <w:sz w:val="28"/>
                <w:szCs w:val="28"/>
              </w:rPr>
              <w:t>Познакомить детей с понятием «этюд»; развивать умение передавать эмоциональное состояние с помощью мимики, жестов.</w:t>
            </w: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65E0" w:rsidRPr="00E34A5C" w:rsidTr="00150CBD">
        <w:tc>
          <w:tcPr>
            <w:tcW w:w="1101" w:type="dxa"/>
          </w:tcPr>
          <w:p w:rsidR="008F65E0" w:rsidRPr="00E34A5C" w:rsidRDefault="008F65E0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</w:tcPr>
          <w:p w:rsidR="008F65E0" w:rsidRPr="00E34A5C" w:rsidRDefault="008F65E0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упражнений на дыхание, артикуляционной гимнастики</w:t>
            </w:r>
            <w:r w:rsidR="007341E7" w:rsidRPr="00E34A5C">
              <w:rPr>
                <w:rFonts w:ascii="Times New Roman" w:hAnsi="Times New Roman" w:cs="Times New Roman"/>
                <w:sz w:val="28"/>
                <w:szCs w:val="28"/>
              </w:rPr>
              <w:t>. Работа над голосом.</w:t>
            </w:r>
          </w:p>
        </w:tc>
        <w:tc>
          <w:tcPr>
            <w:tcW w:w="4642" w:type="dxa"/>
          </w:tcPr>
          <w:p w:rsidR="007341E7" w:rsidRPr="00E34A5C" w:rsidRDefault="007341E7" w:rsidP="007341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34A5C">
              <w:rPr>
                <w:color w:val="000000"/>
                <w:sz w:val="28"/>
                <w:szCs w:val="28"/>
              </w:rPr>
              <w:t>Развивать умения детей делать длинный выдох при незаметном коротком вздохе, не прерывают дыхание в середине фразы и беззвучно.</w:t>
            </w:r>
          </w:p>
          <w:p w:rsidR="008F65E0" w:rsidRPr="00E34A5C" w:rsidRDefault="008F65E0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65E0" w:rsidRPr="00E34A5C" w:rsidTr="00150CBD">
        <w:tc>
          <w:tcPr>
            <w:tcW w:w="1101" w:type="dxa"/>
          </w:tcPr>
          <w:p w:rsidR="008F65E0" w:rsidRPr="00E34A5C" w:rsidRDefault="008F65E0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27" w:type="dxa"/>
          </w:tcPr>
          <w:p w:rsidR="008F65E0" w:rsidRPr="00E34A5C" w:rsidRDefault="008F65E0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71AFA" w:rsidRPr="00E34A5C">
              <w:rPr>
                <w:rFonts w:ascii="Times New Roman" w:hAnsi="Times New Roman" w:cs="Times New Roman"/>
                <w:sz w:val="28"/>
                <w:szCs w:val="28"/>
              </w:rPr>
              <w:t>итмопластика</w:t>
            </w:r>
          </w:p>
          <w:p w:rsidR="008F65E0" w:rsidRPr="00E34A5C" w:rsidRDefault="008F65E0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</w:tcPr>
          <w:p w:rsidR="008F65E0" w:rsidRPr="00E34A5C" w:rsidRDefault="00171AFA" w:rsidP="00171A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iCs/>
                <w:sz w:val="28"/>
                <w:szCs w:val="28"/>
              </w:rPr>
              <w:t>Закреплять</w:t>
            </w:r>
            <w:r w:rsidR="008F65E0" w:rsidRPr="00E34A5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умени</w:t>
            </w:r>
            <w:r w:rsidRPr="00E34A5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я  детей передавать в свободных импровизациях характер и настроение музыки, приговаривая </w:t>
            </w:r>
            <w:proofErr w:type="spellStart"/>
            <w:r w:rsidRPr="00E34A5C">
              <w:rPr>
                <w:rFonts w:ascii="Times New Roman" w:hAnsi="Times New Roman" w:cs="Times New Roman"/>
                <w:iCs/>
                <w:sz w:val="28"/>
                <w:szCs w:val="28"/>
              </w:rPr>
              <w:t>потешки</w:t>
            </w:r>
            <w:proofErr w:type="spellEnd"/>
            <w:r w:rsidRPr="00E34A5C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</w:tr>
      <w:tr w:rsidR="008F65E0" w:rsidRPr="00E34A5C" w:rsidTr="00150CBD">
        <w:tc>
          <w:tcPr>
            <w:tcW w:w="1101" w:type="dxa"/>
          </w:tcPr>
          <w:p w:rsidR="008F65E0" w:rsidRPr="00E34A5C" w:rsidRDefault="008F65E0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27" w:type="dxa"/>
          </w:tcPr>
          <w:p w:rsidR="008F65E0" w:rsidRPr="00E34A5C" w:rsidRDefault="00171AFA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Культура и техника речи</w:t>
            </w:r>
            <w:r w:rsidR="008F65E0"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AFA" w:rsidRPr="00E34A5C" w:rsidRDefault="00171AFA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5E0" w:rsidRPr="00E34A5C" w:rsidRDefault="008F65E0" w:rsidP="00150C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2" w:type="dxa"/>
          </w:tcPr>
          <w:p w:rsidR="008F65E0" w:rsidRPr="00E34A5C" w:rsidRDefault="00171AFA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Развивать воображение, пополнять словарный запас, активизировать ассоциативное мышление детей. Совершенствовать чёткость произношения (дыхание, артикуляция, дикция, интонация).</w:t>
            </w:r>
          </w:p>
        </w:tc>
      </w:tr>
    </w:tbl>
    <w:p w:rsidR="008F65E0" w:rsidRPr="00E34A5C" w:rsidRDefault="008F65E0" w:rsidP="00D114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1480" w:rsidRPr="00E34A5C" w:rsidRDefault="00D11480" w:rsidP="00D114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50CBD" w:rsidRPr="00E34A5C" w:rsidRDefault="00150CBD" w:rsidP="00150C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совместной деятельности взрослого с детьми и формы работы</w:t>
      </w:r>
    </w:p>
    <w:p w:rsidR="00150CBD" w:rsidRPr="00E34A5C" w:rsidRDefault="00150CBD" w:rsidP="00150C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45"/>
        <w:gridCol w:w="7126"/>
      </w:tblGrid>
      <w:tr w:rsidR="00150CBD" w:rsidRPr="00E34A5C" w:rsidTr="00150CBD">
        <w:tc>
          <w:tcPr>
            <w:tcW w:w="2127" w:type="dxa"/>
          </w:tcPr>
          <w:p w:rsidR="00150CBD" w:rsidRPr="00E34A5C" w:rsidRDefault="00150CBD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7444" w:type="dxa"/>
          </w:tcPr>
          <w:p w:rsidR="00150CBD" w:rsidRPr="00E34A5C" w:rsidRDefault="00150CBD" w:rsidP="00150C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  <w:p w:rsidR="00150CBD" w:rsidRPr="00E34A5C" w:rsidRDefault="00150CBD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0CBD" w:rsidRPr="00E34A5C" w:rsidTr="00150CBD">
        <w:tc>
          <w:tcPr>
            <w:tcW w:w="2127" w:type="dxa"/>
          </w:tcPr>
          <w:p w:rsidR="00150CBD" w:rsidRPr="00E34A5C" w:rsidRDefault="00150CBD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7444" w:type="dxa"/>
          </w:tcPr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Беседа - разговор с детьми « Что такое этюд?»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Беседа о театре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Беседа «Театрализованная игра»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Чтение и заучивание сказок, </w:t>
            </w:r>
            <w:proofErr w:type="spellStart"/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минисценок</w:t>
            </w:r>
            <w:proofErr w:type="spellEnd"/>
          </w:p>
        </w:tc>
      </w:tr>
      <w:tr w:rsidR="00150CBD" w:rsidRPr="00E34A5C" w:rsidTr="00150CBD">
        <w:tc>
          <w:tcPr>
            <w:tcW w:w="2127" w:type="dxa"/>
          </w:tcPr>
          <w:p w:rsidR="00150CBD" w:rsidRPr="00E34A5C" w:rsidRDefault="00150CBD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7444" w:type="dxa"/>
          </w:tcPr>
          <w:p w:rsidR="00150CBD" w:rsidRPr="00E34A5C" w:rsidRDefault="00150CBD" w:rsidP="00150CB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Сюжетно – ролевые игры: 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«Ручной мяч» Цель: Побуждать детей придумывать слова, подходящие по смыслу, пополнять словарный запас. </w:t>
            </w:r>
          </w:p>
          <w:p w:rsidR="00150CBD" w:rsidRPr="00E34A5C" w:rsidRDefault="00150CBD" w:rsidP="00B44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« Король» Цель: </w:t>
            </w:r>
            <w:r w:rsidR="00B44E9A"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развитию чувства правды и веры в вымысел. Развивать воображение, </w:t>
            </w:r>
            <w:r w:rsidR="00B44E9A" w:rsidRPr="00E34A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память, речь, дикцию, </w:t>
            </w:r>
            <w:proofErr w:type="spellStart"/>
            <w:r w:rsidR="00B44E9A" w:rsidRPr="00E34A5C">
              <w:rPr>
                <w:rFonts w:ascii="Times New Roman" w:hAnsi="Times New Roman" w:cs="Times New Roman"/>
                <w:sz w:val="28"/>
                <w:szCs w:val="28"/>
              </w:rPr>
              <w:t>проговария</w:t>
            </w:r>
            <w:proofErr w:type="spellEnd"/>
            <w:r w:rsidR="00B44E9A"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 чётко слова считалочки. </w:t>
            </w:r>
          </w:p>
        </w:tc>
      </w:tr>
      <w:tr w:rsidR="00150CBD" w:rsidRPr="00E34A5C" w:rsidTr="00150CBD">
        <w:tc>
          <w:tcPr>
            <w:tcW w:w="2127" w:type="dxa"/>
          </w:tcPr>
          <w:p w:rsidR="00150CBD" w:rsidRPr="00E34A5C" w:rsidRDefault="00150CBD" w:rsidP="00150CB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Познавательно - исследовательская </w:t>
            </w:r>
          </w:p>
          <w:p w:rsidR="00150CBD" w:rsidRPr="00E34A5C" w:rsidRDefault="00150CBD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4" w:type="dxa"/>
          </w:tcPr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Ситуация – проблема «</w:t>
            </w:r>
            <w:r w:rsidR="00B44E9A" w:rsidRPr="00E34A5C">
              <w:rPr>
                <w:rFonts w:ascii="Times New Roman" w:hAnsi="Times New Roman" w:cs="Times New Roman"/>
                <w:sz w:val="28"/>
                <w:szCs w:val="28"/>
              </w:rPr>
              <w:t>Коллективный выход в театр</w:t>
            </w: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B44E9A" w:rsidRPr="00E34A5C">
              <w:rPr>
                <w:rFonts w:ascii="Times New Roman" w:hAnsi="Times New Roman" w:cs="Times New Roman"/>
                <w:sz w:val="28"/>
                <w:szCs w:val="28"/>
              </w:rPr>
              <w:t>разыграть ситуацию, сочинить этюд.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Беседа – размышление «Что </w:t>
            </w:r>
            <w:r w:rsidR="00B44E9A" w:rsidRPr="00E34A5C">
              <w:rPr>
                <w:rFonts w:ascii="Times New Roman" w:hAnsi="Times New Roman" w:cs="Times New Roman"/>
                <w:sz w:val="28"/>
                <w:szCs w:val="28"/>
              </w:rPr>
              <w:t>необходимо сделать</w:t>
            </w:r>
            <w:r w:rsidR="0008615F" w:rsidRPr="00E34A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44E9A"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 прежде чем идти в театр</w:t>
            </w: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08615F" w:rsidRPr="00E34A5C">
              <w:rPr>
                <w:rFonts w:ascii="Times New Roman" w:hAnsi="Times New Roman" w:cs="Times New Roman"/>
                <w:sz w:val="28"/>
                <w:szCs w:val="28"/>
              </w:rPr>
              <w:t>Где продают билеты в театр? Кто продаёт билеты?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08615F" w:rsidRPr="00E34A5C">
              <w:rPr>
                <w:rFonts w:ascii="Times New Roman" w:hAnsi="Times New Roman" w:cs="Times New Roman"/>
                <w:sz w:val="28"/>
                <w:szCs w:val="28"/>
              </w:rPr>
              <w:t>зыгрывание этюдов на эмоции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формировать представление </w:t>
            </w:r>
            <w:r w:rsidR="0008615F" w:rsidRPr="00E34A5C">
              <w:rPr>
                <w:rFonts w:ascii="Times New Roman" w:hAnsi="Times New Roman" w:cs="Times New Roman"/>
                <w:sz w:val="28"/>
                <w:szCs w:val="28"/>
              </w:rPr>
              <w:t>детей о таких эмоциях, как гнев, отвращение.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Ситуации для обсуждения «</w:t>
            </w:r>
            <w:r w:rsidR="0008615F" w:rsidRPr="00E34A5C">
              <w:rPr>
                <w:rFonts w:ascii="Times New Roman" w:hAnsi="Times New Roman" w:cs="Times New Roman"/>
                <w:sz w:val="28"/>
                <w:szCs w:val="28"/>
              </w:rPr>
              <w:t>Что такое эмоция? При помощи чего можно передать эмоциональное состояние человека? Как называется сильное возмущение, негодование? Как называется крайне неприятное чувство, вызванное чем-либо?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Психогимнастика</w:t>
            </w:r>
            <w:proofErr w:type="spellEnd"/>
            <w:r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8615F" w:rsidRPr="00E34A5C">
              <w:rPr>
                <w:rFonts w:ascii="Times New Roman" w:hAnsi="Times New Roman" w:cs="Times New Roman"/>
                <w:sz w:val="28"/>
                <w:szCs w:val="28"/>
              </w:rPr>
              <w:t>Утешение</w:t>
            </w: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8615F"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 - этюд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Цель: учить понимать эмоциональное состояние близких людей</w:t>
            </w:r>
            <w:r w:rsidR="0008615F" w:rsidRPr="00E34A5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150CBD" w:rsidRPr="00E34A5C" w:rsidRDefault="00150CBD" w:rsidP="000861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0CBD" w:rsidRPr="00E34A5C" w:rsidTr="00150CBD">
        <w:tc>
          <w:tcPr>
            <w:tcW w:w="2127" w:type="dxa"/>
          </w:tcPr>
          <w:p w:rsidR="00150CBD" w:rsidRPr="00E34A5C" w:rsidRDefault="00150CBD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Чтение (восприятие) художественной литературы</w:t>
            </w:r>
          </w:p>
        </w:tc>
        <w:tc>
          <w:tcPr>
            <w:tcW w:w="7444" w:type="dxa"/>
          </w:tcPr>
          <w:p w:rsidR="00150CBD" w:rsidRPr="00E34A5C" w:rsidRDefault="006E2B1F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Ш. Перро « Красная шапочка</w:t>
            </w:r>
            <w:r w:rsidR="00130CD8" w:rsidRPr="00E34A5C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130CD8" w:rsidRPr="00E34A5C" w:rsidRDefault="00130CD8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Упражнения на артикуляцию согласных;</w:t>
            </w:r>
          </w:p>
          <w:p w:rsidR="00150CBD" w:rsidRPr="00E34A5C" w:rsidRDefault="00150CBD" w:rsidP="006E2B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0CBD" w:rsidRPr="00E34A5C" w:rsidTr="00150CBD">
        <w:tc>
          <w:tcPr>
            <w:tcW w:w="2127" w:type="dxa"/>
          </w:tcPr>
          <w:p w:rsidR="00150CBD" w:rsidRPr="00E34A5C" w:rsidRDefault="00150CBD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Двигательная</w:t>
            </w:r>
          </w:p>
        </w:tc>
        <w:tc>
          <w:tcPr>
            <w:tcW w:w="7444" w:type="dxa"/>
          </w:tcPr>
          <w:p w:rsidR="00034247" w:rsidRPr="00E34A5C" w:rsidRDefault="00034247" w:rsidP="00150CB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Упражнение на речевое дыхание «Свеча</w:t>
            </w:r>
            <w:r w:rsidR="00150CBD" w:rsidRPr="00E34A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, «Цветочный магазин»;</w:t>
            </w:r>
          </w:p>
          <w:p w:rsidR="00150CBD" w:rsidRPr="00E34A5C" w:rsidRDefault="00034247" w:rsidP="00150CB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Упражнение на воображение «Прыгуны», «Угадай, что я делаю»;</w:t>
            </w:r>
          </w:p>
          <w:p w:rsidR="00150CBD" w:rsidRPr="00E34A5C" w:rsidRDefault="00034247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Игры на развитие двигательных способностей «Снеговик», «Баба – Яга»</w:t>
            </w:r>
          </w:p>
        </w:tc>
      </w:tr>
      <w:tr w:rsidR="00150CBD" w:rsidRPr="00E34A5C" w:rsidTr="00150CBD">
        <w:tc>
          <w:tcPr>
            <w:tcW w:w="2127" w:type="dxa"/>
          </w:tcPr>
          <w:p w:rsidR="00150CBD" w:rsidRPr="00E34A5C" w:rsidRDefault="00150CBD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Музыкальная</w:t>
            </w:r>
          </w:p>
        </w:tc>
        <w:tc>
          <w:tcPr>
            <w:tcW w:w="7444" w:type="dxa"/>
          </w:tcPr>
          <w:p w:rsidR="00150CBD" w:rsidRPr="00E34A5C" w:rsidRDefault="00034247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Ритмопластика – учить детей произвольно реагировать на музыкальный сигнал. Развивать умение передавать в свободных импровизациях характер и настроение музыки.</w:t>
            </w:r>
          </w:p>
        </w:tc>
      </w:tr>
      <w:tr w:rsidR="00150CBD" w:rsidRPr="00E34A5C" w:rsidTr="00150CBD">
        <w:tc>
          <w:tcPr>
            <w:tcW w:w="2127" w:type="dxa"/>
          </w:tcPr>
          <w:p w:rsidR="00150CBD" w:rsidRPr="00E34A5C" w:rsidRDefault="00150CBD" w:rsidP="00150C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Восприятие произведений изобразительного искусства</w:t>
            </w:r>
          </w:p>
        </w:tc>
        <w:tc>
          <w:tcPr>
            <w:tcW w:w="7444" w:type="dxa"/>
          </w:tcPr>
          <w:p w:rsidR="00130CD8" w:rsidRPr="00E34A5C" w:rsidRDefault="00130CD8" w:rsidP="00130C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A5C">
              <w:rPr>
                <w:rFonts w:ascii="Times New Roman" w:hAnsi="Times New Roman" w:cs="Times New Roman"/>
                <w:sz w:val="28"/>
                <w:szCs w:val="28"/>
              </w:rPr>
              <w:t>Просмотр сказки Ш. Перро « Красная шапочка»;</w:t>
            </w:r>
          </w:p>
          <w:p w:rsidR="00150CBD" w:rsidRPr="00E34A5C" w:rsidRDefault="00150CBD" w:rsidP="00150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0CBD" w:rsidRDefault="00150CBD" w:rsidP="00150CB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34A5C" w:rsidRDefault="00E34A5C" w:rsidP="00150CB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34A5C" w:rsidRDefault="00E34A5C" w:rsidP="00150CB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34A5C" w:rsidRDefault="00E34A5C" w:rsidP="00150CB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34A5C" w:rsidRPr="00E34A5C" w:rsidRDefault="00E34A5C" w:rsidP="00150CB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42EA8" w:rsidRPr="00E34A5C" w:rsidRDefault="00E42EA8" w:rsidP="004E12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458B" w:rsidRPr="00E34A5C" w:rsidRDefault="00A2458B" w:rsidP="00A2458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34A5C"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с родителями</w:t>
      </w:r>
    </w:p>
    <w:p w:rsidR="00A2458B" w:rsidRPr="00E34A5C" w:rsidRDefault="00A2458B" w:rsidP="00A2458B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2458B" w:rsidRPr="00E34A5C" w:rsidRDefault="00A2458B" w:rsidP="00A245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>Основные направления:</w:t>
      </w:r>
    </w:p>
    <w:p w:rsidR="00A2458B" w:rsidRPr="00E34A5C" w:rsidRDefault="00A2458B" w:rsidP="00A2458B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>Вовлечение родителей в совместную с детьми деятельность;</w:t>
      </w:r>
    </w:p>
    <w:p w:rsidR="00A2458B" w:rsidRPr="00E34A5C" w:rsidRDefault="00A2458B" w:rsidP="00A2458B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>Дифференцированная и индивидуальная помощь родителям.</w:t>
      </w:r>
    </w:p>
    <w:p w:rsidR="00A2458B" w:rsidRPr="00E34A5C" w:rsidRDefault="00A2458B" w:rsidP="00A2458B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0ED" w:rsidRPr="00E34A5C" w:rsidRDefault="00A2458B" w:rsidP="002A10ED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4A5C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2458B" w:rsidRPr="00E34A5C" w:rsidRDefault="00A2458B" w:rsidP="002A10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Риски и пути преодоления рисков</w:t>
      </w:r>
    </w:p>
    <w:p w:rsidR="002A10ED" w:rsidRPr="00E34A5C" w:rsidRDefault="002A10ED" w:rsidP="002A10ED">
      <w:pPr>
        <w:pStyle w:val="a6"/>
        <w:numPr>
          <w:ilvl w:val="0"/>
          <w:numId w:val="11"/>
        </w:numPr>
        <w:spacing w:after="0" w:line="240" w:lineRule="auto"/>
        <w:ind w:left="0" w:firstLine="41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Утеря интереса детей к деятельности. Для устранения данного риска в Проект включены инновационные формы работы с детьми, они разнообразны </w:t>
      </w:r>
      <w:proofErr w:type="gramStart"/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E3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правило представлены в игровой форме. Это стимулирует познавательную активность детей.</w:t>
      </w:r>
    </w:p>
    <w:p w:rsidR="002A10ED" w:rsidRPr="00E34A5C" w:rsidRDefault="002A10ED" w:rsidP="002A10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10ED" w:rsidRPr="00E34A5C" w:rsidRDefault="002A10ED" w:rsidP="002A10ED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34A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Сравнение показателей результативности проекта в сравнении с традиционными методиками обучения</w:t>
      </w:r>
    </w:p>
    <w:p w:rsidR="002A10ED" w:rsidRPr="00E34A5C" w:rsidRDefault="002A10ED" w:rsidP="002A10ED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2A10ED" w:rsidRPr="00E34A5C" w:rsidRDefault="002A10ED" w:rsidP="002A10ED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4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Результативность проекта в сравнении  с традиционными методиками обучения очевидна: педагоги современного образовательного процесса призваны с особой внимательностью </w:t>
      </w:r>
      <w:proofErr w:type="gramStart"/>
      <w:r w:rsidRPr="00E34A5C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относиться</w:t>
      </w:r>
      <w:proofErr w:type="gramEnd"/>
      <w:r w:rsidRPr="00E34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новым педагогическим технологиям, изучать закономерности педагогического процесса, выявлять эффективность этих методов обучения. Данный проект доказывает, что такой инновационный метод обучения как проектная деятельность, достаточно мощно направляет свою работу в сторону достижений детьми  целевых ориентиров дошкольного образования.</w:t>
      </w:r>
    </w:p>
    <w:p w:rsidR="002A10ED" w:rsidRPr="00E34A5C" w:rsidRDefault="002A10ED" w:rsidP="002A10ED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10ED" w:rsidRPr="00E34A5C" w:rsidRDefault="002A10ED" w:rsidP="002A10ED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10ED" w:rsidRPr="00E34A5C" w:rsidRDefault="002A10ED" w:rsidP="002A10E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34A5C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821AF3" w:rsidRPr="00E34A5C" w:rsidRDefault="002A10ED" w:rsidP="00E808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="009B4A3D" w:rsidRPr="00E34A5C">
        <w:rPr>
          <w:rFonts w:ascii="Times New Roman" w:hAnsi="Times New Roman" w:cs="Times New Roman"/>
          <w:sz w:val="28"/>
          <w:szCs w:val="28"/>
        </w:rPr>
        <w:t>Развитие речи детей любого возраста одна из приоритетных задач в обучении и воспитании. Речь ребёнка развивается постоянно в быту, на занятиях, в игре, в общении со сверстниками и взрослыми и сопровождает его в любой деятельности. Но как сделать так, чтобы обучение проходило легко и свободно, без строгих правил и навязчивости? Эти вопросы поможет решить использование в педагогическом процессе театрализован</w:t>
      </w:r>
      <w:proofErr w:type="gramStart"/>
      <w:r w:rsidR="009B4A3D" w:rsidRPr="00E34A5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B4A3D" w:rsidRPr="00E34A5C">
        <w:rPr>
          <w:rFonts w:ascii="Times New Roman" w:hAnsi="Times New Roman" w:cs="Times New Roman"/>
          <w:sz w:val="28"/>
          <w:szCs w:val="28"/>
        </w:rPr>
        <w:t xml:space="preserve"> </w:t>
      </w:r>
      <w:r w:rsidR="002A1A9A" w:rsidRPr="00E34A5C">
        <w:rPr>
          <w:rFonts w:ascii="Times New Roman" w:hAnsi="Times New Roman" w:cs="Times New Roman"/>
          <w:sz w:val="28"/>
          <w:szCs w:val="28"/>
        </w:rPr>
        <w:t>игровой деятельности. Она</w:t>
      </w:r>
      <w:r w:rsidR="009B4A3D" w:rsidRPr="00E34A5C">
        <w:rPr>
          <w:rFonts w:ascii="Times New Roman" w:hAnsi="Times New Roman" w:cs="Times New Roman"/>
          <w:sz w:val="28"/>
          <w:szCs w:val="28"/>
        </w:rPr>
        <w:t xml:space="preserve"> пользуются у детей неизменной любовью. Дошкольники с удовольствием включаются в театрализованную игру, воплощают образы, превращаются в артистов.</w:t>
      </w:r>
    </w:p>
    <w:p w:rsidR="009B4A3D" w:rsidRPr="00E34A5C" w:rsidRDefault="009B4A3D" w:rsidP="009B4A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Театрализованная игра является огромным стимулом для развития и совершенствования речи, она помогает развивать связную и грамматически правильную речь </w:t>
      </w:r>
      <w:proofErr w:type="gramStart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ненавязчивой</w:t>
      </w:r>
    </w:p>
    <w:p w:rsidR="009B4A3D" w:rsidRPr="00E34A5C" w:rsidRDefault="009B4A3D" w:rsidP="009B4A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форме, является необходимым условием увлекательной деятельности. </w:t>
      </w:r>
    </w:p>
    <w:p w:rsidR="00E42EA8" w:rsidRPr="00E34A5C" w:rsidRDefault="00E42EA8" w:rsidP="00E8083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E42EA8" w:rsidRPr="00E34A5C" w:rsidRDefault="00E42EA8" w:rsidP="00E808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2EA8" w:rsidRPr="00E34A5C" w:rsidRDefault="00E42EA8" w:rsidP="004E12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A3D" w:rsidRPr="00E34A5C" w:rsidRDefault="009B4A3D" w:rsidP="0091560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34A5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Литература: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1.</w:t>
      </w:r>
      <w:r w:rsidRPr="00E34A5C">
        <w:t xml:space="preserve"> </w:t>
      </w:r>
      <w:r w:rsidR="009B4A3D" w:rsidRPr="00E34A5C">
        <w:t xml:space="preserve"> </w:t>
      </w:r>
      <w:r w:rsidRPr="00E34A5C">
        <w:t>Алексеева М. М. Яшина В. И. Рече</w:t>
      </w:r>
      <w:r w:rsidR="009B4A3D" w:rsidRPr="00E34A5C">
        <w:t>вое развитие дошкольников. – М.</w:t>
      </w:r>
      <w:r w:rsidRPr="00E34A5C">
        <w:t xml:space="preserve">: Академия, 1999.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</w:t>
      </w:r>
      <w:r w:rsidR="004E124E" w:rsidRPr="00E34A5C">
        <w:t>– 159с.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2</w:t>
      </w:r>
      <w:r w:rsidRPr="00E34A5C">
        <w:t xml:space="preserve">. </w:t>
      </w:r>
      <w:r w:rsidR="009B4A3D" w:rsidRPr="00E34A5C">
        <w:t xml:space="preserve"> </w:t>
      </w:r>
      <w:r w:rsidRPr="00E34A5C">
        <w:t xml:space="preserve">Белоус Е. Развитие речи и фонематического слуха в театрально-игровой деятельности // </w:t>
      </w:r>
      <w:r w:rsidR="009B4A3D" w:rsidRPr="00E34A5C">
        <w:t xml:space="preserve"> 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</w:t>
      </w:r>
      <w:r w:rsidR="004E124E" w:rsidRPr="00E34A5C">
        <w:t>Дошкольное воспитание. – 2009. - №7. – С. 66-70.</w:t>
      </w:r>
    </w:p>
    <w:p w:rsidR="004E124E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3.</w:t>
      </w:r>
      <w:r w:rsidRPr="00E34A5C">
        <w:t xml:space="preserve"> </w:t>
      </w:r>
      <w:r w:rsidR="009B4A3D" w:rsidRPr="00E34A5C">
        <w:t xml:space="preserve"> </w:t>
      </w:r>
      <w:r w:rsidRPr="00E34A5C">
        <w:t xml:space="preserve">Бондаренко А. К., </w:t>
      </w:r>
      <w:proofErr w:type="spellStart"/>
      <w:r w:rsidRPr="00E34A5C">
        <w:t>Матусик</w:t>
      </w:r>
      <w:proofErr w:type="spellEnd"/>
      <w:r w:rsidRPr="00E34A5C">
        <w:t xml:space="preserve"> А. И</w:t>
      </w:r>
      <w:r w:rsidR="009B4A3D" w:rsidRPr="00E34A5C">
        <w:t>. Воспитание детей в игре. – М.</w:t>
      </w:r>
      <w:r w:rsidRPr="00E34A5C">
        <w:t>: Просвещение, 1996.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4.</w:t>
      </w:r>
      <w:r w:rsidRPr="00E34A5C">
        <w:t xml:space="preserve"> </w:t>
      </w:r>
      <w:r w:rsidR="009B4A3D" w:rsidRPr="00E34A5C">
        <w:t xml:space="preserve"> </w:t>
      </w:r>
      <w:r w:rsidRPr="00E34A5C">
        <w:t xml:space="preserve">Ветчинкина Т. Игровая деятельность как средство коррекции речевых нарушений у </w:t>
      </w:r>
      <w:r w:rsidR="009B4A3D" w:rsidRPr="00E34A5C">
        <w:t xml:space="preserve"> 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</w:t>
      </w:r>
      <w:r w:rsidR="004E124E" w:rsidRPr="00E34A5C">
        <w:t>дошкольника // Учитель. – 2009. - №3. – С. 14-15.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5.</w:t>
      </w:r>
      <w:r w:rsidR="009B4A3D" w:rsidRPr="00E34A5C">
        <w:t xml:space="preserve"> </w:t>
      </w:r>
      <w:r w:rsidRPr="00E34A5C">
        <w:t xml:space="preserve"> Герасимова А. С. Уникальное руководство по развитию речи / Под ред. Б. Ф. Сергеева. </w:t>
      </w:r>
      <w:r w:rsidR="009B4A3D" w:rsidRPr="00E34A5C">
        <w:t xml:space="preserve">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</w:t>
      </w:r>
      <w:r w:rsidR="004E124E" w:rsidRPr="00E34A5C">
        <w:t>– 2-е изд. – М.</w:t>
      </w:r>
      <w:proofErr w:type="gramStart"/>
      <w:r w:rsidR="004E124E" w:rsidRPr="00E34A5C">
        <w:t xml:space="preserve"> :</w:t>
      </w:r>
      <w:proofErr w:type="gramEnd"/>
      <w:r w:rsidR="004E124E" w:rsidRPr="00E34A5C">
        <w:t xml:space="preserve"> Айрис-Пресс, 2004. – 160с.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6.</w:t>
      </w:r>
      <w:r w:rsidRPr="00E34A5C">
        <w:t xml:space="preserve"> </w:t>
      </w:r>
      <w:r w:rsidR="009B4A3D" w:rsidRPr="00E34A5C">
        <w:t xml:space="preserve"> </w:t>
      </w:r>
      <w:proofErr w:type="spellStart"/>
      <w:r w:rsidRPr="00E34A5C">
        <w:t>Двинянинова</w:t>
      </w:r>
      <w:proofErr w:type="spellEnd"/>
      <w:r w:rsidRPr="00E34A5C">
        <w:t xml:space="preserve"> Ю. А. Творческие игры в старшем дошкольном возрасте // Воспитатель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</w:t>
      </w:r>
      <w:r w:rsidR="004E124E" w:rsidRPr="00E34A5C">
        <w:t>ДОУ. – 2009. - №12. – С. 43-47.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7.</w:t>
      </w:r>
      <w:r w:rsidRPr="00E34A5C">
        <w:t xml:space="preserve"> </w:t>
      </w:r>
      <w:r w:rsidR="009B4A3D" w:rsidRPr="00E34A5C">
        <w:t xml:space="preserve"> </w:t>
      </w:r>
      <w:r w:rsidRPr="00E34A5C">
        <w:t xml:space="preserve">Дошкольная педагогика: Учебник. / Под ред. В. И. Логиновой, П. Г. </w:t>
      </w:r>
      <w:proofErr w:type="spellStart"/>
      <w:r w:rsidRPr="00E34A5C">
        <w:t>Саморуковой</w:t>
      </w:r>
      <w:proofErr w:type="spellEnd"/>
      <w:r w:rsidRPr="00E34A5C">
        <w:t xml:space="preserve">. –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</w:t>
      </w:r>
      <w:r w:rsidR="004E124E" w:rsidRPr="00E34A5C">
        <w:t>М., 1991.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8.</w:t>
      </w:r>
      <w:r w:rsidRPr="00E34A5C">
        <w:t xml:space="preserve"> </w:t>
      </w:r>
      <w:r w:rsidR="009B4A3D" w:rsidRPr="00E34A5C">
        <w:t xml:space="preserve"> </w:t>
      </w:r>
      <w:proofErr w:type="spellStart"/>
      <w:r w:rsidRPr="00E34A5C">
        <w:t>Лямина</w:t>
      </w:r>
      <w:proofErr w:type="spellEnd"/>
      <w:r w:rsidRPr="00E34A5C">
        <w:t xml:space="preserve"> Г. Учимся говорить и общаться // Дошкольное воспитание. – 2006. - №4. – С. </w:t>
      </w:r>
      <w:r w:rsidR="009B4A3D" w:rsidRPr="00E34A5C">
        <w:t xml:space="preserve"> 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</w:t>
      </w:r>
      <w:r w:rsidR="004E124E" w:rsidRPr="00E34A5C">
        <w:t>105-112.</w:t>
      </w:r>
    </w:p>
    <w:p w:rsidR="004E124E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9.</w:t>
      </w:r>
      <w:r w:rsidRPr="00E34A5C">
        <w:t xml:space="preserve"> </w:t>
      </w:r>
      <w:r w:rsidR="009B4A3D" w:rsidRPr="00E34A5C">
        <w:t xml:space="preserve"> </w:t>
      </w:r>
      <w:r w:rsidRPr="00E34A5C">
        <w:t>Мухина В. С. Детская психология. – М.</w:t>
      </w:r>
      <w:proofErr w:type="gramStart"/>
      <w:r w:rsidRPr="00E34A5C">
        <w:t xml:space="preserve"> :</w:t>
      </w:r>
      <w:proofErr w:type="gramEnd"/>
      <w:r w:rsidRPr="00E34A5C">
        <w:t xml:space="preserve"> Апрель-пресс, 1999. – 315с.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10.</w:t>
      </w:r>
      <w:r w:rsidRPr="00E34A5C">
        <w:t xml:space="preserve"> Номов Р. С. Психология: Учебник для студ. </w:t>
      </w:r>
      <w:proofErr w:type="spellStart"/>
      <w:r w:rsidRPr="00E34A5C">
        <w:t>высш</w:t>
      </w:r>
      <w:proofErr w:type="spellEnd"/>
      <w:r w:rsidRPr="00E34A5C">
        <w:t>. учеб</w:t>
      </w:r>
      <w:proofErr w:type="gramStart"/>
      <w:r w:rsidRPr="00E34A5C">
        <w:t>.</w:t>
      </w:r>
      <w:proofErr w:type="gramEnd"/>
      <w:r w:rsidRPr="00E34A5C">
        <w:t xml:space="preserve"> </w:t>
      </w:r>
      <w:proofErr w:type="gramStart"/>
      <w:r w:rsidRPr="00E34A5C">
        <w:t>з</w:t>
      </w:r>
      <w:proofErr w:type="gramEnd"/>
      <w:r w:rsidRPr="00E34A5C">
        <w:t xml:space="preserve">аведений: В 3 кн. – 4-е изд. –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 М.</w:t>
      </w:r>
      <w:r w:rsidR="004E124E" w:rsidRPr="00E34A5C">
        <w:t>: Владов, 2000. – кн. 1: Общие основы психологии. – 345с.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11.</w:t>
      </w:r>
      <w:r w:rsidRPr="00E34A5C">
        <w:t xml:space="preserve"> Номов Р. С. Психология: Учебник для студ. </w:t>
      </w:r>
      <w:proofErr w:type="spellStart"/>
      <w:r w:rsidRPr="00E34A5C">
        <w:t>высш</w:t>
      </w:r>
      <w:proofErr w:type="spellEnd"/>
      <w:r w:rsidRPr="00E34A5C">
        <w:t>. учеб</w:t>
      </w:r>
      <w:proofErr w:type="gramStart"/>
      <w:r w:rsidRPr="00E34A5C">
        <w:t>.</w:t>
      </w:r>
      <w:proofErr w:type="gramEnd"/>
      <w:r w:rsidRPr="00E34A5C">
        <w:t xml:space="preserve"> </w:t>
      </w:r>
      <w:proofErr w:type="gramStart"/>
      <w:r w:rsidRPr="00E34A5C">
        <w:t>з</w:t>
      </w:r>
      <w:proofErr w:type="gramEnd"/>
      <w:r w:rsidRPr="00E34A5C">
        <w:t xml:space="preserve">аведений: В 3 кн. – 4-е изд. – </w:t>
      </w:r>
    </w:p>
    <w:p w:rsidR="009B4A3D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 </w:t>
      </w:r>
      <w:r w:rsidR="004E124E" w:rsidRPr="00E34A5C">
        <w:t>М.</w:t>
      </w:r>
      <w:proofErr w:type="gramStart"/>
      <w:r w:rsidR="004E124E" w:rsidRPr="00E34A5C">
        <w:t xml:space="preserve"> :</w:t>
      </w:r>
      <w:proofErr w:type="gramEnd"/>
      <w:r w:rsidR="004E124E" w:rsidRPr="00E34A5C">
        <w:t xml:space="preserve"> Владов, 2001. – кн. 3: Психодиагностика. Введение </w:t>
      </w:r>
      <w:proofErr w:type="gramStart"/>
      <w:r w:rsidR="004E124E" w:rsidRPr="00E34A5C">
        <w:t>в</w:t>
      </w:r>
      <w:proofErr w:type="gramEnd"/>
      <w:r w:rsidR="004E124E" w:rsidRPr="00E34A5C">
        <w:t xml:space="preserve"> научное психологическое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 </w:t>
      </w:r>
      <w:r w:rsidR="004E124E" w:rsidRPr="00E34A5C">
        <w:t>исследование с элементами математической статистики. – 640с.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12.</w:t>
      </w:r>
      <w:r w:rsidRPr="00E34A5C">
        <w:t xml:space="preserve"> Пичугина Е. А. Речевые игры в группе и на прогулке // Воспитатель ДОУ. – 2008. - </w:t>
      </w:r>
      <w:r w:rsidR="009B4A3D" w:rsidRPr="00E34A5C">
        <w:t xml:space="preserve">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 </w:t>
      </w:r>
      <w:r w:rsidR="004E124E" w:rsidRPr="00E34A5C">
        <w:t>№6. – С. 52-54.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13.</w:t>
      </w:r>
      <w:r w:rsidRPr="00E34A5C">
        <w:t xml:space="preserve"> Развитие речи у детей дошкольного возраста</w:t>
      </w:r>
      <w:r w:rsidR="009B4A3D" w:rsidRPr="00E34A5C">
        <w:t>. / Под ред. Ф. А. Сохина. – М.</w:t>
      </w:r>
      <w:r w:rsidRPr="00E34A5C">
        <w:t>: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</w:t>
      </w:r>
      <w:r w:rsidR="004E124E" w:rsidRPr="00E34A5C">
        <w:t xml:space="preserve"> </w:t>
      </w:r>
      <w:r w:rsidRPr="00E34A5C">
        <w:t xml:space="preserve">  </w:t>
      </w:r>
      <w:r w:rsidR="004E124E" w:rsidRPr="00E34A5C">
        <w:t>Просвещение, 1995.</w:t>
      </w:r>
    </w:p>
    <w:p w:rsidR="004E124E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14.</w:t>
      </w:r>
      <w:r w:rsidRPr="00E34A5C">
        <w:t xml:space="preserve"> Рубинштейн С. Л. Основы общей психологии. – СПб: Питер, 2001. – 433с.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15.</w:t>
      </w:r>
      <w:r w:rsidRPr="00E34A5C">
        <w:t xml:space="preserve"> Спилберг Д. Речевой тренинг (развивающие игры для детей от 3 до 6 лет) // Обруч. –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 </w:t>
      </w:r>
      <w:r w:rsidR="004E124E" w:rsidRPr="00E34A5C">
        <w:t>2004. - №4. – С. 12-14.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16.</w:t>
      </w:r>
      <w:r w:rsidRPr="00E34A5C">
        <w:t xml:space="preserve"> Скажи по-другому: Речевые игры, упражнения, ситуации, сценарии. / Под ред. О. С.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 </w:t>
      </w:r>
      <w:r w:rsidR="004E124E" w:rsidRPr="00E34A5C">
        <w:t>Ушаковой. – Самара, 1994. – 10с.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17.</w:t>
      </w:r>
      <w:r w:rsidRPr="00E34A5C">
        <w:t xml:space="preserve"> Смирнова Е. О. Психология ребенка: учебник для педагогических училищ и вузов. –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 </w:t>
      </w:r>
      <w:r w:rsidR="004E124E" w:rsidRPr="00E34A5C">
        <w:t>М., 1997. – 215с.</w:t>
      </w:r>
    </w:p>
    <w:p w:rsidR="004E124E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18.</w:t>
      </w:r>
      <w:r w:rsidRPr="00E34A5C">
        <w:t xml:space="preserve"> Тихеева </w:t>
      </w:r>
      <w:r w:rsidR="009B4A3D" w:rsidRPr="00E34A5C">
        <w:t>Е. И. Развитие речи детей. – М.</w:t>
      </w:r>
      <w:r w:rsidRPr="00E34A5C">
        <w:t>: Просвещение, 1990.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19.</w:t>
      </w:r>
      <w:r w:rsidRPr="00E34A5C">
        <w:t xml:space="preserve"> Ушакова О. С. Развитие речи детей 4-7 лет // Дошкольное воспитание. – 1995. - №1. – </w:t>
      </w:r>
      <w:r w:rsidR="009B4A3D" w:rsidRPr="00E34A5C">
        <w:t xml:space="preserve"> 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 </w:t>
      </w:r>
      <w:r w:rsidR="004E124E" w:rsidRPr="00E34A5C">
        <w:t>С. 59-66.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20.</w:t>
      </w:r>
      <w:r w:rsidRPr="00E34A5C">
        <w:t xml:space="preserve"> </w:t>
      </w:r>
      <w:proofErr w:type="spellStart"/>
      <w:r w:rsidRPr="00E34A5C">
        <w:t>Швайко</w:t>
      </w:r>
      <w:proofErr w:type="spellEnd"/>
      <w:r w:rsidRPr="00E34A5C">
        <w:t xml:space="preserve"> Г. С. Игры и упражнения для развития речи </w:t>
      </w:r>
      <w:r w:rsidR="009B4A3D" w:rsidRPr="00E34A5C">
        <w:t>/ Под ред. В. В. Гербовой. – М.</w:t>
      </w:r>
      <w:r w:rsidRPr="00E34A5C">
        <w:t xml:space="preserve">: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 </w:t>
      </w:r>
      <w:r w:rsidR="004E124E" w:rsidRPr="00E34A5C">
        <w:t>Просвещение, 1991.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21.</w:t>
      </w:r>
      <w:r w:rsidRPr="00E34A5C">
        <w:t xml:space="preserve"> </w:t>
      </w:r>
      <w:proofErr w:type="spellStart"/>
      <w:r w:rsidRPr="00E34A5C">
        <w:t>Эльконин</w:t>
      </w:r>
      <w:proofErr w:type="spellEnd"/>
      <w:r w:rsidRPr="00E34A5C">
        <w:t xml:space="preserve"> Д. Б. Детская психология: развити</w:t>
      </w:r>
      <w:r w:rsidR="009B4A3D" w:rsidRPr="00E34A5C">
        <w:t>е от рождения до семи лет. – М.</w:t>
      </w:r>
      <w:r w:rsidRPr="00E34A5C">
        <w:t xml:space="preserve">: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 </w:t>
      </w:r>
      <w:r w:rsidR="004E124E" w:rsidRPr="00E34A5C">
        <w:t>Просвещение, 1995. – 348с.</w:t>
      </w:r>
    </w:p>
    <w:p w:rsidR="009B4A3D" w:rsidRPr="00E34A5C" w:rsidRDefault="004E124E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rPr>
          <w:b/>
        </w:rPr>
        <w:t>22.</w:t>
      </w:r>
      <w:r w:rsidRPr="00E34A5C">
        <w:t xml:space="preserve"> </w:t>
      </w:r>
      <w:proofErr w:type="spellStart"/>
      <w:r w:rsidRPr="00E34A5C">
        <w:t>Эльконин</w:t>
      </w:r>
      <w:proofErr w:type="spellEnd"/>
      <w:r w:rsidRPr="00E34A5C">
        <w:t xml:space="preserve"> Д. Б. Психологические вопросы дошкольной игры // Психологическая наука </w:t>
      </w:r>
      <w:r w:rsidR="009B4A3D" w:rsidRPr="00E34A5C">
        <w:t xml:space="preserve"> </w:t>
      </w:r>
    </w:p>
    <w:p w:rsidR="004E124E" w:rsidRPr="00E34A5C" w:rsidRDefault="009B4A3D" w:rsidP="00915603">
      <w:pPr>
        <w:pStyle w:val="a3"/>
        <w:shd w:val="clear" w:color="auto" w:fill="FFFFFF"/>
        <w:spacing w:before="0" w:beforeAutospacing="0" w:after="0" w:afterAutospacing="0"/>
        <w:jc w:val="both"/>
      </w:pPr>
      <w:r w:rsidRPr="00E34A5C">
        <w:t xml:space="preserve">      </w:t>
      </w:r>
      <w:r w:rsidR="004E124E" w:rsidRPr="00E34A5C">
        <w:t>и образование. – 1996. - №3. – С. 5-19.</w:t>
      </w: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15603" w:rsidRPr="00E34A5C" w:rsidRDefault="00915603" w:rsidP="0091560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5603" w:rsidRPr="00E34A5C" w:rsidRDefault="00915603" w:rsidP="00915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5603" w:rsidRPr="00E34A5C" w:rsidRDefault="00915603" w:rsidP="00915603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34A5C"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C0E13FC" wp14:editId="53217DB7">
            <wp:simplePos x="0" y="0"/>
            <wp:positionH relativeFrom="margin">
              <wp:posOffset>-432435</wp:posOffset>
            </wp:positionH>
            <wp:positionV relativeFrom="margin">
              <wp:posOffset>1041400</wp:posOffset>
            </wp:positionV>
            <wp:extent cx="2952750" cy="2380615"/>
            <wp:effectExtent l="0" t="0" r="0" b="635"/>
            <wp:wrapSquare wrapText="bothSides"/>
            <wp:docPr id="4" name="Рисунок 4" descr="C:\Users\ПК\Desktop\0_506cb_76bd8b93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_506cb_76bd8b93_XX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603" w:rsidRPr="00E34A5C" w:rsidRDefault="00915603" w:rsidP="00915603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15603" w:rsidRPr="00E34A5C" w:rsidRDefault="00915603" w:rsidP="00915603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15603" w:rsidRPr="00E34A5C" w:rsidRDefault="00915603" w:rsidP="00133426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="00133426" w:rsidRPr="00E34A5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Сборник</w:t>
      </w:r>
    </w:p>
    <w:p w:rsidR="00915603" w:rsidRPr="00E34A5C" w:rsidRDefault="00915603" w:rsidP="00133426">
      <w:pPr>
        <w:shd w:val="clear" w:color="auto" w:fill="FFFFFF"/>
        <w:spacing w:after="0" w:line="240" w:lineRule="auto"/>
        <w:jc w:val="center"/>
        <w:outlineLvl w:val="1"/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 средств</w:t>
      </w:r>
      <w:r w:rsidR="00133426"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- этюдов,  речевых упражнений</w:t>
      </w: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133426"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к проекту</w:t>
      </w: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915603" w:rsidRPr="00E34A5C" w:rsidRDefault="00915603" w:rsidP="00133426">
      <w:pPr>
        <w:spacing w:after="0"/>
        <w:jc w:val="center"/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</w:pPr>
    </w:p>
    <w:p w:rsidR="00915603" w:rsidRPr="00E34A5C" w:rsidRDefault="00915603" w:rsidP="00915603">
      <w:pPr>
        <w:jc w:val="center"/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</w:pPr>
    </w:p>
    <w:p w:rsidR="00915603" w:rsidRPr="00E34A5C" w:rsidRDefault="00915603" w:rsidP="00915603">
      <w:pPr>
        <w:jc w:val="center"/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</w:pPr>
    </w:p>
    <w:p w:rsidR="00915603" w:rsidRPr="00E34A5C" w:rsidRDefault="00915603" w:rsidP="0091560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34A5C">
        <w:rPr>
          <w:rFonts w:ascii="Monotype Corsiva" w:hAnsi="Monotype Corsiva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6E0C726" wp14:editId="3844C556">
            <wp:simplePos x="0" y="0"/>
            <wp:positionH relativeFrom="margin">
              <wp:posOffset>3044825</wp:posOffset>
            </wp:positionH>
            <wp:positionV relativeFrom="margin">
              <wp:posOffset>4902200</wp:posOffset>
            </wp:positionV>
            <wp:extent cx="2857500" cy="2247900"/>
            <wp:effectExtent l="0" t="0" r="0" b="0"/>
            <wp:wrapSquare wrapText="bothSides"/>
            <wp:docPr id="5" name="Рисунок 5" descr="C:\Users\ПК\Desktop\0_68f42_f66cfad7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_68f42_f66cfad7_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603" w:rsidRPr="00E34A5C" w:rsidRDefault="00915603" w:rsidP="0091560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15603" w:rsidRPr="00E34A5C" w:rsidRDefault="00915603" w:rsidP="0091560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15603" w:rsidRPr="00E34A5C" w:rsidRDefault="00915603" w:rsidP="0091560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15603" w:rsidRPr="00E34A5C" w:rsidRDefault="00915603" w:rsidP="0091560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15603" w:rsidRPr="00E34A5C" w:rsidRDefault="00915603" w:rsidP="0091560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15603" w:rsidRPr="00E34A5C" w:rsidRDefault="00915603" w:rsidP="0091560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15603" w:rsidRPr="00E34A5C" w:rsidRDefault="00915603" w:rsidP="0091560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15603" w:rsidRPr="00E34A5C" w:rsidRDefault="00915603" w:rsidP="0091560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15603" w:rsidRPr="00E34A5C" w:rsidRDefault="00915603" w:rsidP="0091560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34A5C">
        <w:rPr>
          <w:rFonts w:ascii="Times New Roman" w:hAnsi="Times New Roman" w:cs="Times New Roman"/>
          <w:bCs/>
          <w:sz w:val="28"/>
          <w:szCs w:val="28"/>
        </w:rPr>
        <w:t xml:space="preserve">Составила:  </w:t>
      </w:r>
      <w:proofErr w:type="spellStart"/>
      <w:r w:rsidR="00E34A5C">
        <w:rPr>
          <w:rFonts w:ascii="Times New Roman" w:hAnsi="Times New Roman" w:cs="Times New Roman"/>
          <w:bCs/>
          <w:sz w:val="28"/>
          <w:szCs w:val="28"/>
        </w:rPr>
        <w:t>Ашумова</w:t>
      </w:r>
      <w:proofErr w:type="spellEnd"/>
      <w:r w:rsidRPr="00E34A5C">
        <w:rPr>
          <w:rFonts w:ascii="Times New Roman" w:hAnsi="Times New Roman" w:cs="Times New Roman"/>
          <w:bCs/>
          <w:sz w:val="28"/>
          <w:szCs w:val="28"/>
        </w:rPr>
        <w:t xml:space="preserve"> Анастасия Александровна</w:t>
      </w:r>
    </w:p>
    <w:p w:rsidR="00915603" w:rsidRPr="00E34A5C" w:rsidRDefault="00915603" w:rsidP="009156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915603" w:rsidRPr="00E34A5C" w:rsidRDefault="00915603" w:rsidP="00915603">
      <w:pP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915603" w:rsidRPr="00E34A5C" w:rsidRDefault="00915603" w:rsidP="0091560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915603" w:rsidRPr="00E34A5C" w:rsidRDefault="00915603" w:rsidP="0091560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915603" w:rsidRPr="00E34A5C" w:rsidRDefault="00915603" w:rsidP="0091560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915603" w:rsidRPr="00E34A5C" w:rsidRDefault="00915603" w:rsidP="0091560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915603" w:rsidRPr="00E34A5C" w:rsidRDefault="00915603" w:rsidP="0091560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915603" w:rsidRPr="00E34A5C" w:rsidRDefault="00915603" w:rsidP="0091560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915603" w:rsidRPr="00E34A5C" w:rsidRDefault="00915603" w:rsidP="00915603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915603" w:rsidRPr="00E34A5C" w:rsidRDefault="00915603" w:rsidP="0091560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15603" w:rsidRPr="00E34A5C" w:rsidRDefault="00915603" w:rsidP="0091560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15603" w:rsidRPr="00E34A5C" w:rsidRDefault="00915603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15603" w:rsidRPr="00E34A5C" w:rsidRDefault="0020403E" w:rsidP="0020403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E34A5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153477D" wp14:editId="32EA58AF">
            <wp:simplePos x="0" y="0"/>
            <wp:positionH relativeFrom="margin">
              <wp:posOffset>-47625</wp:posOffset>
            </wp:positionH>
            <wp:positionV relativeFrom="margin">
              <wp:posOffset>-127635</wp:posOffset>
            </wp:positionV>
            <wp:extent cx="1645285" cy="1485900"/>
            <wp:effectExtent l="0" t="0" r="0" b="0"/>
            <wp:wrapSquare wrapText="bothSides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4A5C">
        <w:rPr>
          <w:b/>
          <w:color w:val="333333"/>
          <w:sz w:val="28"/>
          <w:szCs w:val="28"/>
        </w:rPr>
        <w:t>Этюд «Покупка театрального билета»</w:t>
      </w:r>
    </w:p>
    <w:p w:rsidR="008937DE" w:rsidRPr="00E34A5C" w:rsidRDefault="008937DE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</w:p>
    <w:p w:rsidR="008937DE" w:rsidRPr="00E34A5C" w:rsidRDefault="008937DE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E34A5C">
        <w:rPr>
          <w:i/>
          <w:color w:val="333333"/>
          <w:sz w:val="28"/>
          <w:szCs w:val="28"/>
        </w:rPr>
        <w:t xml:space="preserve">Оборудование: стол, стул. На столе табличка с надписью  </w:t>
      </w:r>
    </w:p>
    <w:p w:rsidR="00915603" w:rsidRPr="00E34A5C" w:rsidRDefault="008937DE" w:rsidP="0091560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E34A5C">
        <w:rPr>
          <w:i/>
          <w:color w:val="333333"/>
          <w:sz w:val="28"/>
          <w:szCs w:val="28"/>
        </w:rPr>
        <w:t xml:space="preserve">                         «Театральная касса»</w:t>
      </w:r>
    </w:p>
    <w:p w:rsidR="008937DE" w:rsidRPr="00E34A5C" w:rsidRDefault="008937DE" w:rsidP="009156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E34A5C">
        <w:rPr>
          <w:rFonts w:ascii="Times New Roman" w:hAnsi="Times New Roman" w:cs="Times New Roman"/>
          <w:sz w:val="28"/>
          <w:szCs w:val="28"/>
        </w:rPr>
        <w:t xml:space="preserve">У нас есть театральная касса. Нужен исполнитель роли </w:t>
      </w:r>
    </w:p>
    <w:p w:rsidR="003B2AEA" w:rsidRPr="00E34A5C" w:rsidRDefault="008937DE" w:rsidP="009156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 xml:space="preserve">                  кассира. </w:t>
      </w:r>
      <w:r w:rsidRPr="00E34A5C">
        <w:rPr>
          <w:rFonts w:ascii="Times New Roman" w:hAnsi="Times New Roman" w:cs="Times New Roman"/>
          <w:i/>
          <w:sz w:val="28"/>
          <w:szCs w:val="28"/>
        </w:rPr>
        <w:t>(Желающий ребёнок садится за стол).</w:t>
      </w:r>
      <w:r w:rsidRPr="00E34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7DE" w:rsidRPr="00E34A5C" w:rsidRDefault="008937DE" w:rsidP="009156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 xml:space="preserve">Прежде чем пойти в кассу за билетами, вы должны ответить на вопросы. Кто вы, откуда пришли, сколько хотите купить билетов и </w:t>
      </w:r>
    </w:p>
    <w:p w:rsidR="008937DE" w:rsidRPr="00E34A5C" w:rsidRDefault="008937DE" w:rsidP="009156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sz w:val="28"/>
          <w:szCs w:val="28"/>
        </w:rPr>
        <w:t xml:space="preserve">                                             для кого?</w:t>
      </w:r>
    </w:p>
    <w:p w:rsidR="008937DE" w:rsidRPr="00E34A5C" w:rsidRDefault="008937DE" w:rsidP="008937D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4A5C">
        <w:rPr>
          <w:rFonts w:ascii="Times New Roman" w:hAnsi="Times New Roman" w:cs="Times New Roman"/>
          <w:i/>
          <w:sz w:val="28"/>
          <w:szCs w:val="28"/>
        </w:rPr>
        <w:t>Все дети встают в очередь в кассу.</w:t>
      </w:r>
    </w:p>
    <w:p w:rsidR="008937DE" w:rsidRPr="00E34A5C" w:rsidRDefault="008937DE" w:rsidP="008937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A5C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E34A5C">
        <w:rPr>
          <w:rFonts w:ascii="Times New Roman" w:hAnsi="Times New Roman" w:cs="Times New Roman"/>
          <w:sz w:val="28"/>
          <w:szCs w:val="28"/>
        </w:rPr>
        <w:t>Ребята, вы наблюдали когда-нибудь за тем, как создаётся очередь? Это происходит,  когда кассир не успевает обслуживать покупателей. Что можно придумать, чтобы в кассе не было очереди? (</w:t>
      </w:r>
      <w:r w:rsidRPr="00E34A5C">
        <w:rPr>
          <w:rFonts w:ascii="Times New Roman" w:hAnsi="Times New Roman" w:cs="Times New Roman"/>
          <w:i/>
          <w:sz w:val="28"/>
          <w:szCs w:val="28"/>
        </w:rPr>
        <w:t>Добавить кассиров.</w:t>
      </w:r>
      <w:r w:rsidRPr="00E34A5C">
        <w:rPr>
          <w:rFonts w:ascii="Times New Roman" w:hAnsi="Times New Roman" w:cs="Times New Roman"/>
          <w:sz w:val="28"/>
          <w:szCs w:val="28"/>
        </w:rPr>
        <w:t>) Вот так  мы и сделаем – увеличим число кассиров. Подходить к кассе будут не сразу, а постепенно по 2-3 человека.</w:t>
      </w:r>
    </w:p>
    <w:p w:rsidR="008937DE" w:rsidRPr="00E34A5C" w:rsidRDefault="008937DE" w:rsidP="008937D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4A5C">
        <w:rPr>
          <w:rFonts w:ascii="Times New Roman" w:hAnsi="Times New Roman" w:cs="Times New Roman"/>
          <w:i/>
          <w:sz w:val="28"/>
          <w:szCs w:val="28"/>
        </w:rPr>
        <w:t>Этюд репетируется 2-3 раза.</w:t>
      </w:r>
    </w:p>
    <w:p w:rsidR="008937DE" w:rsidRPr="00E34A5C" w:rsidRDefault="00E34A5C" w:rsidP="008937D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4A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471AB8B" wp14:editId="67CEB1FC">
            <wp:simplePos x="0" y="0"/>
            <wp:positionH relativeFrom="margin">
              <wp:posOffset>4016375</wp:posOffset>
            </wp:positionH>
            <wp:positionV relativeFrom="margin">
              <wp:posOffset>4224655</wp:posOffset>
            </wp:positionV>
            <wp:extent cx="1809750" cy="1809750"/>
            <wp:effectExtent l="0" t="0" r="0" b="0"/>
            <wp:wrapSquare wrapText="bothSides"/>
            <wp:docPr id="7" name="Рисунок 7" descr="ÐÐ°ÑÑÐ¸Ð½ÐºÐ¸ Ð¿Ð¾ Ð·Ð°Ð¿ÑÐ¾ÑÑ Ð¿Ð»Ð°ÑÑÑÐ¸Ð¹ ÑÐµÐ±ÑÐ½Ð¾Ðº  ÑÐ¸ÑÐ¾Ð²Ð°Ð½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»Ð°ÑÑÑÐ¸Ð¹ ÑÐµÐ±ÑÐ½Ð¾Ðº  ÑÐ¸ÑÐ¾Ð²Ð°Ð½Ð½Ð°Ñ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37DE" w:rsidRPr="00E34A5C" w:rsidRDefault="008937DE" w:rsidP="00893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7DE" w:rsidRPr="00E34A5C" w:rsidRDefault="008937DE" w:rsidP="00893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7DE" w:rsidRPr="00E34A5C" w:rsidRDefault="008937DE" w:rsidP="008937DE">
      <w:pPr>
        <w:spacing w:after="0"/>
        <w:jc w:val="center"/>
        <w:rPr>
          <w:noProof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b/>
          <w:sz w:val="28"/>
          <w:szCs w:val="28"/>
        </w:rPr>
        <w:t>Этюд «Утешение»</w:t>
      </w:r>
      <w:r w:rsidRPr="00E34A5C">
        <w:rPr>
          <w:noProof/>
          <w:sz w:val="28"/>
          <w:szCs w:val="28"/>
          <w:lang w:eastAsia="ru-RU"/>
        </w:rPr>
        <w:t xml:space="preserve"> </w:t>
      </w:r>
    </w:p>
    <w:p w:rsidR="002B5DCE" w:rsidRPr="00E34A5C" w:rsidRDefault="002B5DCE" w:rsidP="008937DE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0413F7" w:rsidRPr="00E34A5C" w:rsidRDefault="000413F7" w:rsidP="000413F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noProof/>
          <w:sz w:val="28"/>
          <w:szCs w:val="28"/>
          <w:lang w:eastAsia="ru-RU"/>
        </w:rPr>
        <w:t>Девочка нечаянно сломал игрушку мальчику, он плачет, остальные ребята должны успокоить, утешить. Исполнитель роли мальчик «плачет». Дети окружают его, и каждый предлагает свой вариант утешения (подаёт новую игрушку, старается отремонтировать сломанную и т. д.).</w:t>
      </w:r>
    </w:p>
    <w:p w:rsidR="000413F7" w:rsidRPr="00E34A5C" w:rsidRDefault="000413F7" w:rsidP="000413F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13F7" w:rsidRPr="00E34A5C" w:rsidRDefault="000413F7" w:rsidP="000413F7">
      <w:pPr>
        <w:shd w:val="clear" w:color="auto" w:fill="FFFFFF"/>
        <w:spacing w:after="0" w:line="240" w:lineRule="auto"/>
        <w:ind w:right="9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3F7" w:rsidRPr="00E34A5C" w:rsidRDefault="00E34A5C" w:rsidP="000413F7">
      <w:pPr>
        <w:shd w:val="clear" w:color="auto" w:fill="FFFFFF"/>
        <w:spacing w:after="0" w:line="240" w:lineRule="auto"/>
        <w:ind w:right="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E34A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365B64F" wp14:editId="300FBEF4">
            <wp:simplePos x="0" y="0"/>
            <wp:positionH relativeFrom="column">
              <wp:posOffset>-108585</wp:posOffset>
            </wp:positionH>
            <wp:positionV relativeFrom="paragraph">
              <wp:posOffset>38735</wp:posOffset>
            </wp:positionV>
            <wp:extent cx="1562100" cy="1676400"/>
            <wp:effectExtent l="0" t="0" r="0" b="0"/>
            <wp:wrapSquare wrapText="bothSides"/>
            <wp:docPr id="8" name="Рисунок 8" descr="ÐÐ°ÑÑÐ¸Ð½ÐºÐ¸ Ð¿Ð¾ Ð·Ð°Ð¿ÑÐ¾ÑÑ ÐÐ°ÑÐ¾Ñ Ð¸ Ð¼ÑÑ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Ð°ÑÐ¾Ñ Ð¸ Ð¼ÑÑ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3F7" w:rsidRPr="00E34A5C">
        <w:rPr>
          <w:rFonts w:ascii="Times New Roman" w:hAnsi="Times New Roman" w:cs="Times New Roman"/>
          <w:b/>
          <w:sz w:val="28"/>
          <w:szCs w:val="28"/>
        </w:rPr>
        <w:t>Этюд</w:t>
      </w:r>
      <w:r w:rsidR="000413F7" w:rsidRPr="00E34A5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</w:t>
      </w:r>
      <w:r w:rsidR="000413F7"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«Насос и мяч»</w:t>
      </w:r>
      <w:r w:rsidR="000413F7" w:rsidRPr="00E34A5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2B5DCE" w:rsidRPr="00E34A5C" w:rsidRDefault="002B5DCE" w:rsidP="000413F7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3F7" w:rsidRPr="00E34A5C" w:rsidRDefault="000413F7" w:rsidP="000413F7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Играют двое. Один — большой надувной мяч, другой насосом надувает этот мяч.  Мяч стоит, обмякнув всем телом, на полусогнутых ногах; руки, шея расслаблены. Корпус отклонен несколько вперёд, голова опущена (мяч не наполнен воздухом). Товарищ начинает надувать мяч, сопровождая движение рук (они качают воздух) звуком «с». С каждой подачей воздуха 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мяч надувается всё больше. Услышав первый звук «с», он вдыхает порцию воздуха, одновременно выпрямляя ноги в коленях, после второго «с» выпрямилось туловище, после третьего у мяча поднимается голова, после четвертого надулись щёки и даже руки отошли от боков. Мяч надут. Насос перестал накачивать. Товарищ выдёргивает из мяча шланг насоса... Из мяча с силой выходит воздух со звуком «ш». Тело вновь обмякло, вернулось в исходное положение.</w:t>
      </w:r>
      <w:r w:rsidR="002F347F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</w:t>
      </w:r>
      <w:proofErr w:type="gramEnd"/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меняются ролями.</w:t>
      </w:r>
    </w:p>
    <w:p w:rsidR="002B5DCE" w:rsidRPr="00E34A5C" w:rsidRDefault="002B5DCE" w:rsidP="000413F7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DCE" w:rsidRPr="00E34A5C" w:rsidRDefault="002B5DCE" w:rsidP="000413F7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DCE" w:rsidRPr="00E34A5C" w:rsidRDefault="002B5DCE" w:rsidP="002B5DCE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4A5C">
        <w:rPr>
          <w:rFonts w:ascii="Times New Roman" w:hAnsi="Times New Roman" w:cs="Times New Roman"/>
          <w:b/>
          <w:sz w:val="28"/>
          <w:szCs w:val="28"/>
        </w:rPr>
        <w:t>Этюд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«Качели»</w:t>
      </w:r>
    </w:p>
    <w:p w:rsidR="002B5DCE" w:rsidRPr="00E34A5C" w:rsidRDefault="002B5DCE" w:rsidP="002B5DCE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DCE" w:rsidRPr="00E34A5C" w:rsidRDefault="00E34A5C" w:rsidP="002B5DCE">
      <w:pPr>
        <w:shd w:val="clear" w:color="auto" w:fill="FFFFFF"/>
        <w:spacing w:after="0" w:line="240" w:lineRule="auto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A043398" wp14:editId="0E3C34B9">
            <wp:simplePos x="0" y="0"/>
            <wp:positionH relativeFrom="margin">
              <wp:posOffset>4551680</wp:posOffset>
            </wp:positionH>
            <wp:positionV relativeFrom="margin">
              <wp:posOffset>2661285</wp:posOffset>
            </wp:positionV>
            <wp:extent cx="1352550" cy="1546225"/>
            <wp:effectExtent l="0" t="0" r="0" b="0"/>
            <wp:wrapSquare wrapText="bothSides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DCE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Ребёнок стоя качается на качелях.</w:t>
      </w:r>
    </w:p>
    <w:p w:rsidR="002B5DCE" w:rsidRPr="00E34A5C" w:rsidRDefault="002B5DCE" w:rsidP="002B5DCE">
      <w:pPr>
        <w:shd w:val="clear" w:color="auto" w:fill="FFFFFF"/>
        <w:spacing w:after="0" w:line="240" w:lineRule="auto"/>
        <w:ind w:left="146"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Выразительные движения: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1. Ноги слегка расставлены, обе ступни касаются пола, но вес тела перенесён на одну из ног. Переносить тяжесть тела с одной ноги на другую. </w:t>
      </w:r>
    </w:p>
    <w:p w:rsidR="002B5DCE" w:rsidRPr="00E34A5C" w:rsidRDefault="002B5DCE" w:rsidP="002B5DCE">
      <w:pPr>
        <w:shd w:val="clear" w:color="auto" w:fill="FFFFFF"/>
        <w:spacing w:after="0" w:line="240" w:lineRule="auto"/>
        <w:ind w:left="146"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Выдвинуть одну ногу вперёд, перенести на неё тяжесть тела, покачиваться вперёд-назад. Для большей экспрессии сгибать и выпрямлять колени.</w:t>
      </w:r>
    </w:p>
    <w:p w:rsidR="002B5DCE" w:rsidRPr="00E34A5C" w:rsidRDefault="002B5DCE" w:rsidP="002B5DCE">
      <w:pPr>
        <w:shd w:val="clear" w:color="auto" w:fill="FFFFFF"/>
        <w:spacing w:after="0" w:line="240" w:lineRule="auto"/>
        <w:ind w:left="4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Этюд сопровождается музыкой  Я. </w:t>
      </w:r>
      <w:proofErr w:type="spellStart"/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Степовой</w:t>
      </w:r>
      <w:proofErr w:type="spellEnd"/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 качелях».</w:t>
      </w:r>
    </w:p>
    <w:p w:rsidR="002B5DCE" w:rsidRPr="00E34A5C" w:rsidRDefault="002B5DCE" w:rsidP="002B5DCE">
      <w:pPr>
        <w:shd w:val="clear" w:color="auto" w:fill="FFFFFF"/>
        <w:spacing w:after="0" w:line="240" w:lineRule="auto"/>
        <w:ind w:left="4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DCE" w:rsidRPr="00E34A5C" w:rsidRDefault="002B5DCE" w:rsidP="002B5DCE">
      <w:pPr>
        <w:shd w:val="clear" w:color="auto" w:fill="FFFFFF"/>
        <w:spacing w:after="0" w:line="240" w:lineRule="auto"/>
        <w:ind w:left="4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DCE" w:rsidRPr="00E34A5C" w:rsidRDefault="002F347F" w:rsidP="002B5D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         </w:t>
      </w:r>
      <w:r w:rsidR="002B5DCE" w:rsidRPr="00E34A5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Этюд на выражение отвращения и презрения</w:t>
      </w:r>
    </w:p>
    <w:p w:rsidR="002B5DCE" w:rsidRPr="00E34A5C" w:rsidRDefault="002F347F" w:rsidP="002B5DCE">
      <w:pPr>
        <w:shd w:val="clear" w:color="auto" w:fill="FFFFFF"/>
        <w:spacing w:after="0" w:line="240" w:lineRule="auto"/>
        <w:ind w:right="8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</w:t>
      </w:r>
      <w:r w:rsidR="00704D14"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«Солё</w:t>
      </w:r>
      <w:r w:rsidR="002B5DCE"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ный чай» </w:t>
      </w:r>
    </w:p>
    <w:p w:rsidR="002B5DCE" w:rsidRPr="00E34A5C" w:rsidRDefault="002F347F" w:rsidP="002B5DCE">
      <w:pPr>
        <w:shd w:val="clear" w:color="auto" w:fill="FFFFFF"/>
        <w:spacing w:after="0" w:line="240" w:lineRule="auto"/>
        <w:ind w:left="32" w:right="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A3B6D33" wp14:editId="54D94380">
            <wp:simplePos x="0" y="0"/>
            <wp:positionH relativeFrom="column">
              <wp:posOffset>-70485</wp:posOffset>
            </wp:positionH>
            <wp:positionV relativeFrom="paragraph">
              <wp:posOffset>129540</wp:posOffset>
            </wp:positionV>
            <wp:extent cx="1454785" cy="1304925"/>
            <wp:effectExtent l="0" t="0" r="0" b="9525"/>
            <wp:wrapSquare wrapText="bothSides"/>
            <wp:docPr id="10" name="Рисунок 10" descr="ÐÐ°ÑÑÐ¸Ð½ÐºÐ¸ Ð¿Ð¾ Ð·Ð°Ð¿ÑÐ¾ÑÑ Ð½Ð°ÑÐ¸ÑÐ¾Ð²Ð°Ð½Ð½Ð°Ñ ÐºÑÑÐ¶ÐºÐ° Ñ ÑÐ°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½Ð°ÑÐ¸ÑÐ¾Ð²Ð°Ð½Ð½Ð°Ñ ÐºÑÑÐ¶ÐºÐ° Ñ ÑÐ°ÐµÐ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DCE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Бабушка потеряла очки, и поэтому она не заметила, что насыпала в сахарницу вместо сахарного песка мелкую соль.</w:t>
      </w:r>
    </w:p>
    <w:p w:rsidR="002B5DCE" w:rsidRPr="00E34A5C" w:rsidRDefault="002B5DCE" w:rsidP="002B5DCE">
      <w:pPr>
        <w:shd w:val="clear" w:color="auto" w:fill="FFFFFF"/>
        <w:spacing w:after="0" w:line="240" w:lineRule="auto"/>
        <w:ind w:left="12" w:right="1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Внук захотел пить. Он налил себе в чашку горячего чая и, не глядя, положил в него две ложечки сахарного песку, помешал и сделал первый глоток. До чего же противно стало у него во рту!</w:t>
      </w:r>
    </w:p>
    <w:p w:rsidR="002B5DCE" w:rsidRPr="00E34A5C" w:rsidRDefault="002B5DCE" w:rsidP="002B5DCE">
      <w:pPr>
        <w:shd w:val="clear" w:color="auto" w:fill="FFFFFF"/>
        <w:spacing w:after="0" w:line="240" w:lineRule="auto"/>
        <w:ind w:right="1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Выразительные движения: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Голова наклонена назад, брови нахмурены, глаза сощурены, верхняя губа подтягив</w:t>
      </w:r>
      <w:r w:rsidR="00704D14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ается к носу, нос сморщен — ребё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выглядит так, словно он подавился и сплёвывает.</w:t>
      </w:r>
    </w:p>
    <w:p w:rsidR="00704D14" w:rsidRPr="00E34A5C" w:rsidRDefault="00704D14" w:rsidP="002B5DCE">
      <w:pPr>
        <w:shd w:val="clear" w:color="auto" w:fill="FFFFFF"/>
        <w:spacing w:after="0" w:line="240" w:lineRule="auto"/>
        <w:ind w:right="1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DCE" w:rsidRPr="00E34A5C" w:rsidRDefault="002B5DCE" w:rsidP="00704D14">
      <w:pPr>
        <w:shd w:val="clear" w:color="auto" w:fill="FFFFFF"/>
        <w:spacing w:after="0" w:line="240" w:lineRule="auto"/>
        <w:ind w:left="4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A5C" w:rsidRDefault="00E34A5C" w:rsidP="004F1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4A5C" w:rsidRDefault="00E34A5C" w:rsidP="004F1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4A5C" w:rsidRDefault="00E34A5C" w:rsidP="004F1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4A5C" w:rsidRDefault="00E34A5C" w:rsidP="004F1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4A5C" w:rsidRDefault="00E34A5C" w:rsidP="004F1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4A5C" w:rsidRDefault="00E34A5C" w:rsidP="004F1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4A5C" w:rsidRDefault="00E34A5C" w:rsidP="004F1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1011" w:rsidRPr="00E34A5C" w:rsidRDefault="004F1011" w:rsidP="004F1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Этюд «Я так устал»</w:t>
      </w:r>
    </w:p>
    <w:p w:rsidR="004F1011" w:rsidRPr="00E34A5C" w:rsidRDefault="00E34A5C" w:rsidP="004F10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EA0AAAB" wp14:editId="14C0358F">
            <wp:simplePos x="0" y="0"/>
            <wp:positionH relativeFrom="margin">
              <wp:posOffset>-70485</wp:posOffset>
            </wp:positionH>
            <wp:positionV relativeFrom="margin">
              <wp:posOffset>-272415</wp:posOffset>
            </wp:positionV>
            <wp:extent cx="1091565" cy="1614170"/>
            <wp:effectExtent l="0" t="0" r="0" b="5080"/>
            <wp:wrapSquare wrapText="bothSides"/>
            <wp:docPr id="12" name="Рисунок 12" descr="ÐÐ°ÑÑÐ¸Ð½ÐºÐ¸ Ð¿Ð¾ Ð·Ð°Ð¿ÑÐ¾ÑÑ Ð³Ð½Ð¾Ð¼Ð¸Ðº Ñ ÑÐ¸ÑÐºÐ¾Ð¹ Ð½Ð° Ð¿ÑÐ¾Ð·ÑÐ°ÑÐ½Ð¾Ð¼ ÑÐ¾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Ð½Ð¾Ð¼Ð¸Ðº Ñ ÑÐ¸ÑÐºÐ¾Ð¹ Ð½Ð° Ð¿ÑÐ¾Ð·ÑÐ°ÑÐ½Ð¾Ð¼ ÑÐ¾Ð½Ð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011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Маленький гномик несёт на спине большую еловую шишку. Вот он остановился, положил шишку у своих ног и говорит: «Я так устал, я очень устал... ». </w:t>
      </w:r>
    </w:p>
    <w:p w:rsidR="004F1011" w:rsidRPr="00E34A5C" w:rsidRDefault="004F1011" w:rsidP="004F10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Выразительные движения: стоит, руки висят вдоль тела, плечи опушены. Педагог предлагает одной группе детей изобразить гномиков, а другой - помочь донести большую шишку, пожалеть. Затем дети меняются местами.</w:t>
      </w:r>
    </w:p>
    <w:p w:rsidR="004F1011" w:rsidRPr="00E34A5C" w:rsidRDefault="004F1011" w:rsidP="004F101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04D14" w:rsidRPr="00E34A5C" w:rsidRDefault="00704D14" w:rsidP="00704D1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704D14" w:rsidRPr="00E34A5C" w:rsidRDefault="00704D14" w:rsidP="002B5DCE">
      <w:pPr>
        <w:shd w:val="clear" w:color="auto" w:fill="FFFFFF"/>
        <w:spacing w:after="0" w:line="240" w:lineRule="auto"/>
        <w:ind w:left="4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47F" w:rsidRPr="00E34A5C" w:rsidRDefault="002F347F" w:rsidP="004F1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347F" w:rsidRPr="00E34A5C" w:rsidRDefault="00E34A5C" w:rsidP="004F1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25A8AC9" wp14:editId="168B2DBE">
            <wp:simplePos x="0" y="0"/>
            <wp:positionH relativeFrom="margin">
              <wp:posOffset>4368165</wp:posOffset>
            </wp:positionH>
            <wp:positionV relativeFrom="margin">
              <wp:posOffset>3042285</wp:posOffset>
            </wp:positionV>
            <wp:extent cx="1790700" cy="1790700"/>
            <wp:effectExtent l="0" t="0" r="0" b="0"/>
            <wp:wrapSquare wrapText="bothSides"/>
            <wp:docPr id="14" name="Рисунок 14" descr="ÐÐ°ÑÑÐ¸Ð½ÐºÐ¸ Ð¿Ð¾ Ð·Ð°Ð¿ÑÐ¾ÑÑ Ð¼ÐµÐ´Ð²ÐµÐ¶Ð°ÑÐ° Ð»ÐµÐ¶Ð°Ñ Ð½Ð° Ð¿ÑÐ¾Ð·ÑÐ°ÑÐ½Ð¾Ð¼ ÑÐ¾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¼ÐµÐ´Ð²ÐµÐ¶Ð°ÑÐ° Ð»ÐµÐ¶Ð°Ñ Ð½Ð° Ð¿ÑÐ¾Ð·ÑÐ°ÑÐ½Ð¾Ð¼ ÑÐ¾Ð½Ð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011" w:rsidRPr="00E34A5C" w:rsidRDefault="004F1011" w:rsidP="004F1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Этюд «Медвежата»</w:t>
      </w:r>
    </w:p>
    <w:p w:rsidR="004F1011" w:rsidRPr="00E34A5C" w:rsidRDefault="004F1011" w:rsidP="004F10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Медвежата лежат в берлоге. Подул сильный ветер, </w:t>
      </w:r>
      <w:r w:rsidR="00A96961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пробрался в берлогу. Медвежата замерзли. Они сжались в клубочки –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греются. Стало жарко, медвежата развернулись и зарычали.</w:t>
      </w:r>
    </w:p>
    <w:p w:rsidR="002B5DCE" w:rsidRPr="00E34A5C" w:rsidRDefault="002B5DCE" w:rsidP="000413F7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DCE" w:rsidRPr="00E34A5C" w:rsidRDefault="002B5DCE" w:rsidP="000413F7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DCE" w:rsidRPr="00E34A5C" w:rsidRDefault="002B5DCE" w:rsidP="000413F7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6961" w:rsidRPr="00E34A5C" w:rsidRDefault="00A96961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347F" w:rsidRPr="00E34A5C" w:rsidRDefault="002F347F" w:rsidP="00A969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347F" w:rsidRPr="00E34A5C" w:rsidRDefault="002F347F" w:rsidP="00A969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347F" w:rsidRPr="00E34A5C" w:rsidRDefault="002F347F" w:rsidP="00A969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6961" w:rsidRPr="00E34A5C" w:rsidRDefault="00E34A5C" w:rsidP="00A969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A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E17CCDF" wp14:editId="421B353E">
            <wp:simplePos x="0" y="0"/>
            <wp:positionH relativeFrom="margin">
              <wp:posOffset>-74295</wp:posOffset>
            </wp:positionH>
            <wp:positionV relativeFrom="margin">
              <wp:posOffset>5170805</wp:posOffset>
            </wp:positionV>
            <wp:extent cx="1352550" cy="2214245"/>
            <wp:effectExtent l="0" t="0" r="0" b="0"/>
            <wp:wrapSquare wrapText="bothSides"/>
            <wp:docPr id="15" name="Рисунок 15" descr="ÐÐ°ÑÑÐ¸Ð½ÐºÐ¸ Ð¿Ð¾ Ð·Ð°Ð¿ÑÐ¾ÑÑ Ð´ÐµÐ²Ð¾ÑÐºÐ° Ñ ÐºÑÐºÐ»Ð¾Ð¹ Ð½Ð° Ð¿ÑÐ¾Ð·ÑÐ°ÑÐ½Ð¾Ð¼ ÑÐ¾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µÐ²Ð¾ÑÐºÐ° Ñ ÐºÑÐºÐ»Ð¾Ð¹ Ð½Ð° Ð¿ÑÐ¾Ð·ÑÐ°ÑÐ½Ð¾Ð¼ ÑÐ¾Ð½Ð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961" w:rsidRPr="00E3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Этюд «Новая девочка»</w:t>
      </w:r>
    </w:p>
    <w:p w:rsidR="00A96961" w:rsidRPr="00E34A5C" w:rsidRDefault="00A96961" w:rsidP="00A96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группу пришла новая девочка. Она была в нарядном платье, в руках держала красивую куклу,</w:t>
      </w:r>
      <w:r w:rsidR="002F347F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голове у не</w:t>
      </w:r>
      <w:r w:rsidR="002F347F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</w:p>
    <w:p w:rsidR="00A96961" w:rsidRPr="00E34A5C" w:rsidRDefault="00A96961" w:rsidP="00A96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завязан большой бант. Она считала себя самой красивой, а </w:t>
      </w:r>
    </w:p>
    <w:p w:rsidR="00A96961" w:rsidRPr="00E34A5C" w:rsidRDefault="00A96961" w:rsidP="00A96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остальных детей —</w:t>
      </w:r>
      <w:r w:rsidR="002F347F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недостойными е</w:t>
      </w:r>
      <w:r w:rsidR="002F347F"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E3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внимания. Она смотрела на всех свысока, презрительно поджав  губы.</w:t>
      </w:r>
    </w:p>
    <w:p w:rsidR="00A96961" w:rsidRPr="00E34A5C" w:rsidRDefault="00A96961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6961" w:rsidRPr="00E34A5C" w:rsidRDefault="00A96961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6961" w:rsidRPr="00E34A5C" w:rsidRDefault="00A96961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6961" w:rsidRPr="00E34A5C" w:rsidRDefault="00A96961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347F" w:rsidRPr="00E34A5C" w:rsidRDefault="002F347F" w:rsidP="002F347F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E34A5C">
        <w:rPr>
          <w:b/>
          <w:bCs/>
          <w:color w:val="000000"/>
          <w:sz w:val="28"/>
          <w:szCs w:val="28"/>
        </w:rPr>
        <w:t>Игра – этюд « Что случилось?»</w:t>
      </w: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A5C">
        <w:rPr>
          <w:b/>
          <w:bCs/>
          <w:color w:val="000000"/>
          <w:sz w:val="28"/>
          <w:szCs w:val="28"/>
        </w:rPr>
        <w:t>Цель:</w:t>
      </w:r>
      <w:r w:rsidRPr="00E34A5C">
        <w:rPr>
          <w:color w:val="000000"/>
          <w:sz w:val="28"/>
          <w:szCs w:val="28"/>
        </w:rPr>
        <w:t> развитие воображения в процессе создания оригинальных образов с помощью мимики и пантомимики.</w:t>
      </w: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A5C">
        <w:rPr>
          <w:b/>
          <w:bCs/>
          <w:color w:val="000000"/>
          <w:sz w:val="28"/>
          <w:szCs w:val="28"/>
        </w:rPr>
        <w:t>Ход игры. </w:t>
      </w:r>
      <w:r w:rsidRPr="00E34A5C">
        <w:rPr>
          <w:color w:val="000000"/>
          <w:sz w:val="28"/>
          <w:szCs w:val="28"/>
        </w:rPr>
        <w:t xml:space="preserve">Дети садятся на ковёр. </w:t>
      </w:r>
      <w:proofErr w:type="gramStart"/>
      <w:r w:rsidRPr="00E34A5C">
        <w:rPr>
          <w:color w:val="000000"/>
          <w:sz w:val="28"/>
          <w:szCs w:val="28"/>
        </w:rPr>
        <w:t xml:space="preserve">Каждому ребёнку предлагается выбрать картинку, на которой изображен человек с ярко выраженными внешними характеристиками (высокий, низкий, худой, толстый, старый и т.д.), </w:t>
      </w:r>
      <w:r w:rsidRPr="00E34A5C">
        <w:rPr>
          <w:color w:val="000000"/>
          <w:sz w:val="28"/>
          <w:szCs w:val="28"/>
        </w:rPr>
        <w:lastRenderedPageBreak/>
        <w:t>испытывающий какую – либо эмоцию (радость, грусть, злость, боль, страх, удивление и т.д.).</w:t>
      </w:r>
      <w:proofErr w:type="gramEnd"/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>Дети не должны показывать картинки друг другу. После рассмотрения картинки каждый ребёнок (по очереди) без использования слов показывает изображённого человека и эмоцию, которую этот человек испытывает, а остальные дети отгадывают, что показывал ребёнок. Если ребёнок затрудняется в показе или другие дети не могут отгадать, что он изобразил, то педагог подсказывает ребёнку, как лучше выполнить задание.</w:t>
      </w: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E34A5C">
        <w:rPr>
          <w:b/>
          <w:bCs/>
          <w:color w:val="000000"/>
          <w:sz w:val="28"/>
          <w:szCs w:val="28"/>
        </w:rPr>
        <w:t>Игра – этюд «Угадай, что я делаю?»</w:t>
      </w: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A5C">
        <w:rPr>
          <w:b/>
          <w:bCs/>
          <w:color w:val="000000"/>
          <w:sz w:val="28"/>
          <w:szCs w:val="28"/>
        </w:rPr>
        <w:t>Цель:</w:t>
      </w:r>
      <w:r w:rsidRPr="00E34A5C">
        <w:rPr>
          <w:color w:val="000000"/>
          <w:sz w:val="28"/>
          <w:szCs w:val="28"/>
        </w:rPr>
        <w:t> Оправдать заданную позу, развивать память, воображение.</w:t>
      </w: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A5C">
        <w:rPr>
          <w:b/>
          <w:bCs/>
          <w:color w:val="000000"/>
          <w:sz w:val="28"/>
          <w:szCs w:val="28"/>
        </w:rPr>
        <w:t>Ход игры.</w:t>
      </w:r>
      <w:r w:rsidRPr="00E34A5C">
        <w:rPr>
          <w:color w:val="000000"/>
          <w:sz w:val="28"/>
          <w:szCs w:val="28"/>
        </w:rPr>
        <w:t> Педагог предлагает детям принять определённую позу и оправдать её.</w:t>
      </w: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>1. Стоять с поднятой рукой. Возможные варианты ответов: кладу книгу на полку; достаю конфету из вазы в шкафчике; вешаю куртку; украшаю елку и т.п.</w:t>
      </w: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 xml:space="preserve">2. Стоять на коленях, руки и корпус устремлены вперёд. Ищу под столом ложку; </w:t>
      </w: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 xml:space="preserve">    наблюдаю за гусеницей; кормлю котёнка; натираю пол.</w:t>
      </w: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>3. Сидеть на корточках. Смотрю на разбитую чашку; рисую мелом.</w:t>
      </w:r>
    </w:p>
    <w:p w:rsidR="002F347F" w:rsidRPr="00E34A5C" w:rsidRDefault="002F347F" w:rsidP="002F347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4A5C">
        <w:rPr>
          <w:color w:val="000000"/>
          <w:sz w:val="28"/>
          <w:szCs w:val="28"/>
        </w:rPr>
        <w:t>4. Наклониться вперёд. Завязываю шнурки; поднимаю платок, срываю цветок.</w:t>
      </w:r>
    </w:p>
    <w:p w:rsidR="00A96961" w:rsidRPr="00E34A5C" w:rsidRDefault="00A96961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6961" w:rsidRPr="00E34A5C" w:rsidRDefault="00A96961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347F" w:rsidRPr="00E34A5C" w:rsidRDefault="002F347F" w:rsidP="002F347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«Я радуюсь, когда…»</w:t>
      </w:r>
    </w:p>
    <w:p w:rsidR="002F347F" w:rsidRPr="00E34A5C" w:rsidRDefault="002F347F" w:rsidP="002F34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«Сейчас я назову по имени одного из вас, брошу ему мячик и попрошу, например, так: «Петя, скажи нам, пожалуйста, когда ты радуешься?». Петя должен будет поймать мячик и сказать: «Я радуюсь, когда….»</w:t>
      </w:r>
    </w:p>
    <w:p w:rsidR="002F347F" w:rsidRPr="00E34A5C" w:rsidRDefault="002F347F" w:rsidP="002F34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Петя рассказывает, когда он радуется, а затем бросает мячик следующему ребенку и, назвав его по имени, в свою очередь спросит: «(имя ребенка), скажи нам, пожалуйста, когда ты радуешься?»</w:t>
      </w:r>
    </w:p>
    <w:p w:rsidR="002F347F" w:rsidRPr="00E34A5C" w:rsidRDefault="00E34A5C" w:rsidP="002F34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650487D" wp14:editId="30F9CDCF">
            <wp:simplePos x="0" y="0"/>
            <wp:positionH relativeFrom="margin">
              <wp:posOffset>1266825</wp:posOffset>
            </wp:positionH>
            <wp:positionV relativeFrom="margin">
              <wp:posOffset>7727950</wp:posOffset>
            </wp:positionV>
            <wp:extent cx="2757170" cy="1102995"/>
            <wp:effectExtent l="0" t="0" r="5080" b="1905"/>
            <wp:wrapSquare wrapText="bothSides"/>
            <wp:docPr id="16" name="Рисунок 16" descr="ÐÐ°ÑÑÐ¸Ð½ÐºÐ¸ Ð¿Ð¾ Ð·Ð°Ð¿ÑÐ¾ÑÑ Ð´ÐµÑÐ¸ Ð½Ð° Ð¿ÑÐ¾Ð·ÑÐ°ÑÐ½Ð¾Ð¼ ÑÐ¾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´ÐµÑÐ¸ Ð½Ð° Ð¿ÑÐ¾Ð·ÑÐ°ÑÐ½Ð¾Ð¼ ÑÐ¾Ð½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347F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Эту игру можно разнообразить, предложив детям рассказать, когда они огорчаются, удивляются, боятся. Такие игры могут рассказать вам о внутреннем мире ребёнка, о его </w:t>
      </w:r>
      <w:proofErr w:type="gramStart"/>
      <w:r w:rsidR="002F347F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взаимоотношениях</w:t>
      </w:r>
      <w:proofErr w:type="gramEnd"/>
      <w:r w:rsidR="002F347F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 родителями, так и со сверстниками.</w:t>
      </w:r>
    </w:p>
    <w:p w:rsidR="002F347F" w:rsidRPr="00E34A5C" w:rsidRDefault="002F347F" w:rsidP="002F34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34A5C" w:rsidRDefault="00E34A5C" w:rsidP="002F34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A5C" w:rsidRDefault="00E34A5C" w:rsidP="002F34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A5C" w:rsidRDefault="00E34A5C" w:rsidP="002F34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A5C" w:rsidRDefault="00E34A5C" w:rsidP="002F34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A5C" w:rsidRDefault="00E34A5C" w:rsidP="002F34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347F" w:rsidRPr="00E34A5C" w:rsidRDefault="002F347F" w:rsidP="002F347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Упражнение «Зеркало»</w:t>
      </w:r>
    </w:p>
    <w:p w:rsidR="002F347F" w:rsidRPr="00E34A5C" w:rsidRDefault="002F347F" w:rsidP="002F34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Педагог передаёт по кругу зеркало и предлагает каждому реб</w:t>
      </w:r>
      <w:r w:rsidR="0064619B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 посмотреть на себя, улыбнуться и сказать: «Здравствуй, это я!»</w:t>
      </w:r>
    </w:p>
    <w:p w:rsidR="002F347F" w:rsidRPr="00E34A5C" w:rsidRDefault="0064619B" w:rsidP="002F34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4A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83E0197" wp14:editId="7DCFE301">
            <wp:simplePos x="0" y="0"/>
            <wp:positionH relativeFrom="margin">
              <wp:posOffset>4254500</wp:posOffset>
            </wp:positionH>
            <wp:positionV relativeFrom="margin">
              <wp:posOffset>948055</wp:posOffset>
            </wp:positionV>
            <wp:extent cx="1790700" cy="1790700"/>
            <wp:effectExtent l="0" t="0" r="0" b="0"/>
            <wp:wrapSquare wrapText="bothSides"/>
            <wp:docPr id="17" name="Рисунок 17" descr="ÐÐ°ÑÑÐ¸Ð½ÐºÐ¸ Ð¿Ð¾ Ð·Ð°Ð¿ÑÐ¾ÑÑ Ð·ÐµÑÐºÐ°Ð»Ð¾ Ð² Ð½ÐµÐ¼ Ð¾ÑÑÐ°Ð¶ÐµÐ½Ð¸Ðµ ÑÐµÐ±ÐµÐ½ÐºÐ° Ð½Ð° Ð¿ÑÐ¾Ð·ÑÐ°ÑÐ½Ð¾Ð¼ ÑÐ¾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·ÐµÑÐºÐ°Ð»Ð¾ Ð² Ð½ÐµÐ¼ Ð¾ÑÑÐ°Ð¶ÐµÐ½Ð¸Ðµ ÑÐµÐ±ÐµÐ½ÐºÐ° Ð½Ð° Ð¿ÑÐ¾Ð·ÑÐ°ÑÐ½Ð¾Ð¼ ÑÐ¾Ð½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347F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выполнения упражнения обращается внимание на то, что, когда человек улыбается, у него уголочки рта направлены вверх, щеки могут так подпереть глазки, что они превращаются в маленькие щелочки.</w:t>
      </w:r>
    </w:p>
    <w:p w:rsidR="002F347F" w:rsidRPr="00E34A5C" w:rsidRDefault="002F347F" w:rsidP="002F34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дети изображают подобие улыбки. На них необходимо обратить особое внимание.</w:t>
      </w:r>
    </w:p>
    <w:p w:rsidR="002F347F" w:rsidRPr="00E34A5C" w:rsidRDefault="002F347F" w:rsidP="002F34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</w:t>
      </w:r>
      <w:r w:rsidR="0064619B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затрудняется с первого раза обратиться к себе, не надо на этом настаивать. В этом случае зеркало лучше сразу передать следующему участнику группы. Такой реб</w:t>
      </w:r>
      <w:r w:rsidR="0064619B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тоже требует особого внимания со стороны взрослых.</w:t>
      </w:r>
    </w:p>
    <w:p w:rsidR="002F347F" w:rsidRPr="00E34A5C" w:rsidRDefault="002F347F" w:rsidP="002F34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упражнение можно разнообразить, предложив детям показать грусть, удивление, страх и т.д. Перед выполнением можно показать детям пиктограмму с изображением заданной эмоции, обратив внимание на положение бровей, глаз, рта.</w:t>
      </w:r>
    </w:p>
    <w:p w:rsidR="00A96961" w:rsidRPr="00E34A5C" w:rsidRDefault="00A96961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347F" w:rsidRPr="00E34A5C" w:rsidRDefault="002F347F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5DCE" w:rsidRPr="00E34A5C" w:rsidRDefault="002A1A9A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дыхание</w:t>
      </w:r>
    </w:p>
    <w:p w:rsidR="002A1A9A" w:rsidRPr="00E34A5C" w:rsidRDefault="002A1A9A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A9A" w:rsidRPr="00E34A5C" w:rsidRDefault="00BC1665" w:rsidP="00A20E98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ind w:left="851" w:right="98" w:hanging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34A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B44A5F6" wp14:editId="039F86F1">
            <wp:simplePos x="0" y="0"/>
            <wp:positionH relativeFrom="margin">
              <wp:posOffset>3636010</wp:posOffset>
            </wp:positionH>
            <wp:positionV relativeFrom="margin">
              <wp:posOffset>5405755</wp:posOffset>
            </wp:positionV>
            <wp:extent cx="2285365" cy="1666875"/>
            <wp:effectExtent l="0" t="0" r="0" b="9525"/>
            <wp:wrapSquare wrapText="bothSides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A1A9A" w:rsidRPr="00E34A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И.п</w:t>
      </w:r>
      <w:proofErr w:type="spellEnd"/>
      <w:r w:rsidR="002A1A9A" w:rsidRPr="00E34A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– </w:t>
      </w:r>
      <w:r w:rsidR="002A1A9A" w:rsidRPr="00E34A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встать прямо, руки опущены, спина прямая, смотреть перед собой.</w:t>
      </w:r>
    </w:p>
    <w:p w:rsidR="002A1A9A" w:rsidRPr="00E34A5C" w:rsidRDefault="002A1A9A" w:rsidP="002A1A9A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Вдохнуть и произвести звук </w:t>
      </w:r>
      <w:proofErr w:type="gramStart"/>
      <w:r w:rsidRPr="00E34A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proofErr w:type="gramEnd"/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20E98" w:rsidRPr="00E34A5C" w:rsidRDefault="002A1A9A" w:rsidP="00A20E98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Упражнение следует выполнять медленно, строго следить за неглубоким</w:t>
      </w:r>
      <w:r w:rsidR="00A20E98" w:rsidRPr="00E34A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E34A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вдохом и выдохом. </w:t>
      </w:r>
    </w:p>
    <w:p w:rsidR="002A1A9A" w:rsidRPr="00E34A5C" w:rsidRDefault="002A1A9A" w:rsidP="00A20E98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Повторять 5-10 раз.</w:t>
      </w:r>
    </w:p>
    <w:p w:rsidR="00BC1665" w:rsidRPr="00E34A5C" w:rsidRDefault="00BC1665" w:rsidP="00BC1665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E34A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«Свеча» - 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тренировка медленного выдоха при направлении струи воздуха на воображаемое пламя свечи. </w:t>
      </w:r>
    </w:p>
    <w:p w:rsidR="00BC1665" w:rsidRPr="00E34A5C" w:rsidRDefault="00BC1665" w:rsidP="00BC1665">
      <w:pPr>
        <w:pStyle w:val="a6"/>
        <w:numPr>
          <w:ilvl w:val="2"/>
          <w:numId w:val="2"/>
        </w:num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Задание: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Пламя отклоняется; нужно постараться держать пламя во время выдоха в отклонённом положении.</w:t>
      </w:r>
    </w:p>
    <w:p w:rsidR="00BC1665" w:rsidRPr="00E34A5C" w:rsidRDefault="00BC1665" w:rsidP="00BC1665">
      <w:pPr>
        <w:pStyle w:val="a6"/>
        <w:numPr>
          <w:ilvl w:val="2"/>
          <w:numId w:val="2"/>
        </w:num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Задание: </w:t>
      </w:r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погасить 3, 4, 5, 6…10 свечей. На одном выдохе нужно «погасить» 3 свечи, разделить выдох на три порции.</w:t>
      </w:r>
    </w:p>
    <w:p w:rsidR="00BC1665" w:rsidRPr="00E34A5C" w:rsidRDefault="00BC1665" w:rsidP="00BC1665">
      <w:pPr>
        <w:pStyle w:val="a6"/>
        <w:shd w:val="clear" w:color="auto" w:fill="FFFFFF"/>
        <w:spacing w:after="0" w:line="240" w:lineRule="auto"/>
        <w:ind w:left="2160" w:right="9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C1665" w:rsidRPr="00E34A5C" w:rsidRDefault="00BC1665" w:rsidP="00BC1665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34A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«Спать хочется»- </w:t>
      </w:r>
      <w:proofErr w:type="spellStart"/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сидя на стуле.  Откинуться на его спинку, ноги свободно вытянуть, расслабить мышцы тела, шеи, рук, плеч… закрыть глаза, чтобы ничто не отвлекало от отдыха.</w:t>
      </w:r>
      <w:r w:rsidR="00D20523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0523" w:rsidRPr="00E3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Постараться «вздремнуть», спокойно и глубоко вдыхать через нос: вдох, выдох…..</w:t>
      </w:r>
    </w:p>
    <w:p w:rsidR="002A1A9A" w:rsidRPr="00E34A5C" w:rsidRDefault="002A1A9A" w:rsidP="002A1A9A">
      <w:pPr>
        <w:shd w:val="clear" w:color="auto" w:fill="FFFFFF"/>
        <w:spacing w:after="0" w:line="240" w:lineRule="auto"/>
        <w:ind w:left="60" w:right="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1665" w:rsidRPr="00E34A5C" w:rsidRDefault="00BC1665" w:rsidP="00BC1665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A9A" w:rsidRPr="00E34A5C" w:rsidRDefault="002A1A9A" w:rsidP="002A1A9A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5DCE" w:rsidRPr="00E34A5C" w:rsidRDefault="002B5DCE" w:rsidP="000413F7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DCE" w:rsidRPr="00E34A5C" w:rsidRDefault="002B5DCE" w:rsidP="000413F7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DCE" w:rsidRPr="00E34A5C" w:rsidRDefault="002B5DCE" w:rsidP="000413F7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DCE" w:rsidRPr="00E34A5C" w:rsidRDefault="002B5DCE" w:rsidP="000413F7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3F7" w:rsidRPr="00E34A5C" w:rsidRDefault="000413F7" w:rsidP="000413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0413F7" w:rsidRPr="00E34A5C" w:rsidSect="00915603">
      <w:footerReference w:type="default" r:id="rId24"/>
      <w:pgSz w:w="11906" w:h="16838"/>
      <w:pgMar w:top="1134" w:right="850" w:bottom="1134" w:left="1701" w:header="708" w:footer="708" w:gutter="0"/>
      <w:pgBorders w:display="firstPage" w:offsetFrom="page">
        <w:top w:val="single" w:sz="24" w:space="24" w:color="984806" w:themeColor="accent6" w:themeShade="80"/>
        <w:left w:val="single" w:sz="24" w:space="24" w:color="984806" w:themeColor="accent6" w:themeShade="80"/>
        <w:bottom w:val="single" w:sz="24" w:space="24" w:color="984806" w:themeColor="accent6" w:themeShade="80"/>
        <w:right w:val="single" w:sz="24" w:space="24" w:color="984806" w:themeColor="accent6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105" w:rsidRDefault="007F1105" w:rsidP="00E42EA8">
      <w:pPr>
        <w:spacing w:after="0" w:line="240" w:lineRule="auto"/>
      </w:pPr>
      <w:r>
        <w:separator/>
      </w:r>
    </w:p>
  </w:endnote>
  <w:endnote w:type="continuationSeparator" w:id="0">
    <w:p w:rsidR="007F1105" w:rsidRDefault="007F1105" w:rsidP="00E42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665" w:rsidRPr="00903167" w:rsidRDefault="00E34A5C">
    <w:pPr>
      <w:pStyle w:val="a9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</w:rPr>
    </w:pPr>
    <w:proofErr w:type="spellStart"/>
    <w:r>
      <w:rPr>
        <w:rFonts w:ascii="Times New Roman" w:eastAsiaTheme="majorEastAsia" w:hAnsi="Times New Roman" w:cs="Times New Roman"/>
      </w:rPr>
      <w:t>Ашумова</w:t>
    </w:r>
    <w:proofErr w:type="spellEnd"/>
    <w:r>
      <w:rPr>
        <w:rFonts w:ascii="Times New Roman" w:eastAsiaTheme="majorEastAsia" w:hAnsi="Times New Roman" w:cs="Times New Roman"/>
      </w:rPr>
      <w:t xml:space="preserve"> </w:t>
    </w:r>
    <w:r w:rsidR="00BC1665" w:rsidRPr="00903167">
      <w:rPr>
        <w:rFonts w:ascii="Times New Roman" w:eastAsiaTheme="majorEastAsia" w:hAnsi="Times New Roman" w:cs="Times New Roman"/>
      </w:rPr>
      <w:t xml:space="preserve"> Анастасия Александровна</w:t>
    </w:r>
  </w:p>
  <w:p w:rsidR="00BC1665" w:rsidRDefault="00BC1665">
    <w:pPr>
      <w:pStyle w:val="a9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E34A5C" w:rsidRPr="00E34A5C">
      <w:rPr>
        <w:rFonts w:asciiTheme="majorHAnsi" w:eastAsiaTheme="majorEastAsia" w:hAnsiTheme="majorHAnsi" w:cstheme="majorBidi"/>
        <w:noProof/>
      </w:rPr>
      <w:t>23</w:t>
    </w:r>
    <w:r>
      <w:rPr>
        <w:rFonts w:asciiTheme="majorHAnsi" w:eastAsiaTheme="majorEastAsia" w:hAnsiTheme="majorHAnsi" w:cstheme="majorBidi"/>
      </w:rPr>
      <w:fldChar w:fldCharType="end"/>
    </w:r>
  </w:p>
  <w:p w:rsidR="00BC1665" w:rsidRPr="00E42EA8" w:rsidRDefault="00BC1665" w:rsidP="00903167">
    <w:pPr>
      <w:pStyle w:val="a9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105" w:rsidRDefault="007F1105" w:rsidP="00E42EA8">
      <w:pPr>
        <w:spacing w:after="0" w:line="240" w:lineRule="auto"/>
      </w:pPr>
      <w:r>
        <w:separator/>
      </w:r>
    </w:p>
  </w:footnote>
  <w:footnote w:type="continuationSeparator" w:id="0">
    <w:p w:rsidR="007F1105" w:rsidRDefault="007F1105" w:rsidP="00E42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6D07"/>
    <w:multiLevelType w:val="hybridMultilevel"/>
    <w:tmpl w:val="FF261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11524"/>
    <w:multiLevelType w:val="hybridMultilevel"/>
    <w:tmpl w:val="32D21050"/>
    <w:lvl w:ilvl="0" w:tplc="054C96A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06081"/>
    <w:multiLevelType w:val="hybridMultilevel"/>
    <w:tmpl w:val="87BA55C8"/>
    <w:lvl w:ilvl="0" w:tplc="054C96A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DF6D8A"/>
    <w:multiLevelType w:val="multilevel"/>
    <w:tmpl w:val="9D8EC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9A745D"/>
    <w:multiLevelType w:val="hybridMultilevel"/>
    <w:tmpl w:val="B81EC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2C71C0"/>
    <w:multiLevelType w:val="hybridMultilevel"/>
    <w:tmpl w:val="3A68F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320FD"/>
    <w:multiLevelType w:val="hybridMultilevel"/>
    <w:tmpl w:val="B81EC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A61637"/>
    <w:multiLevelType w:val="multilevel"/>
    <w:tmpl w:val="C8086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A84A7C"/>
    <w:multiLevelType w:val="hybridMultilevel"/>
    <w:tmpl w:val="9D88FB0E"/>
    <w:lvl w:ilvl="0" w:tplc="054C96A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A4294B"/>
    <w:multiLevelType w:val="hybridMultilevel"/>
    <w:tmpl w:val="A16A0FDA"/>
    <w:lvl w:ilvl="0" w:tplc="054C96AE">
      <w:start w:val="1"/>
      <w:numFmt w:val="bullet"/>
      <w:lvlText w:val="•"/>
      <w:lvlJc w:val="left"/>
      <w:pPr>
        <w:ind w:left="77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>
    <w:nsid w:val="7AE85CAD"/>
    <w:multiLevelType w:val="multilevel"/>
    <w:tmpl w:val="2DB4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6E278B"/>
    <w:multiLevelType w:val="hybridMultilevel"/>
    <w:tmpl w:val="8046916E"/>
    <w:lvl w:ilvl="0" w:tplc="054C96A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1"/>
  </w:num>
  <w:num w:numId="5">
    <w:abstractNumId w:val="8"/>
  </w:num>
  <w:num w:numId="6">
    <w:abstractNumId w:val="7"/>
  </w:num>
  <w:num w:numId="7">
    <w:abstractNumId w:val="1"/>
  </w:num>
  <w:num w:numId="8">
    <w:abstractNumId w:val="4"/>
  </w:num>
  <w:num w:numId="9">
    <w:abstractNumId w:val="6"/>
  </w:num>
  <w:num w:numId="10">
    <w:abstractNumId w:val="5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4CF"/>
    <w:rsid w:val="0000101C"/>
    <w:rsid w:val="00034247"/>
    <w:rsid w:val="000413F7"/>
    <w:rsid w:val="00042800"/>
    <w:rsid w:val="0008615F"/>
    <w:rsid w:val="00104348"/>
    <w:rsid w:val="00130CD8"/>
    <w:rsid w:val="0013162E"/>
    <w:rsid w:val="00133426"/>
    <w:rsid w:val="00150CBD"/>
    <w:rsid w:val="00151939"/>
    <w:rsid w:val="00162E54"/>
    <w:rsid w:val="00171AFA"/>
    <w:rsid w:val="00176F92"/>
    <w:rsid w:val="001A34CF"/>
    <w:rsid w:val="001E0226"/>
    <w:rsid w:val="0020403E"/>
    <w:rsid w:val="002A10ED"/>
    <w:rsid w:val="002A1A9A"/>
    <w:rsid w:val="002B5DCE"/>
    <w:rsid w:val="002E6DE9"/>
    <w:rsid w:val="002F347F"/>
    <w:rsid w:val="00305323"/>
    <w:rsid w:val="003300E6"/>
    <w:rsid w:val="003507E2"/>
    <w:rsid w:val="003B2AEA"/>
    <w:rsid w:val="003D16EC"/>
    <w:rsid w:val="00446B27"/>
    <w:rsid w:val="004E124E"/>
    <w:rsid w:val="004F1011"/>
    <w:rsid w:val="005339A1"/>
    <w:rsid w:val="0054518F"/>
    <w:rsid w:val="0055577A"/>
    <w:rsid w:val="00580649"/>
    <w:rsid w:val="00592DD8"/>
    <w:rsid w:val="005E68AC"/>
    <w:rsid w:val="006254E2"/>
    <w:rsid w:val="0064619B"/>
    <w:rsid w:val="006E2B1F"/>
    <w:rsid w:val="006E7BB8"/>
    <w:rsid w:val="00704D14"/>
    <w:rsid w:val="00730C22"/>
    <w:rsid w:val="007341E7"/>
    <w:rsid w:val="00742FD9"/>
    <w:rsid w:val="007F1105"/>
    <w:rsid w:val="00821AF3"/>
    <w:rsid w:val="008937DE"/>
    <w:rsid w:val="008D4403"/>
    <w:rsid w:val="008E0CF5"/>
    <w:rsid w:val="008F65E0"/>
    <w:rsid w:val="00903167"/>
    <w:rsid w:val="00915603"/>
    <w:rsid w:val="00924F41"/>
    <w:rsid w:val="00974A69"/>
    <w:rsid w:val="00992A54"/>
    <w:rsid w:val="009B40FA"/>
    <w:rsid w:val="009B4A3D"/>
    <w:rsid w:val="00A20E98"/>
    <w:rsid w:val="00A2458B"/>
    <w:rsid w:val="00A66477"/>
    <w:rsid w:val="00A96961"/>
    <w:rsid w:val="00AB3184"/>
    <w:rsid w:val="00AB6B9F"/>
    <w:rsid w:val="00B44E9A"/>
    <w:rsid w:val="00BB1FBD"/>
    <w:rsid w:val="00BC1665"/>
    <w:rsid w:val="00BC72EB"/>
    <w:rsid w:val="00BC7AD6"/>
    <w:rsid w:val="00C101AF"/>
    <w:rsid w:val="00C63A80"/>
    <w:rsid w:val="00C665EC"/>
    <w:rsid w:val="00CD3292"/>
    <w:rsid w:val="00CF41B6"/>
    <w:rsid w:val="00D11480"/>
    <w:rsid w:val="00D20523"/>
    <w:rsid w:val="00D84D3B"/>
    <w:rsid w:val="00E34A5C"/>
    <w:rsid w:val="00E42EA8"/>
    <w:rsid w:val="00E8083D"/>
    <w:rsid w:val="00F54ED4"/>
    <w:rsid w:val="00F83CA4"/>
    <w:rsid w:val="00FC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E12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12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E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E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2EA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42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2EA8"/>
  </w:style>
  <w:style w:type="paragraph" w:styleId="a9">
    <w:name w:val="footer"/>
    <w:basedOn w:val="a"/>
    <w:link w:val="aa"/>
    <w:uiPriority w:val="99"/>
    <w:unhideWhenUsed/>
    <w:rsid w:val="00E42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2EA8"/>
  </w:style>
  <w:style w:type="table" w:customStyle="1" w:styleId="1">
    <w:name w:val="Сетка таблицы1"/>
    <w:basedOn w:val="a1"/>
    <w:next w:val="ab"/>
    <w:uiPriority w:val="59"/>
    <w:rsid w:val="0090316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903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305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05323"/>
  </w:style>
  <w:style w:type="paragraph" w:customStyle="1" w:styleId="c4">
    <w:name w:val="c4"/>
    <w:basedOn w:val="a"/>
    <w:rsid w:val="00742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5E68AC"/>
    <w:rPr>
      <w:color w:val="0000FF"/>
      <w:u w:val="single"/>
    </w:rPr>
  </w:style>
  <w:style w:type="character" w:customStyle="1" w:styleId="c6">
    <w:name w:val="c6"/>
    <w:basedOn w:val="a0"/>
    <w:rsid w:val="00D11480"/>
  </w:style>
  <w:style w:type="paragraph" w:customStyle="1" w:styleId="c1">
    <w:name w:val="c1"/>
    <w:basedOn w:val="a"/>
    <w:rsid w:val="00D11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413F7"/>
  </w:style>
  <w:style w:type="paragraph" w:customStyle="1" w:styleId="c165">
    <w:name w:val="c165"/>
    <w:basedOn w:val="a"/>
    <w:rsid w:val="00041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2B5DCE"/>
  </w:style>
  <w:style w:type="paragraph" w:customStyle="1" w:styleId="c143">
    <w:name w:val="c143"/>
    <w:basedOn w:val="a"/>
    <w:rsid w:val="002B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2">
    <w:name w:val="c172"/>
    <w:basedOn w:val="a"/>
    <w:rsid w:val="002B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2B5D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E12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12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E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E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2EA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42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2EA8"/>
  </w:style>
  <w:style w:type="paragraph" w:styleId="a9">
    <w:name w:val="footer"/>
    <w:basedOn w:val="a"/>
    <w:link w:val="aa"/>
    <w:uiPriority w:val="99"/>
    <w:unhideWhenUsed/>
    <w:rsid w:val="00E42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2EA8"/>
  </w:style>
  <w:style w:type="table" w:customStyle="1" w:styleId="1">
    <w:name w:val="Сетка таблицы1"/>
    <w:basedOn w:val="a1"/>
    <w:next w:val="ab"/>
    <w:uiPriority w:val="59"/>
    <w:rsid w:val="0090316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903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305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05323"/>
  </w:style>
  <w:style w:type="paragraph" w:customStyle="1" w:styleId="c4">
    <w:name w:val="c4"/>
    <w:basedOn w:val="a"/>
    <w:rsid w:val="00742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5E68AC"/>
    <w:rPr>
      <w:color w:val="0000FF"/>
      <w:u w:val="single"/>
    </w:rPr>
  </w:style>
  <w:style w:type="character" w:customStyle="1" w:styleId="c6">
    <w:name w:val="c6"/>
    <w:basedOn w:val="a0"/>
    <w:rsid w:val="00D11480"/>
  </w:style>
  <w:style w:type="paragraph" w:customStyle="1" w:styleId="c1">
    <w:name w:val="c1"/>
    <w:basedOn w:val="a"/>
    <w:rsid w:val="00D11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413F7"/>
  </w:style>
  <w:style w:type="paragraph" w:customStyle="1" w:styleId="c165">
    <w:name w:val="c165"/>
    <w:basedOn w:val="a"/>
    <w:rsid w:val="00041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2B5DCE"/>
  </w:style>
  <w:style w:type="paragraph" w:customStyle="1" w:styleId="c143">
    <w:name w:val="c143"/>
    <w:basedOn w:val="a"/>
    <w:rsid w:val="002B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2">
    <w:name w:val="c172"/>
    <w:basedOn w:val="a"/>
    <w:rsid w:val="002B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2B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6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://raguda.ru/vs/papka-doshkolnika.html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gi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FE2EE-1CD5-485E-B23C-DC88F64ED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1</Pages>
  <Words>5643</Words>
  <Characters>32170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Ашумова</cp:lastModifiedBy>
  <cp:revision>27</cp:revision>
  <dcterms:created xsi:type="dcterms:W3CDTF">2019-02-07T11:43:00Z</dcterms:created>
  <dcterms:modified xsi:type="dcterms:W3CDTF">2020-11-04T11:32:00Z</dcterms:modified>
</cp:coreProperties>
</file>