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2" w:rsidRPr="00C149F9" w:rsidRDefault="00367F62" w:rsidP="00C149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9F9">
        <w:rPr>
          <w:rFonts w:ascii="Times New Roman" w:hAnsi="Times New Roman" w:cs="Times New Roman"/>
          <w:sz w:val="24"/>
          <w:szCs w:val="24"/>
        </w:rPr>
        <w:t>Утверждено</w:t>
      </w:r>
    </w:p>
    <w:p w:rsidR="00367F62" w:rsidRPr="00C149F9" w:rsidRDefault="00367F62" w:rsidP="00C149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9F9">
        <w:rPr>
          <w:rFonts w:ascii="Times New Roman" w:hAnsi="Times New Roman" w:cs="Times New Roman"/>
          <w:sz w:val="24"/>
          <w:szCs w:val="24"/>
        </w:rPr>
        <w:t>И.О. директора «ЦДОД «Творчество»</w:t>
      </w:r>
    </w:p>
    <w:p w:rsidR="00367F62" w:rsidRPr="00C149F9" w:rsidRDefault="00367F62" w:rsidP="00C149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9F9">
        <w:rPr>
          <w:rFonts w:ascii="Times New Roman" w:hAnsi="Times New Roman" w:cs="Times New Roman"/>
          <w:sz w:val="24"/>
          <w:szCs w:val="24"/>
        </w:rPr>
        <w:t>Бадмаева Б.Б.</w:t>
      </w:r>
    </w:p>
    <w:p w:rsidR="00367F62" w:rsidRPr="00C149F9" w:rsidRDefault="00367F62" w:rsidP="00C14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F62" w:rsidRPr="00C149F9" w:rsidRDefault="00C149F9" w:rsidP="00C14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25.09.2020г. </w:t>
      </w:r>
    </w:p>
    <w:p w:rsidR="00367F62" w:rsidRPr="00C149F9" w:rsidRDefault="00367F62" w:rsidP="00C14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F62" w:rsidRPr="00C149F9" w:rsidRDefault="00367F62" w:rsidP="00C149F9">
      <w:pPr>
        <w:tabs>
          <w:tab w:val="left" w:pos="322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49F9" w:rsidRDefault="00367F62" w:rsidP="00C149F9">
      <w:pPr>
        <w:tabs>
          <w:tab w:val="left" w:pos="322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9F9">
        <w:rPr>
          <w:rFonts w:ascii="Times New Roman" w:hAnsi="Times New Roman" w:cs="Times New Roman"/>
          <w:b/>
          <w:sz w:val="24"/>
          <w:szCs w:val="24"/>
        </w:rPr>
        <w:t>Внутрицентровского</w:t>
      </w:r>
      <w:proofErr w:type="spellEnd"/>
      <w:r w:rsidRPr="00C149F9">
        <w:rPr>
          <w:rFonts w:ascii="Times New Roman" w:hAnsi="Times New Roman" w:cs="Times New Roman"/>
          <w:b/>
          <w:sz w:val="24"/>
          <w:szCs w:val="24"/>
        </w:rPr>
        <w:t xml:space="preserve"> фотоконкурса, приуроченного </w:t>
      </w:r>
      <w:bookmarkStart w:id="0" w:name="_GoBack"/>
      <w:bookmarkEnd w:id="0"/>
      <w:proofErr w:type="gramStart"/>
      <w:r w:rsidRPr="00C149F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1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62" w:rsidRPr="00C149F9" w:rsidRDefault="00367F62" w:rsidP="00C149F9">
      <w:pPr>
        <w:tabs>
          <w:tab w:val="left" w:pos="322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F9">
        <w:rPr>
          <w:rFonts w:ascii="Times New Roman" w:hAnsi="Times New Roman" w:cs="Times New Roman"/>
          <w:b/>
          <w:sz w:val="24"/>
          <w:szCs w:val="24"/>
        </w:rPr>
        <w:t>Международному дню пожилых людей</w:t>
      </w:r>
    </w:p>
    <w:p w:rsidR="00367F62" w:rsidRPr="00C149F9" w:rsidRDefault="00367F62" w:rsidP="00C149F9">
      <w:pPr>
        <w:tabs>
          <w:tab w:val="left" w:pos="3225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F9">
        <w:rPr>
          <w:rFonts w:ascii="Times New Roman" w:hAnsi="Times New Roman" w:cs="Times New Roman"/>
          <w:b/>
          <w:sz w:val="24"/>
          <w:szCs w:val="24"/>
        </w:rPr>
        <w:t xml:space="preserve">«Я и </w:t>
      </w:r>
      <w:proofErr w:type="gramStart"/>
      <w:r w:rsidRPr="00C149F9">
        <w:rPr>
          <w:rFonts w:ascii="Times New Roman" w:hAnsi="Times New Roman" w:cs="Times New Roman"/>
          <w:b/>
          <w:sz w:val="24"/>
          <w:szCs w:val="24"/>
        </w:rPr>
        <w:t>мои</w:t>
      </w:r>
      <w:proofErr w:type="gramEnd"/>
      <w:r w:rsidRPr="00C149F9">
        <w:rPr>
          <w:rFonts w:ascii="Times New Roman" w:hAnsi="Times New Roman" w:cs="Times New Roman"/>
          <w:b/>
          <w:sz w:val="24"/>
          <w:szCs w:val="24"/>
        </w:rPr>
        <w:t xml:space="preserve"> бабушка и дедушка»</w:t>
      </w:r>
    </w:p>
    <w:p w:rsidR="00367F62" w:rsidRPr="00C149F9" w:rsidRDefault="00367F62" w:rsidP="00C149F9">
      <w:pPr>
        <w:pStyle w:val="a3"/>
        <w:numPr>
          <w:ilvl w:val="0"/>
          <w:numId w:val="2"/>
        </w:numPr>
        <w:tabs>
          <w:tab w:val="left" w:pos="3225"/>
        </w:tabs>
        <w:spacing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67F62" w:rsidRPr="00C149F9" w:rsidRDefault="00367F62" w:rsidP="00C149F9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9F9">
        <w:rPr>
          <w:rFonts w:ascii="Times New Roman" w:hAnsi="Times New Roman" w:cs="Times New Roman"/>
          <w:sz w:val="24"/>
          <w:szCs w:val="24"/>
        </w:rPr>
        <w:t xml:space="preserve">1.1  </w:t>
      </w:r>
      <w:r w:rsidR="00C149F9" w:rsidRPr="00C149F9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C149F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367F62" w:rsidRPr="00C149F9" w:rsidRDefault="00367F62" w:rsidP="00C149F9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9F9">
        <w:rPr>
          <w:rFonts w:ascii="Times New Roman" w:hAnsi="Times New Roman" w:cs="Times New Roman"/>
          <w:sz w:val="24"/>
          <w:szCs w:val="24"/>
        </w:rPr>
        <w:t>Конкурс проводится в целях привлечения внимания к людям пожилого возраста, воспитания в подрастающем поколении любви и уважения к дедушкам и бабушкам, их почитания, пропаганды семейных ценностей, культурного и духовного наследия через искусство фотографии.</w:t>
      </w:r>
    </w:p>
    <w:p w:rsidR="00367F62" w:rsidRPr="00C149F9" w:rsidRDefault="00C149F9" w:rsidP="00C149F9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F9">
        <w:rPr>
          <w:rFonts w:ascii="Times New Roman" w:hAnsi="Times New Roman" w:cs="Times New Roman"/>
          <w:sz w:val="24"/>
          <w:szCs w:val="24"/>
        </w:rPr>
        <w:t xml:space="preserve">1.2 </w:t>
      </w:r>
      <w:r w:rsidR="00367F62" w:rsidRPr="00C149F9">
        <w:rPr>
          <w:rFonts w:ascii="Times New Roman" w:hAnsi="Times New Roman" w:cs="Times New Roman"/>
          <w:b/>
          <w:sz w:val="24"/>
          <w:szCs w:val="24"/>
        </w:rPr>
        <w:t>Задачи фотоконкурса:</w:t>
      </w:r>
    </w:p>
    <w:p w:rsidR="00367F62" w:rsidRPr="00CC1686" w:rsidRDefault="004608EA" w:rsidP="004608EA">
      <w:pPr>
        <w:pStyle w:val="a3"/>
        <w:numPr>
          <w:ilvl w:val="0"/>
          <w:numId w:val="5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C1686" w:rsidRPr="00CC1686">
        <w:rPr>
          <w:rFonts w:ascii="Times New Roman" w:hAnsi="Times New Roman" w:cs="Times New Roman"/>
          <w:sz w:val="24"/>
          <w:szCs w:val="24"/>
        </w:rPr>
        <w:t>ормирование нравственных ориентиров,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старшему поколению;</w:t>
      </w:r>
    </w:p>
    <w:p w:rsidR="00367F62" w:rsidRPr="00CC1686" w:rsidRDefault="00367F62" w:rsidP="004608EA">
      <w:pPr>
        <w:pStyle w:val="a3"/>
        <w:numPr>
          <w:ilvl w:val="0"/>
          <w:numId w:val="5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привлечение общественности к проблемам пожилых людей;</w:t>
      </w:r>
    </w:p>
    <w:p w:rsidR="00367F62" w:rsidRPr="00CC1686" w:rsidRDefault="00367F62" w:rsidP="004608EA">
      <w:pPr>
        <w:pStyle w:val="a3"/>
        <w:numPr>
          <w:ilvl w:val="0"/>
          <w:numId w:val="5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повышение престижа института семьи, пропаганда семейных обрядов, традиций, передача трудовых навыков и семейных ценностей.</w:t>
      </w:r>
    </w:p>
    <w:p w:rsidR="004608EA" w:rsidRPr="004608EA" w:rsidRDefault="004608EA" w:rsidP="004608EA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08EA">
        <w:rPr>
          <w:rFonts w:ascii="Times New Roman" w:hAnsi="Times New Roman" w:cs="Times New Roman"/>
          <w:b/>
          <w:bCs/>
          <w:sz w:val="24"/>
          <w:szCs w:val="24"/>
        </w:rPr>
        <w:t>. Порядок и условия проведения конкурса</w:t>
      </w:r>
    </w:p>
    <w:p w:rsidR="00CC1686" w:rsidRPr="004608EA" w:rsidRDefault="00C149F9" w:rsidP="004608EA">
      <w:pPr>
        <w:numPr>
          <w:ilvl w:val="0"/>
          <w:numId w:val="8"/>
        </w:numPr>
        <w:tabs>
          <w:tab w:val="left" w:pos="3225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Информирование потенциальных участников о сроках проведения и условиях конкурса осуществляется МБОУ ДО «ЦДОД «Творчество» с 25 сентября 2020 года.</w:t>
      </w:r>
    </w:p>
    <w:p w:rsidR="00C149F9" w:rsidRPr="004608EA" w:rsidRDefault="00C149F9" w:rsidP="004608EA">
      <w:pPr>
        <w:numPr>
          <w:ilvl w:val="0"/>
          <w:numId w:val="8"/>
        </w:numPr>
        <w:tabs>
          <w:tab w:val="left" w:pos="3225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Работы принимаются до 1.10.2020 г.</w:t>
      </w:r>
    </w:p>
    <w:p w:rsidR="00C149F9" w:rsidRPr="004608EA" w:rsidRDefault="00C149F9" w:rsidP="004608EA">
      <w:pPr>
        <w:numPr>
          <w:ilvl w:val="0"/>
          <w:numId w:val="8"/>
        </w:numPr>
        <w:tabs>
          <w:tab w:val="left" w:pos="3225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Подведение итогов 2.10-3.10 2020г.</w:t>
      </w:r>
    </w:p>
    <w:p w:rsidR="00CC1686" w:rsidRPr="004608EA" w:rsidRDefault="00CC1686" w:rsidP="004608EA">
      <w:pPr>
        <w:numPr>
          <w:ilvl w:val="0"/>
          <w:numId w:val="8"/>
        </w:numPr>
        <w:tabs>
          <w:tab w:val="left" w:pos="3225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Оценивание представленных на Конкурс работ осуществляется по следующим критериям:</w:t>
      </w:r>
    </w:p>
    <w:p w:rsidR="00CC1686" w:rsidRPr="004608EA" w:rsidRDefault="00CC1686" w:rsidP="004608EA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-  эстетические качества работы: композиционное и цветовое решение;</w:t>
      </w:r>
    </w:p>
    <w:p w:rsidR="00CC1686" w:rsidRPr="004608EA" w:rsidRDefault="00CC1686" w:rsidP="004608EA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-  оригинальность решения;</w:t>
      </w:r>
    </w:p>
    <w:p w:rsidR="00CC1686" w:rsidRPr="004608EA" w:rsidRDefault="00CC1686" w:rsidP="004608EA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lastRenderedPageBreak/>
        <w:t>-  сюжет фотографии, точность соответствия заявленной номинации (фотографии должны отражать жизнь пожилых людей, род их занятий, трудовую деятельность, окружение и семью).</w:t>
      </w:r>
    </w:p>
    <w:p w:rsidR="004608EA" w:rsidRPr="004608EA" w:rsidRDefault="004608EA" w:rsidP="004608EA">
      <w:pPr>
        <w:numPr>
          <w:ilvl w:val="0"/>
          <w:numId w:val="8"/>
        </w:numPr>
        <w:tabs>
          <w:tab w:val="left" w:pos="3225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A">
        <w:rPr>
          <w:rFonts w:ascii="Times New Roman" w:hAnsi="Times New Roman" w:cs="Times New Roman"/>
          <w:bCs/>
          <w:sz w:val="24"/>
          <w:szCs w:val="24"/>
        </w:rPr>
        <w:t>К участию в конкурсе допускаются индивидуальные работы детей (возраст участников от 5 до 16 лет)</w:t>
      </w:r>
    </w:p>
    <w:p w:rsidR="00C149F9" w:rsidRPr="00C149F9" w:rsidRDefault="004608EA" w:rsidP="00C149F9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9F9" w:rsidRPr="00CC16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49F9" w:rsidRPr="00C149F9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фотографиям:</w:t>
      </w:r>
    </w:p>
    <w:p w:rsidR="00C149F9" w:rsidRPr="00CC1686" w:rsidRDefault="00C149F9" w:rsidP="00CC1686">
      <w:pPr>
        <w:pStyle w:val="a3"/>
        <w:numPr>
          <w:ilvl w:val="0"/>
          <w:numId w:val="4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Не более 2 фотографий от одного автора в одной или нескольких номинациях.</w:t>
      </w:r>
    </w:p>
    <w:p w:rsidR="00C149F9" w:rsidRPr="00CC1686" w:rsidRDefault="00C149F9" w:rsidP="00CC1686">
      <w:pPr>
        <w:pStyle w:val="a3"/>
        <w:numPr>
          <w:ilvl w:val="0"/>
          <w:numId w:val="4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Фотографии сопровождаются информацией: номинация, название работы, Ф.И.О. автора, студия, ФИО руководителя.</w:t>
      </w:r>
    </w:p>
    <w:p w:rsidR="00C149F9" w:rsidRPr="00CC1686" w:rsidRDefault="00C149F9" w:rsidP="00CC1686">
      <w:pPr>
        <w:pStyle w:val="a3"/>
        <w:numPr>
          <w:ilvl w:val="0"/>
          <w:numId w:val="4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Фотографии, не отвечающие условиям конкурса, не рассматриваются.</w:t>
      </w:r>
    </w:p>
    <w:p w:rsidR="00C149F9" w:rsidRPr="00C149F9" w:rsidRDefault="004608EA" w:rsidP="00C149F9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49F9" w:rsidRPr="00C149F9">
        <w:rPr>
          <w:rFonts w:ascii="Times New Roman" w:hAnsi="Times New Roman" w:cs="Times New Roman"/>
          <w:b/>
          <w:bCs/>
          <w:sz w:val="24"/>
          <w:szCs w:val="24"/>
        </w:rPr>
        <w:t>. Номинации Конкурса:</w:t>
      </w:r>
    </w:p>
    <w:p w:rsidR="00C149F9" w:rsidRPr="00CC1686" w:rsidRDefault="00C149F9" w:rsidP="004608EA">
      <w:pPr>
        <w:pStyle w:val="a3"/>
        <w:numPr>
          <w:ilvl w:val="0"/>
          <w:numId w:val="3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«По жизни - вместе…» (фото пожилых пар)</w:t>
      </w:r>
    </w:p>
    <w:p w:rsidR="004608EA" w:rsidRPr="004608EA" w:rsidRDefault="00C149F9" w:rsidP="004608EA">
      <w:pPr>
        <w:pStyle w:val="a3"/>
        <w:numPr>
          <w:ilvl w:val="0"/>
          <w:numId w:val="3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«Семья – начало всех начал…» (связь поколений, семейные фото, отношения детей, внуков, родных…)</w:t>
      </w:r>
    </w:p>
    <w:p w:rsidR="00C149F9" w:rsidRPr="00CC1686" w:rsidRDefault="00C149F9" w:rsidP="004608EA">
      <w:pPr>
        <w:pStyle w:val="a3"/>
        <w:numPr>
          <w:ilvl w:val="0"/>
          <w:numId w:val="3"/>
        </w:numPr>
        <w:tabs>
          <w:tab w:val="left" w:pos="3225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686">
        <w:rPr>
          <w:rFonts w:ascii="Times New Roman" w:hAnsi="Times New Roman" w:cs="Times New Roman"/>
          <w:sz w:val="24"/>
          <w:szCs w:val="24"/>
        </w:rPr>
        <w:t>«Душевный портрет»</w:t>
      </w:r>
    </w:p>
    <w:p w:rsidR="00C149F9" w:rsidRPr="00C149F9" w:rsidRDefault="004608EA" w:rsidP="00C149F9">
      <w:pPr>
        <w:tabs>
          <w:tab w:val="left" w:pos="3225"/>
        </w:tabs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49F9" w:rsidRPr="00C149F9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</w:t>
      </w:r>
    </w:p>
    <w:p w:rsidR="00C149F9" w:rsidRPr="004608EA" w:rsidRDefault="00C149F9" w:rsidP="004608EA">
      <w:pPr>
        <w:pStyle w:val="a3"/>
        <w:numPr>
          <w:ilvl w:val="1"/>
          <w:numId w:val="9"/>
        </w:numPr>
        <w:tabs>
          <w:tab w:val="left" w:pos="3225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8EA">
        <w:rPr>
          <w:rFonts w:ascii="Times New Roman" w:hAnsi="Times New Roman" w:cs="Times New Roman"/>
          <w:sz w:val="24"/>
          <w:szCs w:val="24"/>
        </w:rPr>
        <w:t>Победителями конкурса признаются авторы, представившие качественные фотоснимки, наиболее полно отвечающие тематике конкурса, имеющие высокую социальную значимость.</w:t>
      </w:r>
    </w:p>
    <w:p w:rsidR="00C149F9" w:rsidRPr="004608EA" w:rsidRDefault="00C149F9" w:rsidP="004608EA">
      <w:pPr>
        <w:pStyle w:val="a3"/>
        <w:numPr>
          <w:ilvl w:val="1"/>
          <w:numId w:val="9"/>
        </w:numPr>
        <w:tabs>
          <w:tab w:val="left" w:pos="3225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8EA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дипломами.</w:t>
      </w:r>
    </w:p>
    <w:p w:rsidR="00367F62" w:rsidRPr="00367F62" w:rsidRDefault="00367F62" w:rsidP="004608EA">
      <w:pPr>
        <w:tabs>
          <w:tab w:val="left" w:pos="3225"/>
        </w:tabs>
        <w:ind w:left="709"/>
      </w:pPr>
    </w:p>
    <w:sectPr w:rsidR="00367F62" w:rsidRPr="003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E6E"/>
    <w:multiLevelType w:val="hybridMultilevel"/>
    <w:tmpl w:val="12C216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3562"/>
    <w:multiLevelType w:val="hybridMultilevel"/>
    <w:tmpl w:val="8480BDC4"/>
    <w:lvl w:ilvl="0" w:tplc="F8F8F0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D8272FD"/>
    <w:multiLevelType w:val="hybridMultilevel"/>
    <w:tmpl w:val="27F688FA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05E19F0"/>
    <w:multiLevelType w:val="hybridMultilevel"/>
    <w:tmpl w:val="92DEB81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3AD7946"/>
    <w:multiLevelType w:val="hybridMultilevel"/>
    <w:tmpl w:val="8772A36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4EC30D4"/>
    <w:multiLevelType w:val="hybridMultilevel"/>
    <w:tmpl w:val="DC2E596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1B4569F"/>
    <w:multiLevelType w:val="hybridMultilevel"/>
    <w:tmpl w:val="D9066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22086"/>
    <w:multiLevelType w:val="hybridMultilevel"/>
    <w:tmpl w:val="FBD83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D40EA"/>
    <w:multiLevelType w:val="hybridMultilevel"/>
    <w:tmpl w:val="331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A"/>
    <w:rsid w:val="001254D9"/>
    <w:rsid w:val="00367F62"/>
    <w:rsid w:val="004608EA"/>
    <w:rsid w:val="00A4736A"/>
    <w:rsid w:val="00B66F31"/>
    <w:rsid w:val="00C149F9"/>
    <w:rsid w:val="00CC1686"/>
    <w:rsid w:val="00C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2020-09-25T02:08:00Z</dcterms:created>
  <dcterms:modified xsi:type="dcterms:W3CDTF">2020-09-25T02:08:00Z</dcterms:modified>
</cp:coreProperties>
</file>