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D6" w:rsidRPr="00266EAB" w:rsidRDefault="008564B0" w:rsidP="00A82B2B">
      <w:pPr>
        <w:pStyle w:val="c7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proofErr w:type="spellStart"/>
      <w:r w:rsidRPr="00266EAB">
        <w:rPr>
          <w:rStyle w:val="c2"/>
          <w:b/>
          <w:sz w:val="28"/>
          <w:szCs w:val="28"/>
        </w:rPr>
        <w:t>Целеполагание</w:t>
      </w:r>
      <w:proofErr w:type="spellEnd"/>
      <w:r w:rsidRPr="00266EAB">
        <w:rPr>
          <w:rStyle w:val="c2"/>
          <w:b/>
          <w:sz w:val="28"/>
          <w:szCs w:val="28"/>
        </w:rPr>
        <w:t xml:space="preserve"> и пла</w:t>
      </w:r>
      <w:r w:rsidR="007943FA" w:rsidRPr="00266EAB">
        <w:rPr>
          <w:rStyle w:val="c2"/>
          <w:b/>
          <w:sz w:val="28"/>
          <w:szCs w:val="28"/>
        </w:rPr>
        <w:t>нирование</w:t>
      </w:r>
      <w:r w:rsidR="008F43D6" w:rsidRPr="00266EAB">
        <w:rPr>
          <w:rStyle w:val="c2"/>
          <w:b/>
          <w:sz w:val="28"/>
          <w:szCs w:val="28"/>
        </w:rPr>
        <w:t xml:space="preserve"> на уроках </w:t>
      </w:r>
      <w:r w:rsidR="00A82B2B" w:rsidRPr="00266EAB">
        <w:rPr>
          <w:rStyle w:val="c2"/>
          <w:b/>
          <w:sz w:val="28"/>
          <w:szCs w:val="28"/>
        </w:rPr>
        <w:t xml:space="preserve">истории </w:t>
      </w:r>
      <w:r w:rsidR="008F43D6" w:rsidRPr="00266EAB">
        <w:rPr>
          <w:rStyle w:val="c2"/>
          <w:b/>
          <w:sz w:val="28"/>
          <w:szCs w:val="28"/>
        </w:rPr>
        <w:t xml:space="preserve"> как средство формирования регулятивных УУД.</w:t>
      </w:r>
    </w:p>
    <w:p w:rsidR="00771C97" w:rsidRPr="00266EAB" w:rsidRDefault="00771C97" w:rsidP="00266EAB">
      <w:pPr>
        <w:spacing w:after="0" w:line="240" w:lineRule="auto"/>
        <w:ind w:firstLine="708"/>
        <w:jc w:val="both"/>
        <w:rPr>
          <w:rStyle w:val="c2"/>
          <w:szCs w:val="28"/>
        </w:rPr>
      </w:pPr>
      <w:r w:rsidRPr="00266EAB">
        <w:rPr>
          <w:b/>
          <w:bCs/>
          <w:i/>
          <w:szCs w:val="28"/>
        </w:rPr>
        <w:t>«</w:t>
      </w:r>
      <w:r w:rsidRPr="00266EAB">
        <w:rPr>
          <w:i/>
          <w:szCs w:val="28"/>
        </w:rPr>
        <w:t>Доводы, до которых человек додумывается сам, обычно убеждают его больше, нежели те, которые пришли в голову другим» Б. Паскаль. </w:t>
      </w:r>
    </w:p>
    <w:p w:rsidR="00DB1F59" w:rsidRPr="00266EAB" w:rsidRDefault="002E6CA7" w:rsidP="00B33235">
      <w:pPr>
        <w:pStyle w:val="c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6EAB">
        <w:rPr>
          <w:rStyle w:val="c2"/>
          <w:sz w:val="28"/>
          <w:szCs w:val="28"/>
        </w:rPr>
        <w:t>Современному обществу нужны люди, обладающие большой долей самостоятельности, умеющие видеть про</w:t>
      </w:r>
      <w:r w:rsidR="00DE555E" w:rsidRPr="00266EAB">
        <w:rPr>
          <w:rStyle w:val="c2"/>
          <w:sz w:val="28"/>
          <w:szCs w:val="28"/>
        </w:rPr>
        <w:t>блемы, определять недостающие элементы</w:t>
      </w:r>
      <w:r w:rsidR="001045E1" w:rsidRPr="00266EAB">
        <w:rPr>
          <w:rStyle w:val="c2"/>
          <w:sz w:val="28"/>
          <w:szCs w:val="28"/>
        </w:rPr>
        <w:t xml:space="preserve"> в проблемном поле и</w:t>
      </w:r>
      <w:r w:rsidRPr="00266EAB">
        <w:rPr>
          <w:rStyle w:val="c2"/>
          <w:sz w:val="28"/>
          <w:szCs w:val="28"/>
        </w:rPr>
        <w:t xml:space="preserve"> определять пути </w:t>
      </w:r>
      <w:r w:rsidR="007943FA" w:rsidRPr="00266EAB">
        <w:rPr>
          <w:rStyle w:val="c2"/>
          <w:sz w:val="28"/>
          <w:szCs w:val="28"/>
        </w:rPr>
        <w:t>и методы их нахождения.</w:t>
      </w:r>
      <w:r w:rsidRPr="00266EAB">
        <w:rPr>
          <w:rStyle w:val="c2"/>
          <w:sz w:val="28"/>
          <w:szCs w:val="28"/>
        </w:rPr>
        <w:t xml:space="preserve"> </w:t>
      </w:r>
      <w:r w:rsidR="00DE555E" w:rsidRPr="00266EAB">
        <w:rPr>
          <w:sz w:val="28"/>
          <w:szCs w:val="28"/>
        </w:rPr>
        <w:t>Это</w:t>
      </w:r>
      <w:r w:rsidR="007943FA" w:rsidRPr="00266EAB">
        <w:rPr>
          <w:sz w:val="28"/>
          <w:szCs w:val="28"/>
        </w:rPr>
        <w:t xml:space="preserve"> предполагает построение</w:t>
      </w:r>
      <w:r w:rsidR="00DE555E" w:rsidRPr="00266EAB">
        <w:rPr>
          <w:sz w:val="28"/>
          <w:szCs w:val="28"/>
        </w:rPr>
        <w:t xml:space="preserve"> образовательного пространства, в котором каждый ученик школы сможет </w:t>
      </w:r>
      <w:proofErr w:type="spellStart"/>
      <w:r w:rsidR="00DE555E" w:rsidRPr="00266EAB">
        <w:rPr>
          <w:sz w:val="28"/>
          <w:szCs w:val="28"/>
        </w:rPr>
        <w:t>самореализоваться</w:t>
      </w:r>
      <w:proofErr w:type="spellEnd"/>
      <w:r w:rsidR="00DE555E" w:rsidRPr="00266EAB">
        <w:rPr>
          <w:sz w:val="28"/>
          <w:szCs w:val="28"/>
        </w:rPr>
        <w:t xml:space="preserve">, самоопределиться, почувствовать «ситуацию успеха» в решении учебных проблем и проблемных ситуаций, а развивая себя – развивать общество. </w:t>
      </w:r>
      <w:r w:rsidRPr="00266EAB">
        <w:rPr>
          <w:rStyle w:val="c2"/>
          <w:sz w:val="28"/>
          <w:szCs w:val="28"/>
        </w:rPr>
        <w:t>Этот социальный заказ выражен в основных документах об образовании.</w:t>
      </w:r>
      <w:r w:rsidR="00F2505D" w:rsidRPr="00266EAB">
        <w:rPr>
          <w:rStyle w:val="c2"/>
          <w:sz w:val="28"/>
          <w:szCs w:val="28"/>
        </w:rPr>
        <w:t xml:space="preserve"> </w:t>
      </w:r>
      <w:r w:rsidR="00023372" w:rsidRPr="00266EAB">
        <w:rPr>
          <w:rStyle w:val="c2"/>
          <w:sz w:val="28"/>
          <w:szCs w:val="28"/>
        </w:rPr>
        <w:t>Не столько важен выпускник, обладающий большим багажом знаний, сколько тот, кто обладает большим багажом умений</w:t>
      </w:r>
      <w:r w:rsidR="00876E21" w:rsidRPr="00266EAB">
        <w:rPr>
          <w:rStyle w:val="c2"/>
          <w:sz w:val="28"/>
          <w:szCs w:val="28"/>
        </w:rPr>
        <w:t>.</w:t>
      </w:r>
      <w:r w:rsidR="007B70CE" w:rsidRPr="00266EAB">
        <w:rPr>
          <w:rStyle w:val="c2"/>
          <w:sz w:val="28"/>
          <w:szCs w:val="28"/>
        </w:rPr>
        <w:t xml:space="preserve"> </w:t>
      </w:r>
      <w:r w:rsidR="00876E21" w:rsidRPr="00266EAB">
        <w:rPr>
          <w:rStyle w:val="c2"/>
          <w:sz w:val="28"/>
          <w:szCs w:val="28"/>
        </w:rPr>
        <w:t xml:space="preserve">И прежде всего </w:t>
      </w:r>
      <w:r w:rsidR="00876E21" w:rsidRPr="00266EAB">
        <w:rPr>
          <w:rStyle w:val="c2"/>
          <w:b/>
          <w:sz w:val="28"/>
          <w:szCs w:val="28"/>
        </w:rPr>
        <w:t>умением учиться</w:t>
      </w:r>
      <w:r w:rsidR="00876E21" w:rsidRPr="00266EAB">
        <w:rPr>
          <w:rStyle w:val="c2"/>
          <w:sz w:val="28"/>
          <w:szCs w:val="28"/>
        </w:rPr>
        <w:t>, которое является важным составляющим универсальных учебных действий, названных Ф</w:t>
      </w:r>
      <w:r w:rsidR="00876E21" w:rsidRPr="00266EAB">
        <w:rPr>
          <w:sz w:val="28"/>
          <w:szCs w:val="28"/>
          <w:shd w:val="clear" w:color="auto" w:fill="FFFFFF"/>
        </w:rPr>
        <w:t xml:space="preserve">едеральным законом «Об образовании в Российской Федерации» и Федеральным государственным образовательным стандартом интегральным показателем качества образования в настоящее время. </w:t>
      </w:r>
    </w:p>
    <w:p w:rsidR="00F2505D" w:rsidRPr="00266EAB" w:rsidRDefault="00F2505D" w:rsidP="00473C5E">
      <w:pPr>
        <w:pStyle w:val="c7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266EAB">
        <w:rPr>
          <w:rStyle w:val="c2"/>
          <w:b/>
          <w:sz w:val="28"/>
          <w:szCs w:val="28"/>
        </w:rPr>
        <w:t>Что есть умение учиться?</w:t>
      </w:r>
    </w:p>
    <w:p w:rsidR="009E271C" w:rsidRPr="00266EAB" w:rsidRDefault="00937331" w:rsidP="00473C5E">
      <w:pPr>
        <w:shd w:val="clear" w:color="auto" w:fill="FFFFFF"/>
        <w:spacing w:after="0" w:line="240" w:lineRule="auto"/>
        <w:ind w:firstLine="851"/>
        <w:jc w:val="both"/>
        <w:outlineLvl w:val="1"/>
        <w:rPr>
          <w:rFonts w:cs="Times New Roman"/>
          <w:szCs w:val="28"/>
        </w:rPr>
      </w:pPr>
      <w:r w:rsidRPr="00266EAB">
        <w:rPr>
          <w:rFonts w:cs="Times New Roman"/>
          <w:szCs w:val="28"/>
        </w:rPr>
        <w:t>В</w:t>
      </w:r>
      <w:r w:rsidR="009E271C" w:rsidRPr="00266EAB">
        <w:rPr>
          <w:rFonts w:cs="Times New Roman"/>
          <w:szCs w:val="28"/>
        </w:rPr>
        <w:t xml:space="preserve"> психолого-педагогической литературе умение учиться </w:t>
      </w:r>
      <w:r w:rsidR="00C0795D" w:rsidRPr="00266EAB">
        <w:rPr>
          <w:rFonts w:cs="Times New Roman"/>
          <w:szCs w:val="28"/>
        </w:rPr>
        <w:t>представлено многими</w:t>
      </w:r>
      <w:r w:rsidR="007943FA" w:rsidRPr="00266EAB">
        <w:rPr>
          <w:rFonts w:cs="Times New Roman"/>
          <w:szCs w:val="28"/>
        </w:rPr>
        <w:t xml:space="preserve"> авторами: </w:t>
      </w:r>
      <w:r w:rsidR="009E271C" w:rsidRPr="00266EAB">
        <w:rPr>
          <w:rFonts w:cs="Times New Roman"/>
          <w:szCs w:val="28"/>
        </w:rPr>
        <w:t xml:space="preserve">(Н.Ф.Талызина, П.Я.Гальперин – общие приемы учебной деятельности, Е.Д. </w:t>
      </w:r>
      <w:proofErr w:type="spellStart"/>
      <w:r w:rsidR="009E271C" w:rsidRPr="00266EAB">
        <w:rPr>
          <w:rFonts w:cs="Times New Roman"/>
          <w:szCs w:val="28"/>
        </w:rPr>
        <w:t>Божович</w:t>
      </w:r>
      <w:proofErr w:type="spellEnd"/>
      <w:r w:rsidR="009E271C" w:rsidRPr="00266EAB">
        <w:rPr>
          <w:rFonts w:cs="Times New Roman"/>
          <w:szCs w:val="28"/>
        </w:rPr>
        <w:t xml:space="preserve"> – общие приемы обучения плюс субъектная составляющая (активная учебная позиция самого учащегося),  И.И. Ильясов – способы выполнения деятельности в учении, направленные на изменение личного опыта субъекта).</w:t>
      </w:r>
    </w:p>
    <w:p w:rsidR="009E271C" w:rsidRPr="00266EAB" w:rsidRDefault="009E271C" w:rsidP="00473C5E">
      <w:pPr>
        <w:shd w:val="clear" w:color="auto" w:fill="FFFFFF"/>
        <w:spacing w:after="0" w:line="240" w:lineRule="auto"/>
        <w:ind w:firstLine="851"/>
        <w:jc w:val="both"/>
        <w:outlineLvl w:val="1"/>
        <w:rPr>
          <w:rFonts w:cs="Times New Roman"/>
          <w:szCs w:val="28"/>
        </w:rPr>
      </w:pPr>
      <w:r w:rsidRPr="00266EAB">
        <w:rPr>
          <w:rFonts w:cs="Times New Roman"/>
          <w:szCs w:val="28"/>
        </w:rPr>
        <w:t xml:space="preserve">В теории развивающего обучения (Д.Б. </w:t>
      </w:r>
      <w:proofErr w:type="spellStart"/>
      <w:r w:rsidRPr="00266EAB">
        <w:rPr>
          <w:rFonts w:cs="Times New Roman"/>
          <w:szCs w:val="28"/>
        </w:rPr>
        <w:t>Эльконин</w:t>
      </w:r>
      <w:proofErr w:type="spellEnd"/>
      <w:r w:rsidRPr="00266EAB">
        <w:rPr>
          <w:rFonts w:cs="Times New Roman"/>
          <w:szCs w:val="28"/>
        </w:rPr>
        <w:t>—В.В.Давыдов</w:t>
      </w:r>
      <w:r w:rsidR="007943FA" w:rsidRPr="00266EAB">
        <w:rPr>
          <w:rFonts w:cs="Times New Roman"/>
          <w:szCs w:val="28"/>
        </w:rPr>
        <w:t>) умение учиться</w:t>
      </w:r>
      <w:r w:rsidR="00EE736E" w:rsidRPr="00266EAB">
        <w:rPr>
          <w:rFonts w:cs="Times New Roman"/>
          <w:szCs w:val="28"/>
        </w:rPr>
        <w:t xml:space="preserve"> </w:t>
      </w:r>
      <w:r w:rsidR="007943FA" w:rsidRPr="00266EAB">
        <w:rPr>
          <w:rFonts w:cs="Times New Roman"/>
          <w:szCs w:val="28"/>
        </w:rPr>
        <w:t>рассматривается</w:t>
      </w:r>
      <w:r w:rsidRPr="00266EAB">
        <w:rPr>
          <w:rFonts w:cs="Times New Roman"/>
          <w:szCs w:val="28"/>
        </w:rPr>
        <w:t xml:space="preserve"> не просто как умение осуществлять учение вообще, а умение осуществлять наиболее развитую форму учения, связанную с приобретением обобщенных способов действий или теоретических понятий</w:t>
      </w:r>
      <w:r w:rsidRPr="00266EAB">
        <w:rPr>
          <w:rFonts w:cs="Times New Roman"/>
          <w:color w:val="FF0000"/>
          <w:szCs w:val="28"/>
        </w:rPr>
        <w:t>.</w:t>
      </w:r>
      <w:r w:rsidRPr="00266EAB">
        <w:rPr>
          <w:rFonts w:cs="Times New Roman"/>
          <w:szCs w:val="28"/>
        </w:rPr>
        <w:t xml:space="preserve">  </w:t>
      </w:r>
      <w:proofErr w:type="gramStart"/>
      <w:r w:rsidRPr="00266EAB">
        <w:rPr>
          <w:rFonts w:cs="Times New Roman"/>
          <w:szCs w:val="28"/>
        </w:rPr>
        <w:t xml:space="preserve">По Г.А. </w:t>
      </w:r>
      <w:proofErr w:type="spellStart"/>
      <w:r w:rsidRPr="00266EAB">
        <w:rPr>
          <w:rFonts w:cs="Times New Roman"/>
          <w:szCs w:val="28"/>
        </w:rPr>
        <w:t>Цукерман</w:t>
      </w:r>
      <w:proofErr w:type="spellEnd"/>
      <w:r w:rsidRPr="00266EAB">
        <w:rPr>
          <w:rFonts w:cs="Times New Roman"/>
          <w:szCs w:val="28"/>
        </w:rPr>
        <w:t xml:space="preserve"> </w:t>
      </w:r>
      <w:r w:rsidR="002A24A4" w:rsidRPr="00266EAB">
        <w:rPr>
          <w:rFonts w:cs="Times New Roman"/>
          <w:szCs w:val="28"/>
        </w:rPr>
        <w:t>(</w:t>
      </w:r>
      <w:r w:rsidR="002A24A4" w:rsidRPr="00266EAB">
        <w:rPr>
          <w:rFonts w:cs="Times New Roman"/>
          <w:i/>
          <w:szCs w:val="28"/>
        </w:rPr>
        <w:t>доктор психологических наук</w:t>
      </w:r>
      <w:r w:rsidR="002A24A4" w:rsidRPr="00266EAB">
        <w:rPr>
          <w:bCs/>
          <w:i/>
          <w:szCs w:val="28"/>
        </w:rPr>
        <w:t xml:space="preserve"> От умения сотрудничать к умению учить себя.</w:t>
      </w:r>
      <w:proofErr w:type="gramEnd"/>
      <w:r w:rsidR="002A24A4" w:rsidRPr="00266EAB">
        <w:rPr>
          <w:bCs/>
          <w:i/>
          <w:szCs w:val="28"/>
        </w:rPr>
        <w:t xml:space="preserve"> </w:t>
      </w:r>
      <w:proofErr w:type="gramStart"/>
      <w:r w:rsidR="002A24A4" w:rsidRPr="00266EAB">
        <w:rPr>
          <w:bCs/>
          <w:i/>
          <w:szCs w:val="28"/>
        </w:rPr>
        <w:t>Психологическая наука и образование №2/1996</w:t>
      </w:r>
      <w:r w:rsidR="002A24A4" w:rsidRPr="00266EAB">
        <w:rPr>
          <w:rFonts w:cs="Times New Roman"/>
          <w:i/>
          <w:szCs w:val="28"/>
        </w:rPr>
        <w:t>)</w:t>
      </w:r>
      <w:r w:rsidR="002A24A4" w:rsidRPr="00266EAB">
        <w:rPr>
          <w:rFonts w:cs="Times New Roman"/>
          <w:szCs w:val="28"/>
        </w:rPr>
        <w:t xml:space="preserve"> </w:t>
      </w:r>
      <w:r w:rsidR="007943FA" w:rsidRPr="00266EAB">
        <w:rPr>
          <w:rFonts w:cs="Times New Roman"/>
          <w:szCs w:val="28"/>
        </w:rPr>
        <w:t xml:space="preserve">умение учиться есть характеристика </w:t>
      </w:r>
      <w:r w:rsidR="00C0795D" w:rsidRPr="00266EAB">
        <w:rPr>
          <w:rFonts w:cs="Times New Roman"/>
          <w:szCs w:val="28"/>
        </w:rPr>
        <w:t>субъекта</w:t>
      </w:r>
      <w:r w:rsidR="007943FA" w:rsidRPr="00266EAB">
        <w:rPr>
          <w:rFonts w:cs="Times New Roman"/>
          <w:szCs w:val="28"/>
        </w:rPr>
        <w:t xml:space="preserve"> учения, способного к самостоятельному выходу за пределы собственной компетентности для поиска способов действия в новых ситуациях.</w:t>
      </w:r>
      <w:proofErr w:type="gramEnd"/>
      <w:r w:rsidRPr="00266EAB">
        <w:rPr>
          <w:rFonts w:cs="Times New Roman"/>
          <w:szCs w:val="28"/>
        </w:rPr>
        <w:t xml:space="preserve"> Она выделяет в учении этап постановки учебной задачи, когда учащиеся обнаруживают нехватку тех или иных конкретных знаний, которых не хватает для решения вполне определенной задачи. </w:t>
      </w:r>
    </w:p>
    <w:p w:rsidR="00615D94" w:rsidRPr="00266EAB" w:rsidRDefault="00615D94" w:rsidP="00473C5E">
      <w:pPr>
        <w:pStyle w:val="c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6EAB">
        <w:rPr>
          <w:sz w:val="28"/>
          <w:szCs w:val="28"/>
        </w:rPr>
        <w:t>Данным вопросом занимались многие психологи и педагоги (Ю.К. </w:t>
      </w:r>
      <w:proofErr w:type="spellStart"/>
      <w:r w:rsidRPr="00266EAB">
        <w:rPr>
          <w:sz w:val="28"/>
          <w:szCs w:val="28"/>
        </w:rPr>
        <w:t>Бабанский</w:t>
      </w:r>
      <w:proofErr w:type="spellEnd"/>
      <w:r w:rsidRPr="00266EAB">
        <w:rPr>
          <w:sz w:val="28"/>
          <w:szCs w:val="28"/>
        </w:rPr>
        <w:t xml:space="preserve">, В.В. Давыдов, А.Н. Леонтьев, А.К. Маркова, С.Л. Рубинштейн и др.). Они сделали вывод о том, что </w:t>
      </w:r>
      <w:r w:rsidRPr="00266EAB">
        <w:rPr>
          <w:b/>
          <w:sz w:val="28"/>
          <w:szCs w:val="28"/>
        </w:rPr>
        <w:t>умение учиться предполагает овладение обобщенными способами</w:t>
      </w:r>
      <w:r w:rsidR="00A6257E" w:rsidRPr="00266EAB">
        <w:rPr>
          <w:b/>
          <w:sz w:val="28"/>
          <w:szCs w:val="28"/>
        </w:rPr>
        <w:t xml:space="preserve"> действий (универсальными учебными действиями</w:t>
      </w:r>
      <w:r w:rsidRPr="00266EAB">
        <w:rPr>
          <w:b/>
          <w:sz w:val="28"/>
          <w:szCs w:val="28"/>
        </w:rPr>
        <w:t>), обеспечивающими самостоятельное эффективное выполнение учебной деятельности</w:t>
      </w:r>
      <w:r w:rsidR="00A6257E" w:rsidRPr="00266EAB">
        <w:rPr>
          <w:b/>
          <w:sz w:val="28"/>
          <w:szCs w:val="28"/>
        </w:rPr>
        <w:t>,</w:t>
      </w:r>
      <w:r w:rsidR="00A6257E" w:rsidRPr="00266EAB">
        <w:rPr>
          <w:sz w:val="28"/>
          <w:szCs w:val="28"/>
        </w:rPr>
        <w:t xml:space="preserve"> возможность самостоятельного успешного усвоения новых знаний, умений и компетентностей, включая организацию усвоения.</w:t>
      </w:r>
    </w:p>
    <w:p w:rsidR="001728FE" w:rsidRPr="00266EAB" w:rsidRDefault="00A6257E" w:rsidP="004C7CC1">
      <w:pPr>
        <w:pStyle w:val="c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6EAB">
        <w:rPr>
          <w:sz w:val="28"/>
          <w:szCs w:val="28"/>
        </w:rPr>
        <w:lastRenderedPageBreak/>
        <w:t>Наиболее полно понятие «универсальные учебные действия» рассматривается в одном из базовых документов — Фундаментальном ядре содержания общего образования.</w:t>
      </w:r>
      <w:r w:rsidRPr="00266EAB">
        <w:rPr>
          <w:b/>
          <w:sz w:val="28"/>
          <w:szCs w:val="28"/>
        </w:rPr>
        <w:t xml:space="preserve"> </w:t>
      </w:r>
      <w:proofErr w:type="gramStart"/>
      <w:r w:rsidRPr="00266EAB">
        <w:rPr>
          <w:b/>
          <w:sz w:val="28"/>
          <w:szCs w:val="28"/>
        </w:rPr>
        <w:t>В нем понятие «универсальные учебные действия» представлены в</w:t>
      </w:r>
      <w:r w:rsidRPr="00266EAB">
        <w:rPr>
          <w:sz w:val="28"/>
          <w:szCs w:val="28"/>
        </w:rPr>
        <w:t xml:space="preserve"> широком значении как способность субъекта к саморазвитию и самосовершенствованию путем сознательного и активного присвоения нового социального опыта и более узком (собственно психологическом) значении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</w:t>
      </w:r>
      <w:r w:rsidRPr="00266EAB">
        <w:rPr>
          <w:b/>
          <w:sz w:val="28"/>
          <w:szCs w:val="28"/>
        </w:rPr>
        <w:t>включая организацию этого процесса.</w:t>
      </w:r>
      <w:r w:rsidR="002B7AF2" w:rsidRPr="00266EAB">
        <w:rPr>
          <w:b/>
          <w:sz w:val="28"/>
          <w:szCs w:val="28"/>
        </w:rPr>
        <w:t xml:space="preserve"> </w:t>
      </w:r>
      <w:proofErr w:type="gramEnd"/>
    </w:p>
    <w:p w:rsidR="00383F8B" w:rsidRPr="00266EAB" w:rsidRDefault="00383F8B" w:rsidP="00473C5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6EAB">
        <w:rPr>
          <w:sz w:val="28"/>
          <w:szCs w:val="28"/>
        </w:rPr>
        <w:t xml:space="preserve">Несмотря на разработанность теории, формирование и развитие </w:t>
      </w:r>
      <w:r w:rsidRPr="00266EAB">
        <w:rPr>
          <w:b/>
          <w:sz w:val="28"/>
          <w:szCs w:val="28"/>
        </w:rPr>
        <w:t xml:space="preserve">регулятивных универсальных учебных действий на практике </w:t>
      </w:r>
      <w:r w:rsidRPr="00266EAB">
        <w:rPr>
          <w:sz w:val="28"/>
          <w:szCs w:val="28"/>
        </w:rPr>
        <w:t>остается наиболее сложным и противоречивым.</w:t>
      </w:r>
      <w:r w:rsidRPr="00266EAB">
        <w:rPr>
          <w:color w:val="FF0000"/>
          <w:sz w:val="28"/>
          <w:szCs w:val="28"/>
        </w:rPr>
        <w:t xml:space="preserve"> </w:t>
      </w:r>
      <w:r w:rsidRPr="00266EAB">
        <w:rPr>
          <w:sz w:val="28"/>
          <w:szCs w:val="28"/>
        </w:rPr>
        <w:t xml:space="preserve">В ходе мониторинговых исследований </w:t>
      </w:r>
      <w:proofErr w:type="spellStart"/>
      <w:r w:rsidRPr="00266EAB">
        <w:rPr>
          <w:sz w:val="28"/>
          <w:szCs w:val="28"/>
        </w:rPr>
        <w:t>сформированности</w:t>
      </w:r>
      <w:proofErr w:type="spellEnd"/>
      <w:r w:rsidRPr="00266EAB">
        <w:rPr>
          <w:sz w:val="28"/>
          <w:szCs w:val="28"/>
        </w:rPr>
        <w:t xml:space="preserve"> УУД у выпускников начальной школы на протяжении нескольких лет наиболее низкий процент показывает </w:t>
      </w:r>
      <w:proofErr w:type="spellStart"/>
      <w:r w:rsidRPr="00266EAB">
        <w:rPr>
          <w:sz w:val="28"/>
          <w:szCs w:val="28"/>
        </w:rPr>
        <w:t>сформ</w:t>
      </w:r>
      <w:r w:rsidR="00DE555E" w:rsidRPr="00266EAB">
        <w:rPr>
          <w:sz w:val="28"/>
          <w:szCs w:val="28"/>
        </w:rPr>
        <w:t>ированность</w:t>
      </w:r>
      <w:proofErr w:type="spellEnd"/>
      <w:r w:rsidR="00DE555E" w:rsidRPr="00266EAB">
        <w:rPr>
          <w:sz w:val="28"/>
          <w:szCs w:val="28"/>
        </w:rPr>
        <w:t xml:space="preserve"> регулятивных УУД.  Эта тенденция сохраняется и в основной школе.</w:t>
      </w:r>
    </w:p>
    <w:p w:rsidR="00383F8B" w:rsidRPr="00266EAB" w:rsidRDefault="00DE555E" w:rsidP="00473C5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6EAB">
        <w:rPr>
          <w:sz w:val="28"/>
          <w:szCs w:val="28"/>
        </w:rPr>
        <w:t xml:space="preserve">В данном опыте представляю, </w:t>
      </w:r>
      <w:r w:rsidR="00383F8B" w:rsidRPr="00266EAB">
        <w:rPr>
          <w:sz w:val="28"/>
          <w:szCs w:val="28"/>
        </w:rPr>
        <w:t>как это возможно делать на этапе мотивации и проектирования уроков истории и обществознания.</w:t>
      </w:r>
      <w:r w:rsidR="00CD17F4" w:rsidRPr="00266EAB">
        <w:rPr>
          <w:sz w:val="28"/>
          <w:szCs w:val="28"/>
        </w:rPr>
        <w:t xml:space="preserve"> На этих этапах формируются и</w:t>
      </w:r>
      <w:r w:rsidR="00383F8B" w:rsidRPr="00266EAB">
        <w:rPr>
          <w:sz w:val="28"/>
          <w:szCs w:val="28"/>
        </w:rPr>
        <w:t xml:space="preserve">  развиваются такие умения как </w:t>
      </w:r>
      <w:proofErr w:type="spellStart"/>
      <w:r w:rsidR="00383F8B" w:rsidRPr="00266EAB">
        <w:rPr>
          <w:b/>
          <w:sz w:val="28"/>
          <w:szCs w:val="28"/>
        </w:rPr>
        <w:t>целеполагание</w:t>
      </w:r>
      <w:proofErr w:type="spellEnd"/>
      <w:r w:rsidR="00383F8B" w:rsidRPr="00266EAB">
        <w:rPr>
          <w:b/>
          <w:sz w:val="28"/>
          <w:szCs w:val="28"/>
        </w:rPr>
        <w:t xml:space="preserve"> </w:t>
      </w:r>
      <w:r w:rsidR="00383F8B" w:rsidRPr="00266EAB">
        <w:rPr>
          <w:sz w:val="28"/>
          <w:szCs w:val="28"/>
        </w:rPr>
        <w:t xml:space="preserve">- «постановка учебной задачи на основе соотнесения того, что уже известно и усвоено учащимся, и того, что еще неизвестно» и </w:t>
      </w:r>
      <w:r w:rsidR="00383F8B" w:rsidRPr="00266EAB">
        <w:rPr>
          <w:b/>
          <w:sz w:val="28"/>
          <w:szCs w:val="28"/>
        </w:rPr>
        <w:t>планирования</w:t>
      </w:r>
      <w:r w:rsidR="00383F8B" w:rsidRPr="00266EAB">
        <w:rPr>
          <w:sz w:val="28"/>
          <w:szCs w:val="28"/>
        </w:rPr>
        <w:t xml:space="preserve"> - «определение последовательности промежуточных целей с учетом конечного результата», составление плана и последовательности действий. Умение </w:t>
      </w:r>
      <w:proofErr w:type="spellStart"/>
      <w:r w:rsidR="00383F8B" w:rsidRPr="00266EAB">
        <w:rPr>
          <w:sz w:val="28"/>
          <w:szCs w:val="28"/>
        </w:rPr>
        <w:t>целеполагания</w:t>
      </w:r>
      <w:proofErr w:type="spellEnd"/>
      <w:r w:rsidR="00383F8B" w:rsidRPr="00266EAB">
        <w:rPr>
          <w:sz w:val="28"/>
          <w:szCs w:val="28"/>
        </w:rPr>
        <w:t xml:space="preserve"> и планирования </w:t>
      </w:r>
      <w:r w:rsidR="00CD17F4" w:rsidRPr="00266EAB">
        <w:rPr>
          <w:sz w:val="28"/>
          <w:szCs w:val="28"/>
        </w:rPr>
        <w:t xml:space="preserve">закладываются в начальной школе (1 и 2 этапы формирования УУД), но </w:t>
      </w:r>
      <w:r w:rsidR="00383F8B" w:rsidRPr="00266EAB">
        <w:rPr>
          <w:sz w:val="28"/>
          <w:szCs w:val="28"/>
        </w:rPr>
        <w:t>продолжают формироваться</w:t>
      </w:r>
      <w:r w:rsidR="00CD17F4" w:rsidRPr="00266EAB">
        <w:rPr>
          <w:sz w:val="28"/>
          <w:szCs w:val="28"/>
        </w:rPr>
        <w:t>, применяться</w:t>
      </w:r>
      <w:r w:rsidR="00383F8B" w:rsidRPr="00266EAB">
        <w:rPr>
          <w:sz w:val="28"/>
          <w:szCs w:val="28"/>
        </w:rPr>
        <w:t xml:space="preserve"> и развиваться в основной школе (3 и 4 этапы формирования УУД).</w:t>
      </w:r>
    </w:p>
    <w:p w:rsidR="008A6EEB" w:rsidRPr="00266EAB" w:rsidRDefault="008A6EEB" w:rsidP="00473C5E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66EAB">
        <w:rPr>
          <w:b/>
          <w:sz w:val="28"/>
          <w:szCs w:val="28"/>
        </w:rPr>
        <w:t xml:space="preserve">В ходе работы </w:t>
      </w:r>
      <w:r w:rsidR="001728FE" w:rsidRPr="00266EAB">
        <w:rPr>
          <w:b/>
          <w:sz w:val="28"/>
          <w:szCs w:val="28"/>
        </w:rPr>
        <w:t>были выработаны</w:t>
      </w:r>
      <w:r w:rsidRPr="00266EAB">
        <w:rPr>
          <w:b/>
          <w:sz w:val="28"/>
          <w:szCs w:val="28"/>
        </w:rPr>
        <w:t xml:space="preserve"> основные моменты</w:t>
      </w:r>
      <w:r w:rsidR="00CD17F4" w:rsidRPr="00266EAB">
        <w:rPr>
          <w:b/>
          <w:sz w:val="28"/>
          <w:szCs w:val="28"/>
        </w:rPr>
        <w:t xml:space="preserve"> (правила)</w:t>
      </w:r>
      <w:r w:rsidRPr="00266EAB">
        <w:rPr>
          <w:b/>
          <w:sz w:val="28"/>
          <w:szCs w:val="28"/>
        </w:rPr>
        <w:t>, как наиболее существенные при построении обуче</w:t>
      </w:r>
      <w:r w:rsidR="006B4440" w:rsidRPr="00266EAB">
        <w:rPr>
          <w:b/>
          <w:sz w:val="28"/>
          <w:szCs w:val="28"/>
        </w:rPr>
        <w:t>ния, осново</w:t>
      </w:r>
      <w:r w:rsidRPr="00266EAB">
        <w:rPr>
          <w:b/>
          <w:sz w:val="28"/>
          <w:szCs w:val="28"/>
        </w:rPr>
        <w:t>й которого являются регулятивные УУД</w:t>
      </w:r>
      <w:r w:rsidR="00383F8B" w:rsidRPr="00266EAB">
        <w:rPr>
          <w:b/>
          <w:sz w:val="28"/>
          <w:szCs w:val="28"/>
        </w:rPr>
        <w:t>.</w:t>
      </w:r>
    </w:p>
    <w:p w:rsidR="0073015B" w:rsidRPr="00266EAB" w:rsidRDefault="008A6EEB" w:rsidP="0073015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3"/>
        <w:jc w:val="both"/>
        <w:rPr>
          <w:sz w:val="28"/>
          <w:szCs w:val="28"/>
        </w:rPr>
      </w:pPr>
      <w:r w:rsidRPr="00266EAB">
        <w:rPr>
          <w:sz w:val="28"/>
          <w:szCs w:val="28"/>
        </w:rPr>
        <w:t xml:space="preserve">Основным инструментом формирования этой группы УУД является урок, выстроенный по </w:t>
      </w:r>
      <w:proofErr w:type="spellStart"/>
      <w:r w:rsidRPr="00266EAB">
        <w:rPr>
          <w:sz w:val="28"/>
          <w:szCs w:val="28"/>
        </w:rPr>
        <w:t>деятельностной</w:t>
      </w:r>
      <w:proofErr w:type="spellEnd"/>
      <w:r w:rsidRPr="00266EAB">
        <w:rPr>
          <w:sz w:val="28"/>
          <w:szCs w:val="28"/>
        </w:rPr>
        <w:t xml:space="preserve"> технологии. </w:t>
      </w:r>
      <w:r w:rsidR="00383F8B" w:rsidRPr="00266EAB">
        <w:rPr>
          <w:sz w:val="28"/>
          <w:szCs w:val="28"/>
        </w:rPr>
        <w:t>«</w:t>
      </w:r>
      <w:r w:rsidRPr="00266EAB">
        <w:rPr>
          <w:sz w:val="28"/>
          <w:szCs w:val="28"/>
        </w:rPr>
        <w:t xml:space="preserve">Важной особенностью </w:t>
      </w:r>
      <w:proofErr w:type="gramStart"/>
      <w:r w:rsidRPr="00266EAB">
        <w:rPr>
          <w:sz w:val="28"/>
          <w:szCs w:val="28"/>
        </w:rPr>
        <w:t>таких</w:t>
      </w:r>
      <w:proofErr w:type="gramEnd"/>
      <w:r w:rsidRPr="00266EAB">
        <w:rPr>
          <w:sz w:val="28"/>
          <w:szCs w:val="28"/>
        </w:rPr>
        <w:t xml:space="preserve"> УУД является то, что вне конкретной деятельности они не существуют. Передавать учащимся способы осуществления данных УУД можно только в процессе специально организуемой (учебной) или практической деятельности</w:t>
      </w:r>
      <w:r w:rsidR="00383F8B" w:rsidRPr="00266EAB">
        <w:rPr>
          <w:sz w:val="28"/>
          <w:szCs w:val="28"/>
        </w:rPr>
        <w:t>».</w:t>
      </w:r>
      <w:r w:rsidR="00060DA7" w:rsidRPr="00266EAB">
        <w:rPr>
          <w:sz w:val="28"/>
          <w:szCs w:val="28"/>
        </w:rPr>
        <w:t xml:space="preserve"> </w:t>
      </w:r>
    </w:p>
    <w:p w:rsidR="001728FE" w:rsidRPr="00266EAB" w:rsidRDefault="00383F8B" w:rsidP="001728F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66EAB">
        <w:rPr>
          <w:sz w:val="28"/>
          <w:szCs w:val="28"/>
        </w:rPr>
        <w:t>Необходимо тщательно продуманное</w:t>
      </w:r>
      <w:r w:rsidR="008A6EEB" w:rsidRPr="00266EAB">
        <w:rPr>
          <w:sz w:val="28"/>
          <w:szCs w:val="28"/>
        </w:rPr>
        <w:t xml:space="preserve"> включение </w:t>
      </w:r>
      <w:r w:rsidR="0073015B" w:rsidRPr="00266EAB">
        <w:rPr>
          <w:sz w:val="28"/>
          <w:szCs w:val="28"/>
        </w:rPr>
        <w:t>проблемно-</w:t>
      </w:r>
      <w:r w:rsidR="008A6EEB" w:rsidRPr="00266EAB">
        <w:rPr>
          <w:sz w:val="28"/>
          <w:szCs w:val="28"/>
        </w:rPr>
        <w:t xml:space="preserve">мотивационной составляющей на уроке (приемы, связанные с </w:t>
      </w:r>
      <w:r w:rsidRPr="00266EAB">
        <w:rPr>
          <w:sz w:val="28"/>
          <w:szCs w:val="28"/>
        </w:rPr>
        <w:t>«</w:t>
      </w:r>
      <w:r w:rsidR="008A6EEB" w:rsidRPr="00266EAB">
        <w:rPr>
          <w:sz w:val="28"/>
          <w:szCs w:val="28"/>
        </w:rPr>
        <w:t>актуализацией личностной включенности</w:t>
      </w:r>
      <w:r w:rsidRPr="00266EAB">
        <w:rPr>
          <w:sz w:val="28"/>
          <w:szCs w:val="28"/>
        </w:rPr>
        <w:t>»</w:t>
      </w:r>
      <w:r w:rsidR="008A6EEB" w:rsidRPr="00266EAB">
        <w:rPr>
          <w:sz w:val="28"/>
          <w:szCs w:val="28"/>
        </w:rPr>
        <w:t>, определением важности и значимости изучаемого материала</w:t>
      </w:r>
      <w:r w:rsidR="0073015B" w:rsidRPr="00266EAB">
        <w:rPr>
          <w:sz w:val="28"/>
          <w:szCs w:val="28"/>
        </w:rPr>
        <w:t>)</w:t>
      </w:r>
      <w:r w:rsidR="001728FE" w:rsidRPr="00266EAB">
        <w:rPr>
          <w:sz w:val="28"/>
          <w:szCs w:val="28"/>
        </w:rPr>
        <w:t xml:space="preserve">. </w:t>
      </w:r>
    </w:p>
    <w:p w:rsidR="001728FE" w:rsidRPr="00266EAB" w:rsidRDefault="001728FE" w:rsidP="00276AB4">
      <w:pPr>
        <w:pStyle w:val="a4"/>
        <w:spacing w:before="0" w:beforeAutospacing="0" w:after="0" w:afterAutospacing="0"/>
        <w:ind w:firstLine="708"/>
        <w:jc w:val="both"/>
        <w:rPr>
          <w:i/>
          <w:color w:val="FF0000"/>
          <w:sz w:val="28"/>
          <w:szCs w:val="28"/>
        </w:rPr>
      </w:pPr>
      <w:r w:rsidRPr="00266EAB">
        <w:rPr>
          <w:sz w:val="28"/>
          <w:szCs w:val="28"/>
        </w:rPr>
        <w:t xml:space="preserve">Включение проблемно-мотивационной составляющей на уроке актуально для любой современной образовательной технологии. </w:t>
      </w:r>
      <w:proofErr w:type="gramStart"/>
      <w:r w:rsidRPr="00266EAB">
        <w:rPr>
          <w:sz w:val="28"/>
          <w:szCs w:val="28"/>
        </w:rPr>
        <w:t>Например, технология проблемного обучения, разрабатываемая в отечественной и мировой педагогике с середины 50-х годов XX столетия,</w:t>
      </w:r>
      <w:r w:rsidRPr="00266EAB">
        <w:rPr>
          <w:color w:val="FF0000"/>
          <w:sz w:val="28"/>
          <w:szCs w:val="28"/>
        </w:rPr>
        <w:t xml:space="preserve"> </w:t>
      </w:r>
      <w:r w:rsidRPr="00266EAB">
        <w:rPr>
          <w:sz w:val="28"/>
          <w:szCs w:val="28"/>
        </w:rPr>
        <w:t>(Ю.К. </w:t>
      </w:r>
      <w:proofErr w:type="spellStart"/>
      <w:r w:rsidRPr="00266EAB">
        <w:rPr>
          <w:sz w:val="28"/>
          <w:szCs w:val="28"/>
        </w:rPr>
        <w:t>Бабанский</w:t>
      </w:r>
      <w:proofErr w:type="spellEnd"/>
      <w:r w:rsidRPr="00266EAB">
        <w:rPr>
          <w:sz w:val="28"/>
          <w:szCs w:val="28"/>
        </w:rPr>
        <w:t>, И.Я. </w:t>
      </w:r>
      <w:proofErr w:type="spellStart"/>
      <w:r w:rsidRPr="00266EAB">
        <w:rPr>
          <w:sz w:val="28"/>
          <w:szCs w:val="28"/>
        </w:rPr>
        <w:t>Лернер</w:t>
      </w:r>
      <w:proofErr w:type="spellEnd"/>
      <w:r w:rsidRPr="00266EAB">
        <w:rPr>
          <w:sz w:val="28"/>
          <w:szCs w:val="28"/>
        </w:rPr>
        <w:t>, М.И. </w:t>
      </w:r>
      <w:proofErr w:type="spellStart"/>
      <w:r w:rsidRPr="00266EAB">
        <w:rPr>
          <w:sz w:val="28"/>
          <w:szCs w:val="28"/>
        </w:rPr>
        <w:t>Махмутов</w:t>
      </w:r>
      <w:proofErr w:type="spellEnd"/>
      <w:r w:rsidRPr="00266EAB">
        <w:rPr>
          <w:sz w:val="28"/>
          <w:szCs w:val="28"/>
        </w:rPr>
        <w:t xml:space="preserve"> и др.) тоже говорит о необходимости создания проблемной ситуации на уроке как ситуации затруднения, которая возникает </w:t>
      </w:r>
      <w:r w:rsidRPr="00266EAB">
        <w:rPr>
          <w:sz w:val="28"/>
          <w:szCs w:val="28"/>
        </w:rPr>
        <w:lastRenderedPageBreak/>
        <w:t>в моменты, когда учащийся принимает задачу, пытается ее решить, но чувствует недостаточность прежних знаний.</w:t>
      </w:r>
      <w:proofErr w:type="gramEnd"/>
      <w:r w:rsidRPr="00266EAB">
        <w:rPr>
          <w:sz w:val="28"/>
          <w:szCs w:val="28"/>
        </w:rPr>
        <w:t xml:space="preserve"> </w:t>
      </w:r>
      <w:r w:rsidRPr="00266EAB">
        <w:rPr>
          <w:i/>
          <w:sz w:val="28"/>
          <w:szCs w:val="28"/>
        </w:rPr>
        <w:t>«Эти ситуации вызывают активную мыслительную деятельность учащегося, направленную на преодоление затруднения, т.е. на приобретение новых знаний, умений, навыков».</w:t>
      </w:r>
      <w:r w:rsidRPr="00266EAB">
        <w:rPr>
          <w:i/>
          <w:color w:val="FF0000"/>
          <w:sz w:val="28"/>
          <w:szCs w:val="28"/>
        </w:rPr>
        <w:t xml:space="preserve"> </w:t>
      </w:r>
      <w:r w:rsidRPr="00266EAB">
        <w:rPr>
          <w:sz w:val="28"/>
          <w:szCs w:val="28"/>
        </w:rPr>
        <w:t xml:space="preserve">Но основным отличием построение обучения, направленного на формирование и развитие регулятивных УУД является следующее: главная задача  состоит не столько в решении проблемы, сколько в нахождении способа решения этой проблемы, </w:t>
      </w:r>
      <w:proofErr w:type="spellStart"/>
      <w:r w:rsidRPr="00266EAB">
        <w:rPr>
          <w:sz w:val="28"/>
          <w:szCs w:val="28"/>
        </w:rPr>
        <w:t>промысливание</w:t>
      </w:r>
      <w:proofErr w:type="spellEnd"/>
      <w:r w:rsidRPr="00266EAB">
        <w:rPr>
          <w:sz w:val="28"/>
          <w:szCs w:val="28"/>
        </w:rPr>
        <w:t xml:space="preserve"> учеником этого способа, пути его нахождения и результативности.</w:t>
      </w:r>
      <w:r w:rsidR="00276AB4" w:rsidRPr="00266EAB">
        <w:rPr>
          <w:i/>
          <w:color w:val="FF0000"/>
          <w:sz w:val="28"/>
          <w:szCs w:val="28"/>
        </w:rPr>
        <w:t xml:space="preserve"> </w:t>
      </w:r>
      <w:r w:rsidRPr="00266EAB">
        <w:rPr>
          <w:sz w:val="28"/>
          <w:szCs w:val="28"/>
        </w:rPr>
        <w:t>Э</w:t>
      </w:r>
      <w:r w:rsidRPr="00266EAB">
        <w:rPr>
          <w:i/>
          <w:sz w:val="28"/>
          <w:szCs w:val="28"/>
        </w:rPr>
        <w:t xml:space="preserve">то, собственно, и отличает </w:t>
      </w:r>
      <w:proofErr w:type="spellStart"/>
      <w:r w:rsidRPr="00266EAB">
        <w:rPr>
          <w:i/>
          <w:sz w:val="28"/>
          <w:szCs w:val="28"/>
        </w:rPr>
        <w:t>мыследеятельностный</w:t>
      </w:r>
      <w:proofErr w:type="spellEnd"/>
      <w:r w:rsidRPr="00266EAB">
        <w:rPr>
          <w:i/>
          <w:sz w:val="28"/>
          <w:szCs w:val="28"/>
        </w:rPr>
        <w:t xml:space="preserve"> процесс </w:t>
      </w:r>
      <w:proofErr w:type="spellStart"/>
      <w:r w:rsidRPr="00266EAB">
        <w:rPr>
          <w:i/>
          <w:sz w:val="28"/>
          <w:szCs w:val="28"/>
        </w:rPr>
        <w:t>проблематизации</w:t>
      </w:r>
      <w:proofErr w:type="spellEnd"/>
      <w:r w:rsidRPr="00266EAB">
        <w:rPr>
          <w:i/>
          <w:sz w:val="28"/>
          <w:szCs w:val="28"/>
        </w:rPr>
        <w:t xml:space="preserve"> в образовании от так называемого проблемного обучения (Громыко Ю.В. </w:t>
      </w:r>
      <w:proofErr w:type="spellStart"/>
      <w:r w:rsidRPr="00266EAB">
        <w:rPr>
          <w:i/>
          <w:sz w:val="28"/>
          <w:szCs w:val="28"/>
        </w:rPr>
        <w:t>Метапредмет</w:t>
      </w:r>
      <w:proofErr w:type="spellEnd"/>
      <w:r w:rsidRPr="00266EAB">
        <w:rPr>
          <w:i/>
          <w:sz w:val="28"/>
          <w:szCs w:val="28"/>
        </w:rPr>
        <w:t xml:space="preserve"> «Проблема»).</w:t>
      </w:r>
    </w:p>
    <w:p w:rsidR="008A6EEB" w:rsidRPr="00266EAB" w:rsidRDefault="008A6EEB" w:rsidP="00473C5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66EAB">
        <w:rPr>
          <w:sz w:val="28"/>
          <w:szCs w:val="28"/>
        </w:rPr>
        <w:t>Регулятивные универсальные учебные действи</w:t>
      </w:r>
      <w:r w:rsidR="00B33235" w:rsidRPr="00266EAB">
        <w:rPr>
          <w:sz w:val="28"/>
          <w:szCs w:val="28"/>
        </w:rPr>
        <w:t xml:space="preserve">я формируются в процессе </w:t>
      </w:r>
      <w:r w:rsidRPr="00266EAB">
        <w:rPr>
          <w:sz w:val="28"/>
          <w:szCs w:val="28"/>
        </w:rPr>
        <w:t xml:space="preserve">многократного повторения. Отсюда при проектировании уроков у учителя должна быть четко выстроенная логическая </w:t>
      </w:r>
      <w:r w:rsidR="00195C90" w:rsidRPr="00266EAB">
        <w:rPr>
          <w:sz w:val="28"/>
          <w:szCs w:val="28"/>
        </w:rPr>
        <w:t>схема (</w:t>
      </w:r>
      <w:r w:rsidRPr="00266EAB">
        <w:rPr>
          <w:sz w:val="28"/>
          <w:szCs w:val="28"/>
        </w:rPr>
        <w:t>система</w:t>
      </w:r>
      <w:r w:rsidR="00195C90" w:rsidRPr="00266EAB">
        <w:rPr>
          <w:sz w:val="28"/>
          <w:szCs w:val="28"/>
        </w:rPr>
        <w:t>)</w:t>
      </w:r>
      <w:r w:rsidRPr="00266EAB">
        <w:rPr>
          <w:sz w:val="28"/>
          <w:szCs w:val="28"/>
        </w:rPr>
        <w:t xml:space="preserve"> формирования регулятивных УУД на каждом уроке. Это предполагает полноценною отработку технологий </w:t>
      </w:r>
      <w:proofErr w:type="spellStart"/>
      <w:r w:rsidRPr="00266EAB">
        <w:rPr>
          <w:sz w:val="28"/>
          <w:szCs w:val="28"/>
        </w:rPr>
        <w:t>системно-деятельностного</w:t>
      </w:r>
      <w:proofErr w:type="spellEnd"/>
      <w:r w:rsidRPr="00266EAB">
        <w:rPr>
          <w:sz w:val="28"/>
          <w:szCs w:val="28"/>
        </w:rPr>
        <w:t xml:space="preserve"> подхода и выбор педагогом той, которая дает возможность наиболее полно реализовать возможности своего школьного курса.</w:t>
      </w:r>
    </w:p>
    <w:p w:rsidR="008A6EEB" w:rsidRPr="00266EAB" w:rsidRDefault="008A6EEB" w:rsidP="00473C5E">
      <w:pPr>
        <w:pStyle w:val="a4"/>
        <w:numPr>
          <w:ilvl w:val="0"/>
          <w:numId w:val="8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66EAB">
        <w:rPr>
          <w:sz w:val="28"/>
          <w:szCs w:val="28"/>
        </w:rPr>
        <w:t xml:space="preserve">Учет возрастных и психологических особенностей (возраст ребенка, специфика учебного предмета, этапы формирования УУД, уровень </w:t>
      </w:r>
      <w:proofErr w:type="spellStart"/>
      <w:r w:rsidRPr="00266EAB">
        <w:rPr>
          <w:sz w:val="28"/>
          <w:szCs w:val="28"/>
        </w:rPr>
        <w:t>сформированности</w:t>
      </w:r>
      <w:proofErr w:type="spellEnd"/>
      <w:r w:rsidRPr="00266EAB">
        <w:rPr>
          <w:sz w:val="28"/>
          <w:szCs w:val="28"/>
        </w:rPr>
        <w:t xml:space="preserve"> учебных действий учащихся, включение содержания обучения в поле решения значимых жизненных задач для учеников).</w:t>
      </w:r>
    </w:p>
    <w:p w:rsidR="0073015B" w:rsidRPr="00266EAB" w:rsidRDefault="008A6EEB" w:rsidP="0073015B">
      <w:pPr>
        <w:pStyle w:val="a4"/>
        <w:numPr>
          <w:ilvl w:val="0"/>
          <w:numId w:val="8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66EAB">
        <w:rPr>
          <w:sz w:val="28"/>
          <w:szCs w:val="28"/>
        </w:rPr>
        <w:t xml:space="preserve">Визуализация процесса формулирования учебной задачи и цели урока с помощью презентации, доски и т.д. </w:t>
      </w:r>
      <w:r w:rsidR="00895021" w:rsidRPr="00266EAB">
        <w:rPr>
          <w:sz w:val="28"/>
          <w:szCs w:val="28"/>
        </w:rPr>
        <w:t xml:space="preserve">Это дает возможность работать в равной степени и с </w:t>
      </w:r>
      <w:proofErr w:type="spellStart"/>
      <w:r w:rsidR="00895021" w:rsidRPr="00266EAB">
        <w:rPr>
          <w:sz w:val="28"/>
          <w:szCs w:val="28"/>
        </w:rPr>
        <w:t>аудиалами</w:t>
      </w:r>
      <w:proofErr w:type="spellEnd"/>
      <w:r w:rsidR="00895021" w:rsidRPr="00266EAB">
        <w:rPr>
          <w:sz w:val="28"/>
          <w:szCs w:val="28"/>
        </w:rPr>
        <w:t xml:space="preserve"> и </w:t>
      </w:r>
      <w:proofErr w:type="spellStart"/>
      <w:r w:rsidR="00895021" w:rsidRPr="00266EAB">
        <w:rPr>
          <w:sz w:val="28"/>
          <w:szCs w:val="28"/>
        </w:rPr>
        <w:t>визуалами</w:t>
      </w:r>
      <w:proofErr w:type="spellEnd"/>
      <w:r w:rsidR="00895021" w:rsidRPr="00266EAB">
        <w:rPr>
          <w:sz w:val="28"/>
          <w:szCs w:val="28"/>
        </w:rPr>
        <w:t xml:space="preserve">. Инструментами визуализации являются знаково-символические средства, что является работой  по формированию  и применению </w:t>
      </w:r>
      <w:r w:rsidR="0073015B" w:rsidRPr="00266EAB">
        <w:rPr>
          <w:sz w:val="28"/>
          <w:szCs w:val="28"/>
        </w:rPr>
        <w:t>других</w:t>
      </w:r>
      <w:r w:rsidR="00895021" w:rsidRPr="00266EAB">
        <w:rPr>
          <w:sz w:val="28"/>
          <w:szCs w:val="28"/>
        </w:rPr>
        <w:t xml:space="preserve"> УУД.</w:t>
      </w:r>
    </w:p>
    <w:p w:rsidR="00C0795D" w:rsidRPr="00266EAB" w:rsidRDefault="00895021" w:rsidP="0073015B">
      <w:pPr>
        <w:pStyle w:val="a4"/>
        <w:numPr>
          <w:ilvl w:val="0"/>
          <w:numId w:val="8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66EAB">
        <w:rPr>
          <w:sz w:val="28"/>
          <w:szCs w:val="28"/>
        </w:rPr>
        <w:t xml:space="preserve">Создание схемы, алгоритма предъявления материала на этапах </w:t>
      </w:r>
      <w:proofErr w:type="spellStart"/>
      <w:r w:rsidRPr="00266EAB">
        <w:rPr>
          <w:sz w:val="28"/>
          <w:szCs w:val="28"/>
        </w:rPr>
        <w:t>целеполагания</w:t>
      </w:r>
      <w:proofErr w:type="spellEnd"/>
      <w:r w:rsidRPr="00266EAB">
        <w:rPr>
          <w:sz w:val="28"/>
          <w:szCs w:val="28"/>
        </w:rPr>
        <w:t xml:space="preserve"> и планирования на уроке. Для этого необходимо применение речевых конструкций во внешней речи на уроке. Это с одной стороны облегчает работу педагога, а с другой систематизирует ее.</w:t>
      </w:r>
      <w:r w:rsidRPr="00266EAB">
        <w:rPr>
          <w:color w:val="FF0000"/>
          <w:sz w:val="28"/>
          <w:szCs w:val="28"/>
        </w:rPr>
        <w:t xml:space="preserve"> </w:t>
      </w:r>
    </w:p>
    <w:p w:rsidR="001F1985" w:rsidRPr="00266EAB" w:rsidRDefault="00955233" w:rsidP="00473C5E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266EAB">
        <w:rPr>
          <w:rFonts w:eastAsia="Calibri" w:cs="Times New Roman"/>
          <w:b/>
          <w:szCs w:val="28"/>
        </w:rPr>
        <w:t xml:space="preserve">Пример 1: </w:t>
      </w:r>
      <w:r w:rsidR="00F34229" w:rsidRPr="00266EAB">
        <w:rPr>
          <w:rFonts w:eastAsia="Calibri" w:cs="Times New Roman"/>
          <w:b/>
          <w:szCs w:val="28"/>
        </w:rPr>
        <w:t>История России, 9 класс, т</w:t>
      </w:r>
      <w:r w:rsidR="001F1985" w:rsidRPr="00266EAB">
        <w:rPr>
          <w:rFonts w:eastAsia="Calibri" w:cs="Times New Roman"/>
          <w:b/>
          <w:szCs w:val="28"/>
        </w:rPr>
        <w:t>ема урока: Крымская война</w:t>
      </w:r>
    </w:p>
    <w:p w:rsidR="001F1985" w:rsidRPr="00266EAB" w:rsidRDefault="001F1985" w:rsidP="00473C5E">
      <w:pPr>
        <w:spacing w:after="0" w:line="240" w:lineRule="auto"/>
        <w:jc w:val="both"/>
        <w:rPr>
          <w:rFonts w:cs="Times New Roman"/>
          <w:szCs w:val="28"/>
        </w:rPr>
      </w:pPr>
      <w:r w:rsidRPr="00266EAB">
        <w:rPr>
          <w:rFonts w:eastAsia="Calibri" w:cs="Times New Roman"/>
          <w:szCs w:val="28"/>
        </w:rPr>
        <w:t>2 этап: актуализации и фиксации индивидуального затруднения в пробном действии</w:t>
      </w:r>
      <w:r w:rsidRPr="00266EAB">
        <w:rPr>
          <w:rFonts w:cs="Times New Roman"/>
          <w:szCs w:val="28"/>
        </w:rPr>
        <w:t xml:space="preserve"> </w:t>
      </w:r>
    </w:p>
    <w:p w:rsidR="001F1985" w:rsidRPr="00266EAB" w:rsidRDefault="001F1985" w:rsidP="00473C5E">
      <w:pPr>
        <w:spacing w:after="0" w:line="240" w:lineRule="auto"/>
        <w:jc w:val="both"/>
        <w:rPr>
          <w:rFonts w:cs="Times New Roman"/>
          <w:i/>
          <w:szCs w:val="28"/>
        </w:rPr>
      </w:pPr>
      <w:r w:rsidRPr="00266EAB">
        <w:rPr>
          <w:rFonts w:cs="Times New Roman"/>
          <w:szCs w:val="28"/>
        </w:rPr>
        <w:t xml:space="preserve">Учитель: </w:t>
      </w:r>
      <w:r w:rsidRPr="00266EAB">
        <w:rPr>
          <w:rFonts w:cs="Times New Roman"/>
          <w:i/>
          <w:szCs w:val="28"/>
        </w:rPr>
        <w:t>Приведите примеры поступков людей или исторических событий, которые можно назвать славными? В чем значение слова слава?</w:t>
      </w:r>
    </w:p>
    <w:p w:rsidR="001F1985" w:rsidRPr="00266EAB" w:rsidRDefault="001F1985" w:rsidP="00473C5E">
      <w:pPr>
        <w:spacing w:after="0" w:line="240" w:lineRule="auto"/>
        <w:jc w:val="both"/>
        <w:rPr>
          <w:rFonts w:cs="Times New Roman"/>
          <w:szCs w:val="28"/>
        </w:rPr>
      </w:pPr>
      <w:r w:rsidRPr="00266EAB">
        <w:rPr>
          <w:rFonts w:cs="Times New Roman"/>
          <w:szCs w:val="28"/>
        </w:rPr>
        <w:t>- Слава – это известность, признание заслуг, таланта, всеобщее уважение.</w:t>
      </w:r>
    </w:p>
    <w:p w:rsidR="001F1985" w:rsidRPr="00266EAB" w:rsidRDefault="001F1985" w:rsidP="00473C5E">
      <w:pPr>
        <w:spacing w:after="0" w:line="240" w:lineRule="auto"/>
        <w:jc w:val="center"/>
        <w:rPr>
          <w:rFonts w:cs="Times New Roman"/>
          <w:szCs w:val="28"/>
        </w:rPr>
      </w:pPr>
      <w:r w:rsidRPr="00266EAB">
        <w:rPr>
          <w:rFonts w:cs="Times New Roman"/>
          <w:szCs w:val="28"/>
        </w:rPr>
        <w:t>Справочные сведения</w:t>
      </w:r>
    </w:p>
    <w:p w:rsidR="001F1985" w:rsidRPr="00266EAB" w:rsidRDefault="001F1985" w:rsidP="004C7CC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66EAB">
        <w:rPr>
          <w:rFonts w:cs="Times New Roman"/>
          <w:szCs w:val="28"/>
        </w:rPr>
        <w:t xml:space="preserve">По итогам Крымской войны более 10 тысяч русских солдат и офицеров, были награждены орденами и медалями. На медали участника крымской войны были выбиты слова: На тебя Господи уповаем, да не постыдимся вовек. Позднее сложилась легенда, что три полоски на воротниках русских моряков – это память о трех славных сражениях русского флота: при Гангуте в 1714 году, в бухтах Чесма в 1770 году и Синоп </w:t>
      </w:r>
      <w:r w:rsidRPr="00266EAB">
        <w:rPr>
          <w:rFonts w:cs="Times New Roman"/>
          <w:szCs w:val="28"/>
        </w:rPr>
        <w:lastRenderedPageBreak/>
        <w:t>в 1853 году.</w:t>
      </w:r>
      <w:r w:rsidR="004C7CC1" w:rsidRPr="00266EAB">
        <w:rPr>
          <w:rFonts w:cs="Times New Roman"/>
          <w:szCs w:val="28"/>
        </w:rPr>
        <w:t xml:space="preserve"> </w:t>
      </w:r>
      <w:r w:rsidRPr="00266EAB">
        <w:rPr>
          <w:rFonts w:cs="Times New Roman"/>
          <w:b/>
          <w:i/>
          <w:szCs w:val="28"/>
        </w:rPr>
        <w:t>Судя по этим сведениям, Крымская войны осталась в памяти как славная или позорная страница в истории России?</w:t>
      </w:r>
    </w:p>
    <w:p w:rsidR="001F1985" w:rsidRPr="00266EAB" w:rsidRDefault="001F1985" w:rsidP="00473C5E">
      <w:pPr>
        <w:spacing w:after="0" w:line="240" w:lineRule="auto"/>
        <w:jc w:val="center"/>
        <w:rPr>
          <w:rFonts w:cs="Times New Roman"/>
          <w:szCs w:val="28"/>
        </w:rPr>
      </w:pPr>
      <w:r w:rsidRPr="00266EAB">
        <w:rPr>
          <w:rFonts w:cs="Times New Roman"/>
          <w:szCs w:val="28"/>
        </w:rPr>
        <w:t>Условия Парижского мира 1856 год</w:t>
      </w:r>
    </w:p>
    <w:p w:rsidR="001F1985" w:rsidRPr="00266EAB" w:rsidRDefault="001F1985" w:rsidP="00473C5E">
      <w:pPr>
        <w:spacing w:after="0" w:line="240" w:lineRule="auto"/>
        <w:jc w:val="both"/>
        <w:rPr>
          <w:rFonts w:cs="Times New Roman"/>
          <w:szCs w:val="28"/>
        </w:rPr>
      </w:pPr>
      <w:r w:rsidRPr="00266EAB">
        <w:rPr>
          <w:rFonts w:cs="Times New Roman"/>
          <w:szCs w:val="28"/>
        </w:rPr>
        <w:tab/>
        <w:t xml:space="preserve">Россия отдает Турции юг Бессарабии и устье реки Дуная. Россия обязуется открыть для беспошлинной торговли несколько портов на Черном море. России предписано не </w:t>
      </w:r>
      <w:proofErr w:type="gramStart"/>
      <w:r w:rsidRPr="00266EAB">
        <w:rPr>
          <w:rFonts w:cs="Times New Roman"/>
          <w:szCs w:val="28"/>
        </w:rPr>
        <w:t>строить</w:t>
      </w:r>
      <w:proofErr w:type="gramEnd"/>
      <w:r w:rsidRPr="00266EAB">
        <w:rPr>
          <w:rFonts w:cs="Times New Roman"/>
          <w:szCs w:val="28"/>
        </w:rPr>
        <w:t xml:space="preserve"> на Черном море военный флот и срыть все имеющиеся на черноморских берегах крепости.</w:t>
      </w:r>
    </w:p>
    <w:p w:rsidR="001F1985" w:rsidRPr="00266EAB" w:rsidRDefault="001F1985" w:rsidP="00473C5E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266EAB">
        <w:rPr>
          <w:rFonts w:cs="Times New Roman"/>
          <w:b/>
          <w:i/>
          <w:szCs w:val="28"/>
        </w:rPr>
        <w:t>Судя по этим данным, чем закончилась для России Крымская войны?</w:t>
      </w:r>
    </w:p>
    <w:p w:rsidR="001F1985" w:rsidRPr="00266EAB" w:rsidRDefault="001F1985" w:rsidP="00473C5E">
      <w:pPr>
        <w:spacing w:after="0" w:line="240" w:lineRule="auto"/>
        <w:jc w:val="both"/>
        <w:rPr>
          <w:rFonts w:cs="Times New Roman"/>
          <w:szCs w:val="28"/>
        </w:rPr>
      </w:pPr>
      <w:r w:rsidRPr="00266EAB">
        <w:rPr>
          <w:rFonts w:eastAsia="Calibri" w:cs="Times New Roman"/>
          <w:b/>
          <w:szCs w:val="28"/>
        </w:rPr>
        <w:t>Проблемный вопрос</w:t>
      </w:r>
      <w:r w:rsidRPr="00266EAB">
        <w:rPr>
          <w:rFonts w:eastAsia="Calibri" w:cs="Times New Roman"/>
          <w:szCs w:val="28"/>
        </w:rPr>
        <w:t xml:space="preserve">: </w:t>
      </w:r>
      <w:r w:rsidR="00B33235" w:rsidRPr="00266EAB">
        <w:rPr>
          <w:rFonts w:cs="Times New Roman"/>
          <w:szCs w:val="28"/>
        </w:rPr>
        <w:t>почему Крымская война</w:t>
      </w:r>
      <w:r w:rsidRPr="00266EAB">
        <w:rPr>
          <w:rFonts w:cs="Times New Roman"/>
          <w:szCs w:val="28"/>
        </w:rPr>
        <w:t xml:space="preserve"> считается славной страницей в истории России, если она закончилась поражением?</w:t>
      </w:r>
    </w:p>
    <w:p w:rsidR="001F1985" w:rsidRPr="00266EAB" w:rsidRDefault="001F1985" w:rsidP="00473C5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eastAsia="Calibri" w:cs="Times New Roman"/>
          <w:szCs w:val="28"/>
        </w:rPr>
        <w:t>3 этап: выявление места и причины затруднения</w:t>
      </w:r>
    </w:p>
    <w:p w:rsidR="001F1985" w:rsidRPr="00266EAB" w:rsidRDefault="001F1985" w:rsidP="00473C5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eastAsia="Calibri" w:cs="Times New Roman"/>
          <w:szCs w:val="28"/>
        </w:rPr>
        <w:t xml:space="preserve">Почему не можем ответить точно и правильно?      Потому что не знаем. </w:t>
      </w:r>
    </w:p>
    <w:p w:rsidR="001F1985" w:rsidRPr="00266EAB" w:rsidRDefault="001F1985" w:rsidP="00473C5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eastAsia="Calibri" w:cs="Times New Roman"/>
          <w:szCs w:val="28"/>
        </w:rPr>
        <w:t>4 этап: этап построения выхода из создавшейся ситуации</w:t>
      </w:r>
    </w:p>
    <w:p w:rsidR="001F1985" w:rsidRPr="00266EAB" w:rsidRDefault="001F1985" w:rsidP="00473C5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eastAsia="Calibri" w:cs="Times New Roman"/>
          <w:szCs w:val="28"/>
        </w:rPr>
        <w:t>Что нам необходимо узнать, выяснить?</w:t>
      </w:r>
    </w:p>
    <w:p w:rsidR="00AE306E" w:rsidRPr="00266EAB" w:rsidRDefault="00955233" w:rsidP="00473C5E">
      <w:pPr>
        <w:spacing w:after="0" w:line="240" w:lineRule="auto"/>
        <w:jc w:val="both"/>
        <w:rPr>
          <w:rFonts w:cs="Times New Roman"/>
          <w:szCs w:val="28"/>
        </w:rPr>
      </w:pPr>
      <w:r w:rsidRPr="00266EAB">
        <w:rPr>
          <w:rFonts w:eastAsia="Calibri" w:cs="Times New Roman"/>
          <w:b/>
          <w:szCs w:val="28"/>
        </w:rPr>
        <w:t>Учебная задача:</w:t>
      </w:r>
      <w:r w:rsidR="004C7CC1" w:rsidRPr="00266EAB">
        <w:rPr>
          <w:rFonts w:eastAsia="Calibri" w:cs="Times New Roman"/>
          <w:szCs w:val="28"/>
        </w:rPr>
        <w:t xml:space="preserve"> </w:t>
      </w:r>
      <w:r w:rsidR="00AE306E" w:rsidRPr="00266EAB">
        <w:rPr>
          <w:rFonts w:cs="Times New Roman"/>
          <w:szCs w:val="28"/>
        </w:rPr>
        <w:t>Познакомиться с историей Крымской войны</w:t>
      </w:r>
    </w:p>
    <w:p w:rsidR="00F34229" w:rsidRPr="00266EAB" w:rsidRDefault="001F1985" w:rsidP="00473C5E">
      <w:pPr>
        <w:spacing w:after="0" w:line="240" w:lineRule="auto"/>
        <w:jc w:val="both"/>
        <w:rPr>
          <w:rFonts w:cs="Times New Roman"/>
          <w:szCs w:val="28"/>
        </w:rPr>
      </w:pPr>
      <w:r w:rsidRPr="00266EAB">
        <w:rPr>
          <w:rFonts w:eastAsia="Calibri" w:cs="Times New Roman"/>
          <w:b/>
          <w:szCs w:val="28"/>
        </w:rPr>
        <w:t>Цель:</w:t>
      </w:r>
      <w:r w:rsidRPr="00266EAB">
        <w:rPr>
          <w:rFonts w:eastAsia="Calibri" w:cs="Times New Roman"/>
          <w:szCs w:val="28"/>
        </w:rPr>
        <w:t xml:space="preserve"> ответить на вопрос: </w:t>
      </w:r>
      <w:r w:rsidR="00955233" w:rsidRPr="00266EAB">
        <w:rPr>
          <w:rFonts w:cs="Times New Roman"/>
          <w:szCs w:val="28"/>
        </w:rPr>
        <w:t>почему Крымская войны считается славной страницей в истории России, если она закончилась поражением?</w:t>
      </w:r>
    </w:p>
    <w:p w:rsidR="005528FB" w:rsidRPr="00266EAB" w:rsidRDefault="00F34229" w:rsidP="00473C5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266EAB">
        <w:rPr>
          <w:b/>
          <w:sz w:val="28"/>
          <w:szCs w:val="28"/>
        </w:rPr>
        <w:t>Пример 2</w:t>
      </w:r>
      <w:r w:rsidR="00911528" w:rsidRPr="00266EAB">
        <w:rPr>
          <w:b/>
          <w:sz w:val="28"/>
          <w:szCs w:val="28"/>
        </w:rPr>
        <w:t xml:space="preserve">: </w:t>
      </w:r>
      <w:r w:rsidR="00EE465B" w:rsidRPr="00266EAB">
        <w:rPr>
          <w:b/>
          <w:sz w:val="28"/>
          <w:szCs w:val="28"/>
        </w:rPr>
        <w:t>И</w:t>
      </w:r>
      <w:r w:rsidRPr="00266EAB">
        <w:rPr>
          <w:b/>
          <w:sz w:val="28"/>
          <w:szCs w:val="28"/>
        </w:rPr>
        <w:t>стория древнего мира, 5 класс тема урока: История и ее источники</w:t>
      </w:r>
    </w:p>
    <w:p w:rsidR="00EE465B" w:rsidRPr="00266EAB" w:rsidRDefault="00F34229" w:rsidP="00473C5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eastAsia="Calibri" w:cs="Times New Roman"/>
          <w:szCs w:val="28"/>
        </w:rPr>
        <w:t xml:space="preserve">Слайд Археологи - Учитель: </w:t>
      </w:r>
      <w:r w:rsidR="005528FB" w:rsidRPr="00266EAB">
        <w:rPr>
          <w:rFonts w:eastAsia="Calibri" w:cs="Times New Roman"/>
          <w:szCs w:val="28"/>
        </w:rPr>
        <w:t>Что изображено на слайде?   Археологи</w:t>
      </w:r>
      <w:r w:rsidR="00EE465B" w:rsidRPr="00266EAB">
        <w:rPr>
          <w:rFonts w:eastAsia="Calibri" w:cs="Times New Roman"/>
          <w:szCs w:val="28"/>
        </w:rPr>
        <w:t xml:space="preserve">.- </w:t>
      </w:r>
      <w:r w:rsidR="005528FB" w:rsidRPr="00266EAB">
        <w:rPr>
          <w:rFonts w:eastAsia="Calibri" w:cs="Times New Roman"/>
          <w:szCs w:val="28"/>
        </w:rPr>
        <w:t xml:space="preserve">Что они делают?   </w:t>
      </w:r>
    </w:p>
    <w:p w:rsidR="005528FB" w:rsidRPr="00266EAB" w:rsidRDefault="00F34229" w:rsidP="00473C5E">
      <w:pPr>
        <w:spacing w:after="0" w:line="240" w:lineRule="auto"/>
        <w:jc w:val="both"/>
        <w:rPr>
          <w:rFonts w:cs="Times New Roman"/>
          <w:szCs w:val="28"/>
        </w:rPr>
      </w:pPr>
      <w:r w:rsidRPr="00266EAB">
        <w:rPr>
          <w:rFonts w:cs="Times New Roman"/>
          <w:szCs w:val="28"/>
        </w:rPr>
        <w:t xml:space="preserve">Учитель: </w:t>
      </w:r>
      <w:r w:rsidR="005528FB" w:rsidRPr="00266EAB">
        <w:rPr>
          <w:rFonts w:cs="Times New Roman"/>
          <w:szCs w:val="28"/>
        </w:rPr>
        <w:t xml:space="preserve">Один маленький пятиклассник, </w:t>
      </w:r>
      <w:r w:rsidRPr="00266EAB">
        <w:rPr>
          <w:rFonts w:cs="Times New Roman"/>
          <w:szCs w:val="28"/>
        </w:rPr>
        <w:t>подошел к археологам и спросил</w:t>
      </w:r>
      <w:r w:rsidR="005528FB" w:rsidRPr="00266EAB">
        <w:rPr>
          <w:rFonts w:cs="Times New Roman"/>
          <w:szCs w:val="28"/>
        </w:rPr>
        <w:t xml:space="preserve"> их: для чего вы ведете раскопки?</w:t>
      </w:r>
      <w:r w:rsidR="00EE465B" w:rsidRPr="00266EAB">
        <w:rPr>
          <w:rFonts w:cs="Times New Roman"/>
          <w:szCs w:val="28"/>
        </w:rPr>
        <w:t xml:space="preserve"> </w:t>
      </w:r>
      <w:r w:rsidR="005528FB" w:rsidRPr="00266EAB">
        <w:rPr>
          <w:rFonts w:cs="Times New Roman"/>
          <w:szCs w:val="28"/>
        </w:rPr>
        <w:t>- Это для истории – ответили археологи.</w:t>
      </w:r>
    </w:p>
    <w:p w:rsidR="005528FB" w:rsidRPr="00266EAB" w:rsidRDefault="005528FB" w:rsidP="00473C5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eastAsia="Calibri" w:cs="Times New Roman"/>
          <w:i/>
          <w:szCs w:val="28"/>
        </w:rPr>
        <w:t>Что вы ребята знаете об истории?</w:t>
      </w:r>
      <w:r w:rsidRPr="00266EAB">
        <w:rPr>
          <w:rFonts w:eastAsia="Calibri" w:cs="Times New Roman"/>
          <w:szCs w:val="28"/>
        </w:rPr>
        <w:t xml:space="preserve"> (актуализация материала 4 класса)</w:t>
      </w:r>
    </w:p>
    <w:p w:rsidR="005528FB" w:rsidRPr="00266EAB" w:rsidRDefault="008A1E12" w:rsidP="00473C5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eastAsia="Calibri" w:cs="Times New Roman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34.85pt;margin-top:7.45pt;width:29.25pt;height:3.75pt;z-index:251660288" o:connectortype="straight">
            <v:stroke endarrow="block"/>
          </v:shape>
        </w:pict>
      </w:r>
      <w:r w:rsidR="005528FB" w:rsidRPr="00266EAB">
        <w:rPr>
          <w:rFonts w:eastAsia="Calibri" w:cs="Times New Roman"/>
          <w:szCs w:val="28"/>
        </w:rPr>
        <w:t>Слайд кластер История</w:t>
      </w:r>
    </w:p>
    <w:p w:rsidR="005528FB" w:rsidRPr="00266EAB" w:rsidRDefault="008A1E12" w:rsidP="00473C5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eastAsia="Calibri" w:cs="Times New Roman"/>
          <w:noProof/>
          <w:szCs w:val="28"/>
          <w:lang w:eastAsia="ru-RU"/>
        </w:rPr>
        <w:pict>
          <v:shape id="_x0000_s1035" type="#_x0000_t32" style="position:absolute;left:0;text-align:left;margin-left:96.6pt;margin-top:1.9pt;width:15pt;height:15pt;flip:x;z-index:251661312" o:connectortype="straight">
            <v:stroke endarrow="block"/>
          </v:shape>
        </w:pict>
      </w:r>
      <w:r w:rsidRPr="00266EAB">
        <w:rPr>
          <w:rFonts w:eastAsia="Calibri" w:cs="Times New Roman"/>
          <w:noProof/>
          <w:szCs w:val="28"/>
          <w:lang w:eastAsia="ru-RU"/>
        </w:rPr>
        <w:pict>
          <v:shape id="_x0000_s1036" type="#_x0000_t32" style="position:absolute;left:0;text-align:left;margin-left:129.6pt;margin-top:1.9pt;width:5.25pt;height:15pt;z-index:251662336" o:connectortype="straight">
            <v:stroke endarrow="block"/>
          </v:shape>
        </w:pict>
      </w:r>
      <w:r w:rsidRPr="00266EAB">
        <w:rPr>
          <w:rFonts w:eastAsia="Calibri" w:cs="Times New Roman"/>
          <w:noProof/>
          <w:szCs w:val="28"/>
          <w:lang w:eastAsia="ru-RU"/>
        </w:rPr>
        <w:pict>
          <v:shape id="_x0000_s1037" type="#_x0000_t32" style="position:absolute;left:0;text-align:left;margin-left:60.6pt;margin-top:1.9pt;width:28.5pt;height:6pt;flip:x;z-index:251663360" o:connectortype="straight">
            <v:stroke endarrow="block"/>
          </v:shape>
        </w:pict>
      </w:r>
    </w:p>
    <w:p w:rsidR="005528FB" w:rsidRPr="00266EAB" w:rsidRDefault="005528FB" w:rsidP="00473C5E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r w:rsidRPr="00266EAB">
        <w:rPr>
          <w:rFonts w:eastAsia="Calibri" w:cs="Times New Roman"/>
          <w:i/>
          <w:szCs w:val="28"/>
        </w:rPr>
        <w:t>Что значит понятие история?</w:t>
      </w:r>
    </w:p>
    <w:p w:rsidR="005528FB" w:rsidRPr="00266EAB" w:rsidRDefault="005528FB" w:rsidP="00473C5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cs="Times New Roman"/>
          <w:szCs w:val="28"/>
        </w:rPr>
        <w:t xml:space="preserve">▼ </w:t>
      </w:r>
      <w:r w:rsidRPr="00266EAB">
        <w:rPr>
          <w:rFonts w:eastAsia="Calibri" w:cs="Times New Roman"/>
          <w:szCs w:val="28"/>
        </w:rPr>
        <w:t>История – это наука, которая изучает прошлое человечества</w:t>
      </w:r>
    </w:p>
    <w:p w:rsidR="005528FB" w:rsidRPr="00266EAB" w:rsidRDefault="00F34229" w:rsidP="00473C5E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r w:rsidRPr="00266EAB">
        <w:rPr>
          <w:rFonts w:eastAsia="Calibri" w:cs="Times New Roman"/>
          <w:szCs w:val="28"/>
        </w:rPr>
        <w:t>Учитель:</w:t>
      </w:r>
      <w:r w:rsidRPr="00266EAB">
        <w:rPr>
          <w:rFonts w:eastAsia="Calibri" w:cs="Times New Roman"/>
          <w:i/>
          <w:szCs w:val="28"/>
        </w:rPr>
        <w:t xml:space="preserve"> </w:t>
      </w:r>
      <w:r w:rsidR="005528FB" w:rsidRPr="00266EAB">
        <w:rPr>
          <w:rFonts w:eastAsia="Calibri" w:cs="Times New Roman"/>
          <w:i/>
          <w:szCs w:val="28"/>
        </w:rPr>
        <w:t>А разве можно узнать правду о прошлом?</w:t>
      </w:r>
    </w:p>
    <w:p w:rsidR="005528FB" w:rsidRPr="00266EAB" w:rsidRDefault="005528FB" w:rsidP="00473C5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eastAsia="Calibri" w:cs="Times New Roman"/>
          <w:szCs w:val="28"/>
        </w:rPr>
        <w:t>Слайд - два мнения: правду о прошлом узнать нельзя / правду о прошлом узнать можно</w:t>
      </w:r>
    </w:p>
    <w:p w:rsidR="005528FB" w:rsidRPr="00266EAB" w:rsidRDefault="005528FB" w:rsidP="00473C5E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r w:rsidRPr="00266EAB">
        <w:rPr>
          <w:rFonts w:eastAsia="Calibri" w:cs="Times New Roman"/>
          <w:b/>
          <w:szCs w:val="28"/>
        </w:rPr>
        <w:t>Проблемный вопрос</w:t>
      </w:r>
      <w:r w:rsidRPr="00266EAB">
        <w:rPr>
          <w:rFonts w:eastAsia="Calibri" w:cs="Times New Roman"/>
          <w:i/>
          <w:szCs w:val="28"/>
        </w:rPr>
        <w:t xml:space="preserve">: Можно или нельзя узнать правду о прошлом с помощью истории?  </w:t>
      </w:r>
    </w:p>
    <w:p w:rsidR="005528FB" w:rsidRPr="00266EAB" w:rsidRDefault="005528FB" w:rsidP="00473C5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eastAsia="Calibri" w:cs="Times New Roman"/>
          <w:szCs w:val="28"/>
        </w:rPr>
        <w:t>3 этап: выявление места и причины затруднения</w:t>
      </w:r>
    </w:p>
    <w:p w:rsidR="005528FB" w:rsidRPr="00266EAB" w:rsidRDefault="005528FB" w:rsidP="00473C5E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r w:rsidRPr="00266EAB">
        <w:rPr>
          <w:rFonts w:eastAsia="Calibri" w:cs="Times New Roman"/>
          <w:i/>
          <w:szCs w:val="28"/>
        </w:rPr>
        <w:t xml:space="preserve">Почему не можем ответить точно и правильно?      </w:t>
      </w:r>
      <w:r w:rsidRPr="00266EAB">
        <w:rPr>
          <w:rFonts w:eastAsia="Calibri" w:cs="Times New Roman"/>
          <w:szCs w:val="28"/>
        </w:rPr>
        <w:t xml:space="preserve">Потому что не знаем. </w:t>
      </w:r>
    </w:p>
    <w:p w:rsidR="005528FB" w:rsidRPr="00266EAB" w:rsidRDefault="005528FB" w:rsidP="00473C5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eastAsia="Calibri" w:cs="Times New Roman"/>
          <w:szCs w:val="28"/>
        </w:rPr>
        <w:t>4 этап: этап построения выхода из создавшейся ситуации</w:t>
      </w:r>
    </w:p>
    <w:p w:rsidR="005528FB" w:rsidRPr="00266EAB" w:rsidRDefault="005528FB" w:rsidP="00473C5E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r w:rsidRPr="00266EAB">
        <w:rPr>
          <w:rFonts w:eastAsia="Calibri" w:cs="Times New Roman"/>
          <w:i/>
          <w:szCs w:val="28"/>
        </w:rPr>
        <w:t>Что нам необходимо узнать, выяснить?</w:t>
      </w:r>
    </w:p>
    <w:p w:rsidR="005528FB" w:rsidRPr="00266EAB" w:rsidRDefault="005528FB" w:rsidP="00473C5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eastAsia="Calibri" w:cs="Times New Roman"/>
          <w:b/>
          <w:szCs w:val="28"/>
        </w:rPr>
        <w:t>Учебная задача</w:t>
      </w:r>
      <w:r w:rsidRPr="00266EAB">
        <w:rPr>
          <w:rFonts w:eastAsia="Calibri" w:cs="Times New Roman"/>
          <w:szCs w:val="28"/>
        </w:rPr>
        <w:t xml:space="preserve">: </w:t>
      </w:r>
      <w:r w:rsidRPr="00266EAB">
        <w:rPr>
          <w:rFonts w:eastAsia="Calibri" w:cs="Times New Roman"/>
          <w:i/>
          <w:szCs w:val="28"/>
        </w:rPr>
        <w:t>выяснить, как история узнает о прошлом? Как она изучает прошлое?</w:t>
      </w:r>
    </w:p>
    <w:p w:rsidR="005528FB" w:rsidRPr="00266EAB" w:rsidRDefault="005528FB" w:rsidP="00473C5E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r w:rsidRPr="00266EAB">
        <w:rPr>
          <w:rFonts w:eastAsia="Calibri" w:cs="Times New Roman"/>
          <w:b/>
          <w:szCs w:val="28"/>
        </w:rPr>
        <w:t>Цель:</w:t>
      </w:r>
      <w:r w:rsidRPr="00266EAB">
        <w:rPr>
          <w:rFonts w:eastAsia="Calibri" w:cs="Times New Roman"/>
          <w:szCs w:val="28"/>
        </w:rPr>
        <w:t xml:space="preserve"> ответить на вопрос: </w:t>
      </w:r>
      <w:r w:rsidRPr="00266EAB">
        <w:rPr>
          <w:rFonts w:eastAsia="Calibri" w:cs="Times New Roman"/>
          <w:i/>
          <w:szCs w:val="28"/>
        </w:rPr>
        <w:t xml:space="preserve">Можно или нельзя узнать правду о прошлом с помощью истории?  </w:t>
      </w:r>
    </w:p>
    <w:p w:rsidR="00EE465B" w:rsidRPr="00266EAB" w:rsidRDefault="00EE465B" w:rsidP="00EE465B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266EAB">
        <w:rPr>
          <w:rFonts w:eastAsia="Calibri" w:cs="Times New Roman"/>
          <w:b/>
          <w:szCs w:val="28"/>
        </w:rPr>
        <w:t>Пример 3</w:t>
      </w:r>
      <w:r w:rsidR="00911528" w:rsidRPr="00266EAB">
        <w:rPr>
          <w:rFonts w:eastAsia="Calibri" w:cs="Times New Roman"/>
          <w:b/>
          <w:szCs w:val="28"/>
        </w:rPr>
        <w:t xml:space="preserve">: </w:t>
      </w:r>
      <w:r w:rsidR="00276AB4" w:rsidRPr="00266EAB">
        <w:rPr>
          <w:rFonts w:eastAsia="Calibri" w:cs="Times New Roman"/>
          <w:b/>
          <w:szCs w:val="28"/>
        </w:rPr>
        <w:t>И</w:t>
      </w:r>
      <w:r w:rsidRPr="00266EAB">
        <w:rPr>
          <w:rFonts w:eastAsia="Calibri" w:cs="Times New Roman"/>
          <w:b/>
          <w:szCs w:val="28"/>
        </w:rPr>
        <w:t>стория древнего мира, 5 класс, тема урока: Древний Египет</w:t>
      </w:r>
    </w:p>
    <w:p w:rsidR="00EE465B" w:rsidRPr="00266EAB" w:rsidRDefault="00EE465B" w:rsidP="00EE465B">
      <w:pPr>
        <w:spacing w:after="0" w:line="240" w:lineRule="auto"/>
        <w:jc w:val="both"/>
        <w:rPr>
          <w:rFonts w:cs="Times New Roman"/>
          <w:szCs w:val="28"/>
        </w:rPr>
      </w:pPr>
      <w:r w:rsidRPr="00266EAB">
        <w:rPr>
          <w:rFonts w:eastAsia="Calibri" w:cs="Times New Roman"/>
          <w:szCs w:val="28"/>
        </w:rPr>
        <w:t>2 этап: актуализации и фиксации индивидуального затруднения в пробном действии</w:t>
      </w:r>
      <w:r w:rsidRPr="00266EAB">
        <w:rPr>
          <w:rFonts w:cs="Times New Roman"/>
          <w:szCs w:val="28"/>
        </w:rPr>
        <w:t xml:space="preserve"> </w:t>
      </w:r>
    </w:p>
    <w:p w:rsidR="00EE465B" w:rsidRPr="00266EAB" w:rsidRDefault="00EE465B" w:rsidP="00EE465B">
      <w:pPr>
        <w:spacing w:after="0" w:line="240" w:lineRule="auto"/>
        <w:jc w:val="both"/>
        <w:rPr>
          <w:rFonts w:cs="Times New Roman"/>
          <w:szCs w:val="28"/>
        </w:rPr>
      </w:pPr>
      <w:r w:rsidRPr="00266EAB">
        <w:rPr>
          <w:rFonts w:cs="Times New Roman"/>
          <w:szCs w:val="28"/>
        </w:rPr>
        <w:t>Слайд  Игра</w:t>
      </w:r>
      <w:proofErr w:type="gramStart"/>
      <w:r w:rsidRPr="00266EAB">
        <w:rPr>
          <w:rFonts w:cs="Times New Roman"/>
          <w:szCs w:val="28"/>
        </w:rPr>
        <w:t xml:space="preserve"> В</w:t>
      </w:r>
      <w:proofErr w:type="gramEnd"/>
      <w:r w:rsidRPr="00266EAB">
        <w:rPr>
          <w:rFonts w:cs="Times New Roman"/>
          <w:szCs w:val="28"/>
        </w:rPr>
        <w:t xml:space="preserve">ерю, не верю. </w:t>
      </w:r>
    </w:p>
    <w:p w:rsidR="00EE465B" w:rsidRPr="00266EAB" w:rsidRDefault="00EE465B" w:rsidP="00EE465B">
      <w:pPr>
        <w:spacing w:after="0" w:line="240" w:lineRule="auto"/>
        <w:jc w:val="both"/>
        <w:rPr>
          <w:rFonts w:cs="Times New Roman"/>
          <w:szCs w:val="28"/>
        </w:rPr>
      </w:pPr>
      <w:r w:rsidRPr="00266EAB">
        <w:rPr>
          <w:rFonts w:cs="Times New Roman"/>
          <w:szCs w:val="28"/>
        </w:rPr>
        <w:t>А. Государство Египет расположено в Северной Африке</w:t>
      </w:r>
    </w:p>
    <w:p w:rsidR="00EE465B" w:rsidRPr="00266EAB" w:rsidRDefault="00EE465B" w:rsidP="00EE465B">
      <w:pPr>
        <w:spacing w:after="0" w:line="240" w:lineRule="auto"/>
        <w:jc w:val="both"/>
        <w:rPr>
          <w:rFonts w:cs="Times New Roman"/>
          <w:szCs w:val="28"/>
        </w:rPr>
      </w:pPr>
      <w:r w:rsidRPr="00266EAB">
        <w:rPr>
          <w:rFonts w:cs="Times New Roman"/>
          <w:szCs w:val="28"/>
        </w:rPr>
        <w:lastRenderedPageBreak/>
        <w:t>Б. Нил, как и все реки, разливался весной и поил землю влагой</w:t>
      </w:r>
    </w:p>
    <w:p w:rsidR="00EE465B" w:rsidRPr="00266EAB" w:rsidRDefault="00EE465B" w:rsidP="00EE465B">
      <w:pPr>
        <w:spacing w:after="0" w:line="240" w:lineRule="auto"/>
        <w:jc w:val="both"/>
        <w:rPr>
          <w:rFonts w:cs="Times New Roman"/>
          <w:szCs w:val="28"/>
        </w:rPr>
      </w:pPr>
      <w:r w:rsidRPr="00266EAB">
        <w:rPr>
          <w:rFonts w:cs="Times New Roman"/>
          <w:szCs w:val="28"/>
        </w:rPr>
        <w:t xml:space="preserve">В. Цари Египта в своих бело-золотых коронах смотрелись вместе </w:t>
      </w:r>
      <w:proofErr w:type="gramStart"/>
      <w:r w:rsidRPr="00266EAB">
        <w:rPr>
          <w:rFonts w:cs="Times New Roman"/>
          <w:szCs w:val="28"/>
        </w:rPr>
        <w:t>очень величественно</w:t>
      </w:r>
      <w:proofErr w:type="gramEnd"/>
      <w:r w:rsidRPr="00266EAB">
        <w:rPr>
          <w:rFonts w:cs="Times New Roman"/>
          <w:szCs w:val="28"/>
        </w:rPr>
        <w:t>.</w:t>
      </w:r>
    </w:p>
    <w:p w:rsidR="00EE465B" w:rsidRPr="00266EAB" w:rsidRDefault="00EE465B" w:rsidP="00EE465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eastAsia="Calibri" w:cs="Times New Roman"/>
          <w:b/>
          <w:szCs w:val="28"/>
        </w:rPr>
        <w:t>Проблемный вопрос</w:t>
      </w:r>
      <w:r w:rsidRPr="00266EAB">
        <w:rPr>
          <w:rFonts w:eastAsia="Calibri" w:cs="Times New Roman"/>
          <w:szCs w:val="28"/>
        </w:rPr>
        <w:t>: Что верно, а что не верно?</w:t>
      </w:r>
    </w:p>
    <w:p w:rsidR="00EE465B" w:rsidRPr="00266EAB" w:rsidRDefault="00EE465B" w:rsidP="00EE465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eastAsia="Calibri" w:cs="Times New Roman"/>
          <w:b/>
          <w:szCs w:val="28"/>
        </w:rPr>
        <w:t>Учебная задача</w:t>
      </w:r>
      <w:r w:rsidRPr="00266EAB">
        <w:rPr>
          <w:rFonts w:eastAsia="Calibri" w:cs="Times New Roman"/>
          <w:szCs w:val="28"/>
        </w:rPr>
        <w:t>: познакомиться с природой и управлением Древнего Египта</w:t>
      </w:r>
    </w:p>
    <w:p w:rsidR="00EE465B" w:rsidRPr="00266EAB" w:rsidRDefault="00EE465B" w:rsidP="00EE465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eastAsia="Calibri" w:cs="Times New Roman"/>
          <w:b/>
          <w:szCs w:val="28"/>
        </w:rPr>
        <w:t>Цель:</w:t>
      </w:r>
      <w:r w:rsidRPr="00266EAB">
        <w:rPr>
          <w:rFonts w:eastAsia="Calibri" w:cs="Times New Roman"/>
          <w:szCs w:val="28"/>
        </w:rPr>
        <w:t xml:space="preserve"> найти правильные ответы и исправить неправильные в Игре</w:t>
      </w:r>
      <w:proofErr w:type="gramStart"/>
      <w:r w:rsidRPr="00266EAB">
        <w:rPr>
          <w:rFonts w:eastAsia="Calibri" w:cs="Times New Roman"/>
          <w:szCs w:val="28"/>
        </w:rPr>
        <w:t xml:space="preserve"> В</w:t>
      </w:r>
      <w:proofErr w:type="gramEnd"/>
      <w:r w:rsidRPr="00266EAB">
        <w:rPr>
          <w:rFonts w:eastAsia="Calibri" w:cs="Times New Roman"/>
          <w:szCs w:val="28"/>
        </w:rPr>
        <w:t>ерю - не верю</w:t>
      </w:r>
    </w:p>
    <w:p w:rsidR="002C1268" w:rsidRPr="00266EAB" w:rsidRDefault="00500A0D" w:rsidP="00473C5E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266EAB">
        <w:rPr>
          <w:rFonts w:eastAsia="Calibri" w:cs="Times New Roman"/>
          <w:b/>
          <w:szCs w:val="28"/>
        </w:rPr>
        <w:t>Пример 4:</w:t>
      </w:r>
      <w:r w:rsidR="00294CF2" w:rsidRPr="00266EAB">
        <w:rPr>
          <w:rFonts w:eastAsia="Calibri" w:cs="Times New Roman"/>
          <w:b/>
          <w:szCs w:val="28"/>
        </w:rPr>
        <w:t xml:space="preserve"> И</w:t>
      </w:r>
      <w:r w:rsidR="00060DA7" w:rsidRPr="00266EAB">
        <w:rPr>
          <w:rFonts w:eastAsia="Calibri" w:cs="Times New Roman"/>
          <w:b/>
          <w:szCs w:val="28"/>
        </w:rPr>
        <w:t>стория древнего мира, 5 класс, тема урока: Древнейшие люди</w:t>
      </w:r>
    </w:p>
    <w:p w:rsidR="002C1268" w:rsidRPr="00266EAB" w:rsidRDefault="002C1268" w:rsidP="00473C5E">
      <w:pPr>
        <w:spacing w:after="0" w:line="240" w:lineRule="auto"/>
        <w:jc w:val="both"/>
        <w:rPr>
          <w:rFonts w:cs="Times New Roman"/>
          <w:szCs w:val="28"/>
        </w:rPr>
      </w:pPr>
      <w:r w:rsidRPr="00266EAB">
        <w:rPr>
          <w:rFonts w:eastAsia="Calibri" w:cs="Times New Roman"/>
          <w:szCs w:val="28"/>
        </w:rPr>
        <w:t>2 этап: актуализации и фиксации индивидуального затруднения в пробном действии</w:t>
      </w:r>
      <w:r w:rsidRPr="00266EAB">
        <w:rPr>
          <w:rFonts w:cs="Times New Roman"/>
          <w:szCs w:val="28"/>
        </w:rPr>
        <w:t xml:space="preserve"> </w:t>
      </w:r>
    </w:p>
    <w:p w:rsidR="002C1268" w:rsidRPr="00266EAB" w:rsidRDefault="002C1268" w:rsidP="00473C5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eastAsia="Calibri" w:cs="Times New Roman"/>
          <w:szCs w:val="28"/>
        </w:rPr>
        <w:t>Слайд: Первобытный человек. Австралопитек (реконструкция)</w:t>
      </w:r>
    </w:p>
    <w:p w:rsidR="002C1268" w:rsidRPr="00266EAB" w:rsidRDefault="002C1268" w:rsidP="00473C5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eastAsia="Calibri" w:cs="Times New Roman"/>
          <w:b/>
          <w:szCs w:val="28"/>
        </w:rPr>
        <w:t>Проблемный вопрос:</w:t>
      </w:r>
      <w:r w:rsidRPr="00266EAB">
        <w:rPr>
          <w:rFonts w:eastAsia="Calibri" w:cs="Times New Roman"/>
          <w:szCs w:val="28"/>
        </w:rPr>
        <w:t xml:space="preserve"> Ребята это обезьяна или человек?</w:t>
      </w:r>
    </w:p>
    <w:p w:rsidR="002C1268" w:rsidRPr="00266EAB" w:rsidRDefault="002C1268" w:rsidP="00473C5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eastAsia="Calibri" w:cs="Times New Roman"/>
          <w:b/>
          <w:szCs w:val="28"/>
        </w:rPr>
        <w:t>Учебная задача:</w:t>
      </w:r>
      <w:r w:rsidRPr="00266EAB">
        <w:rPr>
          <w:rFonts w:eastAsia="Calibri" w:cs="Times New Roman"/>
          <w:szCs w:val="28"/>
        </w:rPr>
        <w:t xml:space="preserve"> выяснить, признаки, характерные черты первобытного человека</w:t>
      </w:r>
    </w:p>
    <w:p w:rsidR="002C1268" w:rsidRPr="00266EAB" w:rsidRDefault="002C1268" w:rsidP="00473C5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eastAsia="Calibri" w:cs="Times New Roman"/>
          <w:b/>
          <w:szCs w:val="28"/>
        </w:rPr>
        <w:t>Цель:</w:t>
      </w:r>
      <w:r w:rsidRPr="00266EAB">
        <w:rPr>
          <w:rFonts w:eastAsia="Calibri" w:cs="Times New Roman"/>
          <w:szCs w:val="28"/>
        </w:rPr>
        <w:t xml:space="preserve"> ответить на вопрос: На слайде обезьяна или человек?</w:t>
      </w:r>
    </w:p>
    <w:p w:rsidR="002C1268" w:rsidRPr="00266EAB" w:rsidRDefault="002C1268" w:rsidP="00473C5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eastAsia="Calibri" w:cs="Times New Roman"/>
          <w:b/>
          <w:szCs w:val="28"/>
        </w:rPr>
        <w:t>Средства:</w:t>
      </w:r>
      <w:r w:rsidRPr="00266EAB">
        <w:rPr>
          <w:rFonts w:eastAsia="Calibri" w:cs="Times New Roman"/>
          <w:szCs w:val="28"/>
        </w:rPr>
        <w:t xml:space="preserve"> что нам поможет в достижении цели? (средства:….)</w:t>
      </w:r>
    </w:p>
    <w:p w:rsidR="002C1268" w:rsidRPr="00266EAB" w:rsidRDefault="002C1268" w:rsidP="00AE4729">
      <w:pPr>
        <w:spacing w:after="0" w:line="240" w:lineRule="auto"/>
        <w:rPr>
          <w:rFonts w:eastAsia="Calibri" w:cs="Times New Roman"/>
          <w:szCs w:val="28"/>
        </w:rPr>
      </w:pPr>
      <w:r w:rsidRPr="00266EAB">
        <w:rPr>
          <w:rFonts w:eastAsia="Calibri" w:cs="Times New Roman"/>
          <w:b/>
          <w:szCs w:val="28"/>
        </w:rPr>
        <w:t>Тема урока</w:t>
      </w:r>
      <w:r w:rsidRPr="00266EAB">
        <w:rPr>
          <w:rFonts w:eastAsia="Calibri" w:cs="Times New Roman"/>
          <w:szCs w:val="28"/>
        </w:rPr>
        <w:t>: Древнейшие первобытные люди</w:t>
      </w:r>
      <w:r w:rsidR="00AE4729" w:rsidRPr="00266EAB">
        <w:rPr>
          <w:rFonts w:eastAsia="Calibri" w:cs="Times New Roman"/>
          <w:szCs w:val="28"/>
        </w:rPr>
        <w:t xml:space="preserve"> (формулируется самими учащимися)</w:t>
      </w:r>
    </w:p>
    <w:p w:rsidR="00AE4729" w:rsidRPr="00266EAB" w:rsidRDefault="00060DA7" w:rsidP="00473C5E">
      <w:pPr>
        <w:spacing w:after="0" w:line="240" w:lineRule="auto"/>
        <w:rPr>
          <w:rFonts w:eastAsia="Calibri" w:cs="Times New Roman"/>
          <w:szCs w:val="28"/>
        </w:rPr>
      </w:pPr>
      <w:r w:rsidRPr="00266EAB">
        <w:rPr>
          <w:rFonts w:eastAsia="Calibri" w:cs="Times New Roman"/>
          <w:b/>
          <w:szCs w:val="28"/>
        </w:rPr>
        <w:t>Планирование:</w:t>
      </w:r>
      <w:r w:rsidRPr="00266EAB">
        <w:rPr>
          <w:rFonts w:eastAsia="Calibri" w:cs="Times New Roman"/>
          <w:szCs w:val="28"/>
        </w:rPr>
        <w:t xml:space="preserve"> </w:t>
      </w:r>
      <w:r w:rsidR="002C1268" w:rsidRPr="00266EAB">
        <w:rPr>
          <w:rFonts w:eastAsia="Calibri" w:cs="Times New Roman"/>
          <w:szCs w:val="28"/>
        </w:rPr>
        <w:t>Что нам нужно узнать о первобытном человеке?</w:t>
      </w:r>
      <w:r w:rsidR="00484C59" w:rsidRPr="00266EAB">
        <w:rPr>
          <w:rFonts w:eastAsia="Calibri" w:cs="Times New Roman"/>
          <w:szCs w:val="28"/>
        </w:rPr>
        <w:t xml:space="preserve"> </w:t>
      </w:r>
    </w:p>
    <w:p w:rsidR="002C1268" w:rsidRPr="00266EAB" w:rsidRDefault="002C1268" w:rsidP="00473C5E">
      <w:pPr>
        <w:spacing w:after="0" w:line="240" w:lineRule="auto"/>
        <w:rPr>
          <w:rFonts w:eastAsia="Calibri" w:cs="Times New Roman"/>
          <w:szCs w:val="28"/>
        </w:rPr>
      </w:pPr>
      <w:r w:rsidRPr="00266EAB">
        <w:rPr>
          <w:rFonts w:eastAsia="Calibri" w:cs="Times New Roman"/>
          <w:szCs w:val="28"/>
        </w:rPr>
        <w:t>Кластер, на основании которого составляется план работы на уроке:</w:t>
      </w:r>
    </w:p>
    <w:p w:rsidR="00EE465B" w:rsidRPr="00266EAB" w:rsidRDefault="002C1268" w:rsidP="00276AB4">
      <w:pPr>
        <w:spacing w:after="0" w:line="240" w:lineRule="auto"/>
        <w:rPr>
          <w:rFonts w:eastAsia="Calibri" w:cs="Times New Roman"/>
          <w:szCs w:val="28"/>
        </w:rPr>
      </w:pPr>
      <w:r w:rsidRPr="00266EAB">
        <w:rPr>
          <w:rFonts w:eastAsia="Calibri" w:cs="Times New Roman"/>
          <w:szCs w:val="28"/>
        </w:rPr>
        <w:t>Когда, как и где появился?</w:t>
      </w:r>
      <w:r w:rsidR="00060DA7" w:rsidRPr="00266EAB">
        <w:rPr>
          <w:rFonts w:eastAsia="Calibri" w:cs="Times New Roman"/>
          <w:szCs w:val="28"/>
        </w:rPr>
        <w:t xml:space="preserve"> </w:t>
      </w:r>
      <w:r w:rsidRPr="00266EAB">
        <w:rPr>
          <w:rFonts w:eastAsia="Calibri" w:cs="Times New Roman"/>
          <w:szCs w:val="28"/>
        </w:rPr>
        <w:t>Как выглядел?</w:t>
      </w:r>
      <w:r w:rsidR="00060DA7" w:rsidRPr="00266EAB">
        <w:rPr>
          <w:rFonts w:eastAsia="Calibri" w:cs="Times New Roman"/>
          <w:szCs w:val="28"/>
        </w:rPr>
        <w:t xml:space="preserve"> </w:t>
      </w:r>
      <w:r w:rsidRPr="00266EAB">
        <w:rPr>
          <w:rFonts w:eastAsia="Calibri" w:cs="Times New Roman"/>
          <w:szCs w:val="28"/>
        </w:rPr>
        <w:t>Чем занимался?</w:t>
      </w:r>
      <w:r w:rsidR="00060DA7" w:rsidRPr="00266EAB">
        <w:rPr>
          <w:rFonts w:eastAsia="Calibri" w:cs="Times New Roman"/>
          <w:szCs w:val="28"/>
        </w:rPr>
        <w:t xml:space="preserve"> </w:t>
      </w:r>
      <w:r w:rsidRPr="00266EAB">
        <w:rPr>
          <w:rFonts w:eastAsia="Calibri" w:cs="Times New Roman"/>
          <w:szCs w:val="28"/>
        </w:rPr>
        <w:t>Что изобретал?</w:t>
      </w:r>
    </w:p>
    <w:p w:rsidR="00D84C5B" w:rsidRPr="00266EAB" w:rsidRDefault="00500A0D" w:rsidP="00473C5E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266EAB">
        <w:rPr>
          <w:rFonts w:eastAsia="Calibri" w:cs="Times New Roman"/>
          <w:b/>
          <w:szCs w:val="28"/>
        </w:rPr>
        <w:t>Пример 5</w:t>
      </w:r>
      <w:r w:rsidR="00911528" w:rsidRPr="00266EAB">
        <w:rPr>
          <w:rFonts w:eastAsia="Calibri" w:cs="Times New Roman"/>
          <w:b/>
          <w:szCs w:val="28"/>
        </w:rPr>
        <w:t>:</w:t>
      </w:r>
      <w:r w:rsidR="00AE4729" w:rsidRPr="00266EAB">
        <w:rPr>
          <w:rFonts w:eastAsia="Calibri" w:cs="Times New Roman"/>
          <w:b/>
          <w:szCs w:val="28"/>
        </w:rPr>
        <w:t xml:space="preserve"> История средних веков, 6 класс Тема урока: Что такое Средневековье</w:t>
      </w:r>
    </w:p>
    <w:p w:rsidR="00D84C5B" w:rsidRPr="00266EAB" w:rsidRDefault="00D84C5B" w:rsidP="00473C5E">
      <w:pPr>
        <w:spacing w:after="0" w:line="240" w:lineRule="auto"/>
        <w:jc w:val="both"/>
        <w:rPr>
          <w:rFonts w:cs="Times New Roman"/>
          <w:szCs w:val="28"/>
        </w:rPr>
      </w:pPr>
      <w:r w:rsidRPr="00266EAB">
        <w:rPr>
          <w:rFonts w:eastAsia="Calibri" w:cs="Times New Roman"/>
          <w:szCs w:val="28"/>
        </w:rPr>
        <w:t>2 этап: актуализации и фиксации индивидуального затруднения в пробном действии</w:t>
      </w:r>
      <w:r w:rsidRPr="00266EAB">
        <w:rPr>
          <w:rFonts w:cs="Times New Roman"/>
          <w:szCs w:val="28"/>
        </w:rPr>
        <w:t xml:space="preserve"> </w:t>
      </w:r>
    </w:p>
    <w:p w:rsidR="00D84C5B" w:rsidRPr="00266EAB" w:rsidRDefault="00D84C5B" w:rsidP="00473C5E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266EAB">
        <w:rPr>
          <w:rFonts w:eastAsia="Times New Roman" w:cs="Times New Roman"/>
          <w:bCs/>
          <w:i/>
          <w:szCs w:val="28"/>
          <w:lang w:eastAsia="ru-RU"/>
        </w:rPr>
        <w:t>Какой период истории мы рассматривали с вами в 5 классе?</w:t>
      </w:r>
      <w:r w:rsidRPr="00266EAB">
        <w:rPr>
          <w:rFonts w:eastAsia="Times New Roman" w:cs="Times New Roman"/>
          <w:bCs/>
          <w:szCs w:val="28"/>
          <w:lang w:eastAsia="ru-RU"/>
        </w:rPr>
        <w:t xml:space="preserve">  История древнего мира</w:t>
      </w:r>
    </w:p>
    <w:p w:rsidR="00D84C5B" w:rsidRPr="00266EAB" w:rsidRDefault="00D84C5B" w:rsidP="00473C5E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266EAB">
        <w:rPr>
          <w:rFonts w:eastAsia="Times New Roman" w:cs="Times New Roman"/>
          <w:bCs/>
          <w:szCs w:val="28"/>
          <w:lang w:eastAsia="ru-RU"/>
        </w:rPr>
        <w:t xml:space="preserve">В этом году мы будем изучать следующий период – история средних веков. Учетные так и не могут однозначно ответить на вопрос, что </w:t>
      </w:r>
      <w:proofErr w:type="gramStart"/>
      <w:r w:rsidRPr="00266EAB">
        <w:rPr>
          <w:rFonts w:eastAsia="Times New Roman" w:cs="Times New Roman"/>
          <w:bCs/>
          <w:szCs w:val="28"/>
          <w:lang w:eastAsia="ru-RU"/>
        </w:rPr>
        <w:t>из себя представляют</w:t>
      </w:r>
      <w:proofErr w:type="gramEnd"/>
      <w:r w:rsidRPr="00266EAB">
        <w:rPr>
          <w:rFonts w:eastAsia="Times New Roman" w:cs="Times New Roman"/>
          <w:bCs/>
          <w:szCs w:val="28"/>
          <w:lang w:eastAsia="ru-RU"/>
        </w:rPr>
        <w:t xml:space="preserve"> средние века</w:t>
      </w:r>
    </w:p>
    <w:p w:rsidR="00D84C5B" w:rsidRPr="00266EAB" w:rsidRDefault="00D84C5B" w:rsidP="00473C5E">
      <w:pPr>
        <w:spacing w:after="0" w:line="240" w:lineRule="auto"/>
        <w:jc w:val="both"/>
        <w:rPr>
          <w:rFonts w:cs="Times New Roman"/>
          <w:szCs w:val="28"/>
        </w:rPr>
      </w:pPr>
      <w:r w:rsidRPr="00266EAB">
        <w:rPr>
          <w:rFonts w:cs="Times New Roman"/>
          <w:szCs w:val="28"/>
        </w:rPr>
        <w:t>▼ Сравните 2 мнения:</w:t>
      </w:r>
    </w:p>
    <w:p w:rsidR="00AE4729" w:rsidRPr="00266EAB" w:rsidRDefault="00D84C5B" w:rsidP="00473C5E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266EAB">
        <w:rPr>
          <w:rFonts w:eastAsia="Times New Roman" w:cs="Times New Roman"/>
          <w:bCs/>
          <w:szCs w:val="28"/>
          <w:lang w:eastAsia="ru-RU"/>
        </w:rPr>
        <w:t>1 мнение – Средние века – это время тотального упадка культуры, знания, образования, это время беззакония, непрерывных междоусобных войн, уничтожение инакомыслящих в ходе крестовых подов, инквизиции и преследования еретиков</w:t>
      </w:r>
    </w:p>
    <w:p w:rsidR="00D84C5B" w:rsidRPr="00266EAB" w:rsidRDefault="00D84C5B" w:rsidP="00473C5E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266EAB">
        <w:rPr>
          <w:rFonts w:eastAsia="Times New Roman" w:cs="Times New Roman"/>
          <w:bCs/>
          <w:szCs w:val="28"/>
          <w:lang w:eastAsia="ru-RU"/>
        </w:rPr>
        <w:t>2 мнение – Это период прогресса человечества. Короли были ответственны перед народом, у них не было абсолютной власти, рыцарские турниры в честь прекрасных дам, достижения культуры</w:t>
      </w:r>
    </w:p>
    <w:p w:rsidR="00D84C5B" w:rsidRPr="00266EAB" w:rsidRDefault="00D84C5B" w:rsidP="00473C5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eastAsia="Calibri" w:cs="Times New Roman"/>
          <w:b/>
          <w:szCs w:val="28"/>
        </w:rPr>
        <w:t>Проблемный вопрос:</w:t>
      </w:r>
      <w:r w:rsidRPr="00266EAB">
        <w:rPr>
          <w:rFonts w:eastAsia="Calibri" w:cs="Times New Roman"/>
          <w:i/>
          <w:szCs w:val="28"/>
        </w:rPr>
        <w:t xml:space="preserve"> </w:t>
      </w:r>
      <w:r w:rsidRPr="00266EAB">
        <w:rPr>
          <w:rFonts w:eastAsia="Calibri" w:cs="Times New Roman"/>
          <w:szCs w:val="28"/>
        </w:rPr>
        <w:t>Кто же из них прав?</w:t>
      </w:r>
    </w:p>
    <w:p w:rsidR="00D84C5B" w:rsidRPr="00266EAB" w:rsidRDefault="00D84C5B" w:rsidP="00473C5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266EAB">
        <w:rPr>
          <w:rFonts w:eastAsia="Calibri" w:cs="Times New Roman"/>
          <w:b/>
          <w:szCs w:val="28"/>
        </w:rPr>
        <w:t xml:space="preserve">Учебная задача: </w:t>
      </w:r>
      <w:r w:rsidRPr="00266EAB">
        <w:rPr>
          <w:rFonts w:eastAsia="Calibri" w:cs="Times New Roman"/>
          <w:szCs w:val="28"/>
        </w:rPr>
        <w:t xml:space="preserve">выяснить, познакомиться с </w:t>
      </w:r>
      <w:r w:rsidR="00294CF2" w:rsidRPr="00266EAB">
        <w:rPr>
          <w:rFonts w:eastAsia="Calibri" w:cs="Times New Roman"/>
          <w:szCs w:val="28"/>
        </w:rPr>
        <w:t xml:space="preserve">характеристикой </w:t>
      </w:r>
      <w:r w:rsidRPr="00266EAB">
        <w:rPr>
          <w:rFonts w:eastAsia="Calibri" w:cs="Times New Roman"/>
          <w:szCs w:val="28"/>
        </w:rPr>
        <w:t xml:space="preserve"> Средневековья в истории</w:t>
      </w:r>
    </w:p>
    <w:p w:rsidR="00D84C5B" w:rsidRPr="00266EAB" w:rsidRDefault="00D84C5B" w:rsidP="00473C5E">
      <w:pPr>
        <w:spacing w:after="0" w:line="240" w:lineRule="auto"/>
        <w:jc w:val="both"/>
        <w:rPr>
          <w:rFonts w:eastAsia="Calibri" w:cs="Times New Roman"/>
          <w:b/>
          <w:i/>
          <w:szCs w:val="28"/>
        </w:rPr>
      </w:pPr>
      <w:r w:rsidRPr="00266EAB">
        <w:rPr>
          <w:rFonts w:eastAsia="Calibri" w:cs="Times New Roman"/>
          <w:b/>
          <w:szCs w:val="28"/>
        </w:rPr>
        <w:t>Цель:</w:t>
      </w:r>
      <w:r w:rsidRPr="00266EAB">
        <w:rPr>
          <w:rFonts w:eastAsia="Calibri" w:cs="Times New Roman"/>
          <w:szCs w:val="28"/>
        </w:rPr>
        <w:t xml:space="preserve"> ответить на вопрос: </w:t>
      </w:r>
      <w:r w:rsidRPr="00266EAB">
        <w:rPr>
          <w:rFonts w:eastAsia="Calibri" w:cs="Times New Roman"/>
          <w:b/>
          <w:szCs w:val="28"/>
        </w:rPr>
        <w:t>Кто же из них прав?</w:t>
      </w:r>
    </w:p>
    <w:p w:rsidR="00D84C5B" w:rsidRPr="00266EAB" w:rsidRDefault="00D84C5B" w:rsidP="00AE4729">
      <w:pPr>
        <w:spacing w:after="0" w:line="240" w:lineRule="auto"/>
        <w:rPr>
          <w:rFonts w:cs="Times New Roman"/>
          <w:szCs w:val="28"/>
        </w:rPr>
      </w:pPr>
      <w:r w:rsidRPr="00266EAB">
        <w:rPr>
          <w:rFonts w:cs="Times New Roman"/>
          <w:b/>
          <w:szCs w:val="28"/>
        </w:rPr>
        <w:t>Тема урока</w:t>
      </w:r>
      <w:r w:rsidR="00294CF2" w:rsidRPr="00266EAB">
        <w:rPr>
          <w:rFonts w:cs="Times New Roman"/>
          <w:b/>
          <w:szCs w:val="28"/>
        </w:rPr>
        <w:t>:</w:t>
      </w:r>
      <w:r w:rsidRPr="00266EAB">
        <w:rPr>
          <w:rFonts w:cs="Times New Roman"/>
          <w:szCs w:val="28"/>
        </w:rPr>
        <w:t xml:space="preserve"> Что такое средние века?</w:t>
      </w:r>
    </w:p>
    <w:p w:rsidR="00D84C5B" w:rsidRPr="00266EAB" w:rsidRDefault="00D84C5B" w:rsidP="00473C5E">
      <w:pPr>
        <w:spacing w:after="0" w:line="240" w:lineRule="auto"/>
        <w:jc w:val="both"/>
        <w:rPr>
          <w:rFonts w:cs="Times New Roman"/>
          <w:szCs w:val="28"/>
        </w:rPr>
      </w:pPr>
      <w:r w:rsidRPr="00266EAB">
        <w:rPr>
          <w:rFonts w:cs="Times New Roman"/>
          <w:b/>
          <w:szCs w:val="28"/>
        </w:rPr>
        <w:t>Планирование:</w:t>
      </w:r>
      <w:r w:rsidRPr="00266EAB">
        <w:rPr>
          <w:rFonts w:cs="Times New Roman"/>
          <w:szCs w:val="28"/>
        </w:rPr>
        <w:t xml:space="preserve"> Сможем ли мы в рамках одного урока выяснить все о Средневековье?</w:t>
      </w:r>
    </w:p>
    <w:p w:rsidR="00D84C5B" w:rsidRPr="00266EAB" w:rsidRDefault="00D84C5B" w:rsidP="00473C5E">
      <w:pPr>
        <w:spacing w:after="0" w:line="240" w:lineRule="auto"/>
        <w:jc w:val="both"/>
        <w:rPr>
          <w:rFonts w:cs="Times New Roman"/>
          <w:szCs w:val="28"/>
        </w:rPr>
      </w:pPr>
      <w:r w:rsidRPr="00266EAB">
        <w:rPr>
          <w:rFonts w:cs="Times New Roman"/>
          <w:szCs w:val="28"/>
        </w:rPr>
        <w:lastRenderedPageBreak/>
        <w:t>Тогда давайте поставим посильные задачи (Мозговой штурм – кластер)</w:t>
      </w:r>
    </w:p>
    <w:p w:rsidR="00D84C5B" w:rsidRPr="00266EAB" w:rsidRDefault="00D84C5B" w:rsidP="00473C5E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266EAB">
        <w:rPr>
          <w:rFonts w:cs="Times New Roman"/>
          <w:b/>
          <w:i/>
          <w:szCs w:val="28"/>
        </w:rPr>
        <w:t>Что мы можем узнать?</w:t>
      </w:r>
    </w:p>
    <w:p w:rsidR="00D84C5B" w:rsidRPr="00266EAB" w:rsidRDefault="00D84C5B" w:rsidP="00473C5E">
      <w:pPr>
        <w:spacing w:after="0" w:line="240" w:lineRule="auto"/>
        <w:jc w:val="center"/>
        <w:rPr>
          <w:rFonts w:cs="Times New Roman"/>
          <w:b/>
          <w:szCs w:val="28"/>
        </w:rPr>
      </w:pPr>
      <w:r w:rsidRPr="00266EAB">
        <w:rPr>
          <w:rFonts w:cs="Times New Roman"/>
          <w:b/>
          <w:szCs w:val="28"/>
        </w:rPr>
        <w:t>План урока</w:t>
      </w:r>
    </w:p>
    <w:p w:rsidR="00D84C5B" w:rsidRPr="00266EAB" w:rsidRDefault="00D84C5B" w:rsidP="00473C5E">
      <w:pPr>
        <w:pStyle w:val="a8"/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266EAB">
        <w:rPr>
          <w:sz w:val="28"/>
          <w:szCs w:val="28"/>
        </w:rPr>
        <w:t>Хронологические рамки истории средних веков</w:t>
      </w:r>
    </w:p>
    <w:p w:rsidR="00D84C5B" w:rsidRPr="00266EAB" w:rsidRDefault="00D84C5B" w:rsidP="00473C5E">
      <w:pPr>
        <w:pStyle w:val="a8"/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266EAB">
        <w:rPr>
          <w:sz w:val="28"/>
          <w:szCs w:val="28"/>
        </w:rPr>
        <w:t>Понятие средние века</w:t>
      </w:r>
    </w:p>
    <w:p w:rsidR="00D84C5B" w:rsidRPr="00266EAB" w:rsidRDefault="00D84C5B" w:rsidP="00473C5E">
      <w:pPr>
        <w:pStyle w:val="a8"/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266EAB">
        <w:rPr>
          <w:sz w:val="28"/>
          <w:szCs w:val="28"/>
        </w:rPr>
        <w:t>Исторические источники по истории средних веков</w:t>
      </w:r>
    </w:p>
    <w:p w:rsidR="00D84C5B" w:rsidRPr="00266EAB" w:rsidRDefault="00D84C5B" w:rsidP="00473C5E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266EAB">
        <w:rPr>
          <w:rFonts w:cs="Times New Roman"/>
          <w:b/>
          <w:i/>
          <w:szCs w:val="28"/>
        </w:rPr>
        <w:t>Какие средства нам необходимы?</w:t>
      </w:r>
    </w:p>
    <w:p w:rsidR="00D84C5B" w:rsidRPr="00266EAB" w:rsidRDefault="00D84C5B" w:rsidP="00473C5E">
      <w:pPr>
        <w:spacing w:after="0" w:line="240" w:lineRule="auto"/>
        <w:jc w:val="both"/>
        <w:rPr>
          <w:rFonts w:cs="Times New Roman"/>
          <w:szCs w:val="28"/>
        </w:rPr>
      </w:pPr>
      <w:r w:rsidRPr="00266EAB">
        <w:rPr>
          <w:rFonts w:cs="Times New Roman"/>
          <w:szCs w:val="28"/>
        </w:rPr>
        <w:t>- лента времени</w:t>
      </w:r>
      <w:r w:rsidR="00484C59" w:rsidRPr="00266EAB">
        <w:rPr>
          <w:rFonts w:cs="Times New Roman"/>
          <w:szCs w:val="28"/>
        </w:rPr>
        <w:t xml:space="preserve">, </w:t>
      </w:r>
      <w:r w:rsidRPr="00266EAB">
        <w:rPr>
          <w:rFonts w:cs="Times New Roman"/>
          <w:szCs w:val="28"/>
        </w:rPr>
        <w:t>презентация</w:t>
      </w:r>
      <w:r w:rsidR="00484C59" w:rsidRPr="00266EAB">
        <w:rPr>
          <w:rFonts w:cs="Times New Roman"/>
          <w:szCs w:val="28"/>
        </w:rPr>
        <w:t xml:space="preserve">, </w:t>
      </w:r>
      <w:r w:rsidRPr="00266EAB">
        <w:rPr>
          <w:rFonts w:cs="Times New Roman"/>
          <w:szCs w:val="28"/>
        </w:rPr>
        <w:t>карта</w:t>
      </w:r>
      <w:r w:rsidR="00484C59" w:rsidRPr="00266EAB">
        <w:rPr>
          <w:rFonts w:cs="Times New Roman"/>
          <w:szCs w:val="28"/>
        </w:rPr>
        <w:t xml:space="preserve">, </w:t>
      </w:r>
      <w:r w:rsidRPr="00266EAB">
        <w:rPr>
          <w:rFonts w:cs="Times New Roman"/>
          <w:szCs w:val="28"/>
        </w:rPr>
        <w:t>словарь</w:t>
      </w:r>
      <w:r w:rsidR="00484C59" w:rsidRPr="00266EAB">
        <w:rPr>
          <w:rFonts w:cs="Times New Roman"/>
          <w:szCs w:val="28"/>
        </w:rPr>
        <w:t xml:space="preserve">, </w:t>
      </w:r>
      <w:r w:rsidRPr="00266EAB">
        <w:rPr>
          <w:rFonts w:cs="Times New Roman"/>
          <w:szCs w:val="28"/>
        </w:rPr>
        <w:t>слово учителя</w:t>
      </w:r>
      <w:r w:rsidR="00484C59" w:rsidRPr="00266EAB">
        <w:rPr>
          <w:rFonts w:cs="Times New Roman"/>
          <w:szCs w:val="28"/>
        </w:rPr>
        <w:t xml:space="preserve">, </w:t>
      </w:r>
      <w:r w:rsidRPr="00266EAB">
        <w:rPr>
          <w:rFonts w:cs="Times New Roman"/>
          <w:szCs w:val="28"/>
        </w:rPr>
        <w:t>учебник (текст)</w:t>
      </w:r>
    </w:p>
    <w:p w:rsidR="001728FE" w:rsidRPr="00266EAB" w:rsidRDefault="001728FE" w:rsidP="001728F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6EAB">
        <w:rPr>
          <w:sz w:val="28"/>
          <w:szCs w:val="28"/>
        </w:rPr>
        <w:t xml:space="preserve">Таким </w:t>
      </w:r>
      <w:proofErr w:type="gramStart"/>
      <w:r w:rsidRPr="00266EAB">
        <w:rPr>
          <w:sz w:val="28"/>
          <w:szCs w:val="28"/>
        </w:rPr>
        <w:t>образом</w:t>
      </w:r>
      <w:proofErr w:type="gramEnd"/>
      <w:r w:rsidRPr="00266EAB">
        <w:rPr>
          <w:sz w:val="28"/>
          <w:szCs w:val="28"/>
        </w:rPr>
        <w:t xml:space="preserve"> понимаемое </w:t>
      </w:r>
      <w:r w:rsidRPr="00266EAB">
        <w:rPr>
          <w:b/>
          <w:sz w:val="28"/>
          <w:szCs w:val="28"/>
        </w:rPr>
        <w:t>умение учиться,</w:t>
      </w:r>
      <w:r w:rsidRPr="00266EAB">
        <w:rPr>
          <w:sz w:val="28"/>
          <w:szCs w:val="28"/>
        </w:rPr>
        <w:t xml:space="preserve"> его возникновение и развитие тесно связано с </w:t>
      </w:r>
      <w:r w:rsidRPr="00266EAB">
        <w:rPr>
          <w:b/>
          <w:sz w:val="28"/>
          <w:szCs w:val="28"/>
        </w:rPr>
        <w:t>построением обучения, о</w:t>
      </w:r>
      <w:r w:rsidRPr="00266EAB">
        <w:rPr>
          <w:sz w:val="28"/>
          <w:szCs w:val="28"/>
        </w:rPr>
        <w:t xml:space="preserve">сновой которого являются </w:t>
      </w:r>
      <w:r w:rsidRPr="00266EAB">
        <w:rPr>
          <w:b/>
          <w:sz w:val="28"/>
          <w:szCs w:val="28"/>
        </w:rPr>
        <w:t xml:space="preserve">регулятивные универсальные учебные действия </w:t>
      </w:r>
      <w:r w:rsidRPr="00266EAB">
        <w:rPr>
          <w:sz w:val="28"/>
          <w:szCs w:val="28"/>
        </w:rPr>
        <w:t>как «способность принимать и сохранять учебную цель, задачу, планировать ее реализацию, контролировать</w:t>
      </w:r>
      <w:r w:rsidRPr="00266EAB">
        <w:rPr>
          <w:color w:val="FF0000"/>
          <w:sz w:val="28"/>
          <w:szCs w:val="28"/>
        </w:rPr>
        <w:t xml:space="preserve"> </w:t>
      </w:r>
      <w:r w:rsidRPr="00266EAB">
        <w:rPr>
          <w:sz w:val="28"/>
          <w:szCs w:val="28"/>
        </w:rPr>
        <w:t xml:space="preserve">и оценивать свои действия, вносить соответствующие коррективы в их выполнение». Они характеризуются как система самостоятельного построения процесса поиска, исследования, что характерно для процесса обучения вообще, а не в рамках какого либо учебного предмета. </w:t>
      </w:r>
      <w:proofErr w:type="spellStart"/>
      <w:r w:rsidRPr="00266EAB">
        <w:rPr>
          <w:sz w:val="28"/>
          <w:szCs w:val="28"/>
        </w:rPr>
        <w:t>Битянова</w:t>
      </w:r>
      <w:proofErr w:type="spellEnd"/>
      <w:r w:rsidRPr="00266EAB">
        <w:rPr>
          <w:sz w:val="28"/>
          <w:szCs w:val="28"/>
        </w:rPr>
        <w:t xml:space="preserve"> М.Р., к</w:t>
      </w:r>
      <w:proofErr w:type="gramStart"/>
      <w:r w:rsidRPr="00266EAB">
        <w:rPr>
          <w:sz w:val="28"/>
          <w:szCs w:val="28"/>
        </w:rPr>
        <w:t>.п</w:t>
      </w:r>
      <w:proofErr w:type="gramEnd"/>
      <w:r w:rsidRPr="00266EAB">
        <w:rPr>
          <w:sz w:val="28"/>
          <w:szCs w:val="28"/>
        </w:rPr>
        <w:t xml:space="preserve">сихол.наук, Директор Центра психологического сопровождения образования «ТОЧКА ПСИ» называет регулятивные УУД структурными элементами учебной деятельности вообще. А. А. Леонтьев трактовал понятие следующим образом: </w:t>
      </w:r>
      <w:r w:rsidRPr="00266EAB">
        <w:rPr>
          <w:i/>
          <w:sz w:val="28"/>
          <w:szCs w:val="28"/>
        </w:rPr>
        <w:t xml:space="preserve">«Регулятивные УУД – это самоуправление познавательной и учебной деятельностью, и именно они обеспечивают умение организовывать любую деятельность человека». </w:t>
      </w:r>
      <w:r w:rsidRPr="00266EAB">
        <w:rPr>
          <w:sz w:val="28"/>
          <w:szCs w:val="28"/>
        </w:rPr>
        <w:t xml:space="preserve">Овладение ими дает возможность личности регулировать любую деятельность независимо от ее специального предметного содержания. Таким образом, «развитие </w:t>
      </w:r>
      <w:r w:rsidRPr="00266EAB">
        <w:rPr>
          <w:b/>
          <w:sz w:val="28"/>
          <w:szCs w:val="28"/>
        </w:rPr>
        <w:t>регулятивных способностей</w:t>
      </w:r>
      <w:r w:rsidRPr="00266EAB">
        <w:rPr>
          <w:sz w:val="28"/>
          <w:szCs w:val="28"/>
        </w:rPr>
        <w:t xml:space="preserve"> составляет </w:t>
      </w:r>
      <w:r w:rsidRPr="00266EAB">
        <w:rPr>
          <w:b/>
          <w:sz w:val="28"/>
          <w:szCs w:val="28"/>
        </w:rPr>
        <w:t>ключевую компетентность личности»</w:t>
      </w:r>
      <w:r w:rsidRPr="00266EAB">
        <w:rPr>
          <w:sz w:val="28"/>
          <w:szCs w:val="28"/>
        </w:rPr>
        <w:t>, что обеспечивает фундамент для будущего профессионального образования и роста, д</w:t>
      </w:r>
      <w:r w:rsidRPr="00266EAB">
        <w:rPr>
          <w:sz w:val="28"/>
          <w:szCs w:val="28"/>
          <w:shd w:val="clear" w:color="auto" w:fill="FFFFFF"/>
        </w:rPr>
        <w:t xml:space="preserve">ля успешного существования человека в современном обществе, когда необходимо в жизни ставить себе конкретные цели, прогнозировать возможные ситуации, планировать. </w:t>
      </w:r>
      <w:r w:rsidRPr="00266EAB">
        <w:rPr>
          <w:sz w:val="28"/>
          <w:szCs w:val="28"/>
        </w:rPr>
        <w:t xml:space="preserve">Потребность в </w:t>
      </w:r>
      <w:proofErr w:type="spellStart"/>
      <w:r w:rsidRPr="00266EAB">
        <w:rPr>
          <w:sz w:val="28"/>
          <w:szCs w:val="28"/>
        </w:rPr>
        <w:t>целеполагании</w:t>
      </w:r>
      <w:proofErr w:type="spellEnd"/>
      <w:r w:rsidRPr="00266EAB">
        <w:rPr>
          <w:sz w:val="28"/>
          <w:szCs w:val="28"/>
        </w:rPr>
        <w:t xml:space="preserve"> и формировании планов осуществления такого </w:t>
      </w:r>
      <w:proofErr w:type="spellStart"/>
      <w:r w:rsidRPr="00266EAB">
        <w:rPr>
          <w:sz w:val="28"/>
          <w:szCs w:val="28"/>
        </w:rPr>
        <w:t>целеполагания</w:t>
      </w:r>
      <w:proofErr w:type="spellEnd"/>
      <w:r w:rsidRPr="00266EAB">
        <w:rPr>
          <w:sz w:val="28"/>
          <w:szCs w:val="28"/>
        </w:rPr>
        <w:t xml:space="preserve"> является базовой потребностью индивида, отличающей человека и социум от животных.</w:t>
      </w:r>
    </w:p>
    <w:p w:rsidR="001728FE" w:rsidRPr="00266EAB" w:rsidRDefault="001728FE" w:rsidP="001728FE">
      <w:pPr>
        <w:spacing w:after="0" w:line="240" w:lineRule="auto"/>
        <w:contextualSpacing/>
        <w:jc w:val="right"/>
        <w:rPr>
          <w:i/>
          <w:szCs w:val="28"/>
        </w:rPr>
      </w:pPr>
      <w:r w:rsidRPr="00266EAB">
        <w:rPr>
          <w:i/>
          <w:szCs w:val="28"/>
        </w:rPr>
        <w:t>«Удовлетворите всем желаниям человека, но отнимите у него цель в жизни и посмотрите, каким несчастным и ничтожным существом явится он. Следовательно, не удовлетворение желаний — то, что обыкновенно называют счастьем, а цель в жизни является сердцевиной человеческого достоинства и человеческого счастья» </w:t>
      </w:r>
    </w:p>
    <w:p w:rsidR="0073015B" w:rsidRPr="00266EAB" w:rsidRDefault="001728FE" w:rsidP="00276AB4">
      <w:pPr>
        <w:spacing w:after="0" w:line="240" w:lineRule="auto"/>
        <w:contextualSpacing/>
        <w:jc w:val="right"/>
        <w:rPr>
          <w:rFonts w:cs="Times New Roman"/>
          <w:i/>
          <w:szCs w:val="28"/>
        </w:rPr>
      </w:pPr>
      <w:r w:rsidRPr="00266EAB">
        <w:rPr>
          <w:i/>
          <w:szCs w:val="28"/>
        </w:rPr>
        <w:t>К. Д. Ушинский</w:t>
      </w:r>
    </w:p>
    <w:p w:rsidR="00AE4729" w:rsidRPr="00266EAB" w:rsidRDefault="00E738A1" w:rsidP="00AE472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66EAB">
        <w:rPr>
          <w:b/>
          <w:bCs/>
          <w:sz w:val="28"/>
          <w:szCs w:val="28"/>
        </w:rPr>
        <w:t>Литература</w:t>
      </w:r>
    </w:p>
    <w:p w:rsidR="00276AB4" w:rsidRPr="00266EAB" w:rsidRDefault="00276AB4" w:rsidP="00294CF2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266EAB">
        <w:rPr>
          <w:sz w:val="28"/>
          <w:szCs w:val="28"/>
        </w:rPr>
        <w:t>Концепции федеральных государственных образовательных стандартов общего образования</w:t>
      </w:r>
      <w:proofErr w:type="gramStart"/>
      <w:r w:rsidRPr="00266EAB">
        <w:rPr>
          <w:sz w:val="28"/>
          <w:szCs w:val="28"/>
        </w:rPr>
        <w:t xml:space="preserve"> / П</w:t>
      </w:r>
      <w:proofErr w:type="gramEnd"/>
      <w:r w:rsidRPr="00266EAB">
        <w:rPr>
          <w:sz w:val="28"/>
          <w:szCs w:val="28"/>
        </w:rPr>
        <w:t xml:space="preserve">од ред. А. М. </w:t>
      </w:r>
      <w:proofErr w:type="spellStart"/>
      <w:r w:rsidRPr="00266EAB">
        <w:rPr>
          <w:sz w:val="28"/>
          <w:szCs w:val="28"/>
        </w:rPr>
        <w:t>Кондакова</w:t>
      </w:r>
      <w:proofErr w:type="spellEnd"/>
      <w:r w:rsidRPr="00266EAB">
        <w:rPr>
          <w:sz w:val="28"/>
          <w:szCs w:val="28"/>
        </w:rPr>
        <w:t xml:space="preserve">, А. А. Кузнецова. — М.: Просвещение, 2008. </w:t>
      </w:r>
    </w:p>
    <w:p w:rsidR="00276AB4" w:rsidRPr="00266EAB" w:rsidRDefault="00276AB4" w:rsidP="00294CF2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266EAB">
        <w:rPr>
          <w:sz w:val="28"/>
          <w:szCs w:val="28"/>
        </w:rPr>
        <w:t>Фундаментальное ядро содержания общего образования</w:t>
      </w:r>
      <w:proofErr w:type="gramStart"/>
      <w:r w:rsidRPr="00266EAB">
        <w:rPr>
          <w:sz w:val="28"/>
          <w:szCs w:val="28"/>
        </w:rPr>
        <w:t xml:space="preserve"> / П</w:t>
      </w:r>
      <w:proofErr w:type="gramEnd"/>
      <w:r w:rsidRPr="00266EAB">
        <w:rPr>
          <w:sz w:val="28"/>
          <w:szCs w:val="28"/>
        </w:rPr>
        <w:t xml:space="preserve">од ред. В. В. Козлова, А. М. </w:t>
      </w:r>
      <w:proofErr w:type="spellStart"/>
      <w:r w:rsidRPr="00266EAB">
        <w:rPr>
          <w:sz w:val="28"/>
          <w:szCs w:val="28"/>
        </w:rPr>
        <w:t>Кондакова</w:t>
      </w:r>
      <w:proofErr w:type="spellEnd"/>
      <w:r w:rsidRPr="00266EAB">
        <w:rPr>
          <w:sz w:val="28"/>
          <w:szCs w:val="28"/>
        </w:rPr>
        <w:t xml:space="preserve">. — 2-е изд. — М.: Просвещение, 2010. </w:t>
      </w:r>
    </w:p>
    <w:p w:rsidR="00276AB4" w:rsidRPr="00266EAB" w:rsidRDefault="00276AB4" w:rsidP="00294CF2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266EAB">
        <w:rPr>
          <w:sz w:val="28"/>
          <w:szCs w:val="28"/>
        </w:rPr>
        <w:t>Федеральный государственный образовательный стандарт основного общего образования. — М.: Просвещение, 2011.</w:t>
      </w:r>
    </w:p>
    <w:p w:rsidR="00276AB4" w:rsidRPr="00266EAB" w:rsidRDefault="00276AB4" w:rsidP="00294CF2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66EAB">
        <w:rPr>
          <w:sz w:val="28"/>
          <w:szCs w:val="28"/>
        </w:rPr>
        <w:lastRenderedPageBreak/>
        <w:t>Асмолов</w:t>
      </w:r>
      <w:proofErr w:type="spellEnd"/>
      <w:r w:rsidRPr="00266EAB">
        <w:rPr>
          <w:sz w:val="28"/>
          <w:szCs w:val="28"/>
        </w:rPr>
        <w:t xml:space="preserve"> А. Г. Программа развития универсальных ученых действий [Электронный ресурс] / А. Г. </w:t>
      </w:r>
      <w:proofErr w:type="spellStart"/>
      <w:r w:rsidRPr="00266EAB">
        <w:rPr>
          <w:sz w:val="28"/>
          <w:szCs w:val="28"/>
        </w:rPr>
        <w:t>Асмолов</w:t>
      </w:r>
      <w:proofErr w:type="spellEnd"/>
      <w:r w:rsidRPr="00266EAB">
        <w:rPr>
          <w:sz w:val="28"/>
          <w:szCs w:val="28"/>
        </w:rPr>
        <w:t xml:space="preserve">. — Режим доступа: </w:t>
      </w:r>
      <w:proofErr w:type="spellStart"/>
      <w:r w:rsidRPr="00266EAB">
        <w:rPr>
          <w:sz w:val="28"/>
          <w:szCs w:val="28"/>
        </w:rPr>
        <w:t>stanart.edu.ru</w:t>
      </w:r>
      <w:proofErr w:type="spellEnd"/>
      <w:r w:rsidRPr="00266EAB">
        <w:rPr>
          <w:sz w:val="28"/>
          <w:szCs w:val="28"/>
        </w:rPr>
        <w:t>/attachment.aspx?id=12</w:t>
      </w:r>
      <w:r w:rsidR="006F56C5" w:rsidRPr="00266EAB">
        <w:rPr>
          <w:sz w:val="28"/>
          <w:szCs w:val="28"/>
        </w:rPr>
        <w:t>7</w:t>
      </w:r>
    </w:p>
    <w:p w:rsidR="00276AB4" w:rsidRPr="00266EAB" w:rsidRDefault="00276AB4" w:rsidP="006F56C5">
      <w:pPr>
        <w:pStyle w:val="a8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266EAB">
        <w:rPr>
          <w:sz w:val="28"/>
          <w:szCs w:val="28"/>
        </w:rPr>
        <w:t>Махмутов</w:t>
      </w:r>
      <w:proofErr w:type="spellEnd"/>
      <w:r w:rsidRPr="00266EAB">
        <w:rPr>
          <w:sz w:val="28"/>
          <w:szCs w:val="28"/>
        </w:rPr>
        <w:t xml:space="preserve"> М. И. Проблемное обучение в опыте передовых учителей Татарии // Народное образование.- 1967.- № 4.- С.8. </w:t>
      </w:r>
    </w:p>
    <w:p w:rsidR="00276AB4" w:rsidRPr="00266EAB" w:rsidRDefault="00276AB4" w:rsidP="00294CF2">
      <w:pPr>
        <w:pStyle w:val="a8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266EAB">
        <w:rPr>
          <w:sz w:val="28"/>
          <w:szCs w:val="28"/>
        </w:rPr>
        <w:t>Бабанский</w:t>
      </w:r>
      <w:proofErr w:type="spellEnd"/>
      <w:r w:rsidRPr="00266EAB">
        <w:rPr>
          <w:sz w:val="28"/>
          <w:szCs w:val="28"/>
        </w:rPr>
        <w:t xml:space="preserve"> Ю. К. Проблемное обучение как средство повышения эффективности учения школьников.- Р/</w:t>
      </w:r>
      <w:proofErr w:type="spellStart"/>
      <w:r w:rsidRPr="00266EAB">
        <w:rPr>
          <w:sz w:val="28"/>
          <w:szCs w:val="28"/>
        </w:rPr>
        <w:t>н</w:t>
      </w:r>
      <w:proofErr w:type="spellEnd"/>
      <w:proofErr w:type="gramStart"/>
      <w:r w:rsidRPr="00266EAB">
        <w:rPr>
          <w:sz w:val="28"/>
          <w:szCs w:val="28"/>
        </w:rPr>
        <w:t>/Д</w:t>
      </w:r>
      <w:proofErr w:type="gramEnd"/>
      <w:r w:rsidRPr="00266EAB">
        <w:rPr>
          <w:sz w:val="28"/>
          <w:szCs w:val="28"/>
        </w:rPr>
        <w:t>, 1970.- С.9.</w:t>
      </w:r>
    </w:p>
    <w:p w:rsidR="00276AB4" w:rsidRPr="00266EAB" w:rsidRDefault="00AE4729" w:rsidP="00294CF2">
      <w:pPr>
        <w:pStyle w:val="a8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66EAB">
        <w:rPr>
          <w:sz w:val="28"/>
          <w:szCs w:val="28"/>
        </w:rPr>
        <w:t xml:space="preserve">Громыко, Н. </w:t>
      </w:r>
      <w:proofErr w:type="spellStart"/>
      <w:r w:rsidRPr="00266EAB">
        <w:rPr>
          <w:sz w:val="28"/>
          <w:szCs w:val="28"/>
        </w:rPr>
        <w:t>Метапредметный</w:t>
      </w:r>
      <w:proofErr w:type="spellEnd"/>
      <w:r w:rsidRPr="00266EAB">
        <w:rPr>
          <w:sz w:val="28"/>
          <w:szCs w:val="28"/>
        </w:rPr>
        <w:t xml:space="preserve"> подход в образовании при реализации новых образовательных стандартов [Электронный ресурс] / Н. Громыко. — Режим доступа: http://www.ug.ru/archive/36681. свободный.</w:t>
      </w:r>
    </w:p>
    <w:p w:rsidR="00294CF2" w:rsidRPr="00266EAB" w:rsidRDefault="00276AB4" w:rsidP="00A92E3E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266EAB">
        <w:rPr>
          <w:sz w:val="28"/>
          <w:szCs w:val="28"/>
        </w:rPr>
        <w:t xml:space="preserve">Васильева Т. С. ФГОС нового поколения о требованиях к результатам обучения [Текст] // Теория и практика образования в современном мире: материалы IV </w:t>
      </w:r>
      <w:proofErr w:type="spellStart"/>
      <w:r w:rsidRPr="00266EAB">
        <w:rPr>
          <w:sz w:val="28"/>
          <w:szCs w:val="28"/>
        </w:rPr>
        <w:t>Междунар</w:t>
      </w:r>
      <w:proofErr w:type="spellEnd"/>
      <w:r w:rsidRPr="00266EAB">
        <w:rPr>
          <w:sz w:val="28"/>
          <w:szCs w:val="28"/>
        </w:rPr>
        <w:t xml:space="preserve">. </w:t>
      </w:r>
      <w:proofErr w:type="spellStart"/>
      <w:r w:rsidRPr="00266EAB">
        <w:rPr>
          <w:sz w:val="28"/>
          <w:szCs w:val="28"/>
        </w:rPr>
        <w:t>науч</w:t>
      </w:r>
      <w:proofErr w:type="spellEnd"/>
      <w:r w:rsidRPr="00266EAB">
        <w:rPr>
          <w:sz w:val="28"/>
          <w:szCs w:val="28"/>
        </w:rPr>
        <w:t xml:space="preserve">. </w:t>
      </w:r>
      <w:proofErr w:type="spellStart"/>
      <w:r w:rsidRPr="00266EAB">
        <w:rPr>
          <w:sz w:val="28"/>
          <w:szCs w:val="28"/>
        </w:rPr>
        <w:t>конф</w:t>
      </w:r>
      <w:proofErr w:type="spellEnd"/>
      <w:r w:rsidRPr="00266EAB">
        <w:rPr>
          <w:sz w:val="28"/>
          <w:szCs w:val="28"/>
        </w:rPr>
        <w:t>. (г. Санкт-Петербург, январь 2014 г.). — СПб</w:t>
      </w:r>
      <w:proofErr w:type="gramStart"/>
      <w:r w:rsidRPr="00266EAB">
        <w:rPr>
          <w:sz w:val="28"/>
          <w:szCs w:val="28"/>
        </w:rPr>
        <w:t xml:space="preserve">.: </w:t>
      </w:r>
      <w:proofErr w:type="spellStart"/>
      <w:proofErr w:type="gramEnd"/>
      <w:r w:rsidRPr="00266EAB">
        <w:rPr>
          <w:sz w:val="28"/>
          <w:szCs w:val="28"/>
        </w:rPr>
        <w:t>Заневская</w:t>
      </w:r>
      <w:proofErr w:type="spellEnd"/>
      <w:r w:rsidRPr="00266EAB">
        <w:rPr>
          <w:sz w:val="28"/>
          <w:szCs w:val="28"/>
        </w:rPr>
        <w:t xml:space="preserve"> площадь, 2014. — С. 74-76. — URL https://moluch.ru/conf/ped/archive/99/4793/ (дата обращения: 02.01.2020).</w:t>
      </w:r>
    </w:p>
    <w:p w:rsidR="00294CF2" w:rsidRPr="00266EAB" w:rsidRDefault="00276AB4" w:rsidP="00294CF2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266EAB">
        <w:rPr>
          <w:sz w:val="28"/>
          <w:szCs w:val="28"/>
        </w:rPr>
        <w:t xml:space="preserve">Аксенова Н. И. </w:t>
      </w:r>
      <w:proofErr w:type="spellStart"/>
      <w:r w:rsidRPr="00266EAB">
        <w:rPr>
          <w:sz w:val="28"/>
          <w:szCs w:val="28"/>
        </w:rPr>
        <w:t>Метапредметное</w:t>
      </w:r>
      <w:proofErr w:type="spellEnd"/>
      <w:r w:rsidRPr="00266EAB">
        <w:rPr>
          <w:sz w:val="28"/>
          <w:szCs w:val="28"/>
        </w:rPr>
        <w:t xml:space="preserve"> содержание образовательных стандартов [Текст] // Педагогика: традиции и инновации: материалы </w:t>
      </w:r>
      <w:proofErr w:type="spellStart"/>
      <w:r w:rsidRPr="00266EAB">
        <w:rPr>
          <w:sz w:val="28"/>
          <w:szCs w:val="28"/>
        </w:rPr>
        <w:t>Междунар</w:t>
      </w:r>
      <w:proofErr w:type="spellEnd"/>
      <w:r w:rsidRPr="00266EAB">
        <w:rPr>
          <w:sz w:val="28"/>
          <w:szCs w:val="28"/>
        </w:rPr>
        <w:t xml:space="preserve">. </w:t>
      </w:r>
      <w:proofErr w:type="spellStart"/>
      <w:r w:rsidRPr="00266EAB">
        <w:rPr>
          <w:sz w:val="28"/>
          <w:szCs w:val="28"/>
        </w:rPr>
        <w:t>науч</w:t>
      </w:r>
      <w:proofErr w:type="spellEnd"/>
      <w:r w:rsidRPr="00266EAB">
        <w:rPr>
          <w:sz w:val="28"/>
          <w:szCs w:val="28"/>
        </w:rPr>
        <w:t xml:space="preserve">. </w:t>
      </w:r>
      <w:proofErr w:type="spellStart"/>
      <w:r w:rsidRPr="00266EAB">
        <w:rPr>
          <w:sz w:val="28"/>
          <w:szCs w:val="28"/>
        </w:rPr>
        <w:t>конф</w:t>
      </w:r>
      <w:proofErr w:type="spellEnd"/>
      <w:r w:rsidRPr="00266EAB">
        <w:rPr>
          <w:sz w:val="28"/>
          <w:szCs w:val="28"/>
        </w:rPr>
        <w:t>. (г. Челябинск, октябрь 2011 г.)</w:t>
      </w:r>
      <w:proofErr w:type="gramStart"/>
      <w:r w:rsidRPr="00266EAB">
        <w:rPr>
          <w:sz w:val="28"/>
          <w:szCs w:val="28"/>
        </w:rPr>
        <w:t>.Т</w:t>
      </w:r>
      <w:proofErr w:type="gramEnd"/>
      <w:r w:rsidRPr="00266EAB">
        <w:rPr>
          <w:sz w:val="28"/>
          <w:szCs w:val="28"/>
        </w:rPr>
        <w:t>. I. — Челябинск: Два комсомольца, 2011. — С. 104-107. — URL https://moluch.ru/conf/ped/archive/19/1105</w:t>
      </w:r>
      <w:r w:rsidR="00294CF2" w:rsidRPr="00266EAB">
        <w:rPr>
          <w:sz w:val="28"/>
          <w:szCs w:val="28"/>
        </w:rPr>
        <w:t>/ (дата обращения: 02.01.2020).</w:t>
      </w:r>
    </w:p>
    <w:p w:rsidR="007869C1" w:rsidRPr="00266EAB" w:rsidRDefault="00294CF2" w:rsidP="007869C1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266EAB">
        <w:rPr>
          <w:sz w:val="28"/>
          <w:szCs w:val="28"/>
        </w:rPr>
        <w:t xml:space="preserve">Станкевич О. В., Шевченко С. В., </w:t>
      </w:r>
      <w:proofErr w:type="spellStart"/>
      <w:r w:rsidRPr="00266EAB">
        <w:rPr>
          <w:sz w:val="28"/>
          <w:szCs w:val="28"/>
        </w:rPr>
        <w:t>Баркалова</w:t>
      </w:r>
      <w:proofErr w:type="spellEnd"/>
      <w:r w:rsidRPr="00266EAB">
        <w:rPr>
          <w:sz w:val="28"/>
          <w:szCs w:val="28"/>
        </w:rPr>
        <w:t xml:space="preserve"> Е. Ю., Прокудина Е. П., Станкевич А. В., </w:t>
      </w:r>
      <w:proofErr w:type="spellStart"/>
      <w:r w:rsidRPr="00266EAB">
        <w:rPr>
          <w:sz w:val="28"/>
          <w:szCs w:val="28"/>
        </w:rPr>
        <w:t>Пантыкина</w:t>
      </w:r>
      <w:proofErr w:type="spellEnd"/>
      <w:r w:rsidRPr="00266EAB">
        <w:rPr>
          <w:sz w:val="28"/>
          <w:szCs w:val="28"/>
        </w:rPr>
        <w:t xml:space="preserve"> Е. М., </w:t>
      </w:r>
      <w:proofErr w:type="spellStart"/>
      <w:r w:rsidRPr="00266EAB">
        <w:rPr>
          <w:sz w:val="28"/>
          <w:szCs w:val="28"/>
        </w:rPr>
        <w:t>Томенко</w:t>
      </w:r>
      <w:proofErr w:type="spellEnd"/>
      <w:r w:rsidRPr="00266EAB">
        <w:rPr>
          <w:sz w:val="28"/>
          <w:szCs w:val="28"/>
        </w:rPr>
        <w:t xml:space="preserve"> Л. В., Сычёв Ю. В. </w:t>
      </w:r>
      <w:proofErr w:type="spellStart"/>
      <w:r w:rsidRPr="00266EAB">
        <w:rPr>
          <w:sz w:val="28"/>
          <w:szCs w:val="28"/>
        </w:rPr>
        <w:t>Метапредметный</w:t>
      </w:r>
      <w:proofErr w:type="spellEnd"/>
      <w:r w:rsidRPr="00266EAB">
        <w:rPr>
          <w:sz w:val="28"/>
          <w:szCs w:val="28"/>
        </w:rPr>
        <w:t xml:space="preserve"> подход в современном образовании в условиях реализации ФГОС // Молодой ученый. — 2017. — №50. — С. 271-274. — URL https://moluch.ru/archive/184/47158/ (дата обращения: 02.01.2020).</w:t>
      </w:r>
      <w:r w:rsidR="007869C1" w:rsidRPr="00266EAB">
        <w:rPr>
          <w:sz w:val="28"/>
          <w:szCs w:val="28"/>
        </w:rPr>
        <w:t xml:space="preserve"> </w:t>
      </w:r>
    </w:p>
    <w:sectPr w:rsidR="007869C1" w:rsidRPr="00266EAB" w:rsidSect="00473C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752"/>
    <w:multiLevelType w:val="multilevel"/>
    <w:tmpl w:val="08CE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031B2"/>
    <w:multiLevelType w:val="multilevel"/>
    <w:tmpl w:val="14F4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D3251"/>
    <w:multiLevelType w:val="multilevel"/>
    <w:tmpl w:val="0A14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F4E1E"/>
    <w:multiLevelType w:val="hybridMultilevel"/>
    <w:tmpl w:val="BA782F5A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18DD1D92"/>
    <w:multiLevelType w:val="multilevel"/>
    <w:tmpl w:val="31E2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71F1F"/>
    <w:multiLevelType w:val="multilevel"/>
    <w:tmpl w:val="405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854F5"/>
    <w:multiLevelType w:val="multilevel"/>
    <w:tmpl w:val="120E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E695E"/>
    <w:multiLevelType w:val="hybridMultilevel"/>
    <w:tmpl w:val="3B4C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1304B"/>
    <w:multiLevelType w:val="hybridMultilevel"/>
    <w:tmpl w:val="809E95BE"/>
    <w:lvl w:ilvl="0" w:tplc="FE9EA1A2">
      <w:start w:val="1"/>
      <w:numFmt w:val="decimal"/>
      <w:lvlText w:val="%1."/>
      <w:lvlJc w:val="left"/>
      <w:pPr>
        <w:ind w:left="703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1C37793"/>
    <w:multiLevelType w:val="multilevel"/>
    <w:tmpl w:val="5FA8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10E53"/>
    <w:multiLevelType w:val="hybridMultilevel"/>
    <w:tmpl w:val="F6EA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B34D7"/>
    <w:multiLevelType w:val="multilevel"/>
    <w:tmpl w:val="93BC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070C4A"/>
    <w:multiLevelType w:val="multilevel"/>
    <w:tmpl w:val="4E88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10EB3"/>
    <w:multiLevelType w:val="multilevel"/>
    <w:tmpl w:val="3C1E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83099E"/>
    <w:multiLevelType w:val="multilevel"/>
    <w:tmpl w:val="43B0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F6158"/>
    <w:multiLevelType w:val="multilevel"/>
    <w:tmpl w:val="4DAA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4344DB"/>
    <w:multiLevelType w:val="multilevel"/>
    <w:tmpl w:val="92F2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2211C"/>
    <w:multiLevelType w:val="multilevel"/>
    <w:tmpl w:val="E5A2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639DE"/>
    <w:multiLevelType w:val="hybridMultilevel"/>
    <w:tmpl w:val="8914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66BB4"/>
    <w:multiLevelType w:val="hybridMultilevel"/>
    <w:tmpl w:val="AE0C850C"/>
    <w:lvl w:ilvl="0" w:tplc="9F24C5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D33C4"/>
    <w:multiLevelType w:val="multilevel"/>
    <w:tmpl w:val="0526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F06FC7"/>
    <w:multiLevelType w:val="hybridMultilevel"/>
    <w:tmpl w:val="988A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8029D"/>
    <w:multiLevelType w:val="multilevel"/>
    <w:tmpl w:val="F2BA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A6C85"/>
    <w:multiLevelType w:val="multilevel"/>
    <w:tmpl w:val="0526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2039A5"/>
    <w:multiLevelType w:val="multilevel"/>
    <w:tmpl w:val="7254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AD53C6"/>
    <w:multiLevelType w:val="multilevel"/>
    <w:tmpl w:val="4654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7"/>
  </w:num>
  <w:num w:numId="11">
    <w:abstractNumId w:val="3"/>
  </w:num>
  <w:num w:numId="12">
    <w:abstractNumId w:val="21"/>
  </w:num>
  <w:num w:numId="13">
    <w:abstractNumId w:val="19"/>
  </w:num>
  <w:num w:numId="14">
    <w:abstractNumId w:val="13"/>
  </w:num>
  <w:num w:numId="15">
    <w:abstractNumId w:val="12"/>
  </w:num>
  <w:num w:numId="16">
    <w:abstractNumId w:val="22"/>
  </w:num>
  <w:num w:numId="17">
    <w:abstractNumId w:val="16"/>
  </w:num>
  <w:num w:numId="18">
    <w:abstractNumId w:val="17"/>
  </w:num>
  <w:num w:numId="19">
    <w:abstractNumId w:val="15"/>
  </w:num>
  <w:num w:numId="20">
    <w:abstractNumId w:val="6"/>
  </w:num>
  <w:num w:numId="21">
    <w:abstractNumId w:val="24"/>
  </w:num>
  <w:num w:numId="22">
    <w:abstractNumId w:val="2"/>
  </w:num>
  <w:num w:numId="23">
    <w:abstractNumId w:val="20"/>
  </w:num>
  <w:num w:numId="24">
    <w:abstractNumId w:val="10"/>
  </w:num>
  <w:num w:numId="25">
    <w:abstractNumId w:val="2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374"/>
    <w:rsid w:val="00023372"/>
    <w:rsid w:val="00027809"/>
    <w:rsid w:val="0003194F"/>
    <w:rsid w:val="00046C36"/>
    <w:rsid w:val="00060DA7"/>
    <w:rsid w:val="000755BC"/>
    <w:rsid w:val="000959F3"/>
    <w:rsid w:val="000E3146"/>
    <w:rsid w:val="000F35AC"/>
    <w:rsid w:val="001045E1"/>
    <w:rsid w:val="00105ADA"/>
    <w:rsid w:val="00112633"/>
    <w:rsid w:val="00163C04"/>
    <w:rsid w:val="001728FE"/>
    <w:rsid w:val="0018113A"/>
    <w:rsid w:val="00190DF1"/>
    <w:rsid w:val="00195C90"/>
    <w:rsid w:val="001B0685"/>
    <w:rsid w:val="001B222B"/>
    <w:rsid w:val="001E1E31"/>
    <w:rsid w:val="001F1985"/>
    <w:rsid w:val="00245282"/>
    <w:rsid w:val="0025783B"/>
    <w:rsid w:val="00260C81"/>
    <w:rsid w:val="00261C2C"/>
    <w:rsid w:val="00266EAB"/>
    <w:rsid w:val="00276AB4"/>
    <w:rsid w:val="00294CF2"/>
    <w:rsid w:val="002A24A4"/>
    <w:rsid w:val="002B1F23"/>
    <w:rsid w:val="002B76A7"/>
    <w:rsid w:val="002B7AF2"/>
    <w:rsid w:val="002C1268"/>
    <w:rsid w:val="002C5D93"/>
    <w:rsid w:val="002D16FD"/>
    <w:rsid w:val="002D76F5"/>
    <w:rsid w:val="002E6CA7"/>
    <w:rsid w:val="002F15E7"/>
    <w:rsid w:val="002F2608"/>
    <w:rsid w:val="002F61D2"/>
    <w:rsid w:val="00312D7C"/>
    <w:rsid w:val="00321ED9"/>
    <w:rsid w:val="0033130B"/>
    <w:rsid w:val="003567D6"/>
    <w:rsid w:val="0036175B"/>
    <w:rsid w:val="0037362D"/>
    <w:rsid w:val="00374DF7"/>
    <w:rsid w:val="00383F8B"/>
    <w:rsid w:val="003A0037"/>
    <w:rsid w:val="003D4763"/>
    <w:rsid w:val="003D6C2B"/>
    <w:rsid w:val="0040734D"/>
    <w:rsid w:val="00427632"/>
    <w:rsid w:val="00427FFD"/>
    <w:rsid w:val="0043164B"/>
    <w:rsid w:val="00454FC5"/>
    <w:rsid w:val="00462EDD"/>
    <w:rsid w:val="00473C5E"/>
    <w:rsid w:val="00484C59"/>
    <w:rsid w:val="004A16B2"/>
    <w:rsid w:val="004B43FE"/>
    <w:rsid w:val="004C7CC1"/>
    <w:rsid w:val="004F3D51"/>
    <w:rsid w:val="00500A0D"/>
    <w:rsid w:val="00521FB0"/>
    <w:rsid w:val="00522565"/>
    <w:rsid w:val="00530058"/>
    <w:rsid w:val="00535D6A"/>
    <w:rsid w:val="00536F7F"/>
    <w:rsid w:val="005528FB"/>
    <w:rsid w:val="00553A0C"/>
    <w:rsid w:val="00581E08"/>
    <w:rsid w:val="005C4FEC"/>
    <w:rsid w:val="005E7A5D"/>
    <w:rsid w:val="00615D94"/>
    <w:rsid w:val="00625FB1"/>
    <w:rsid w:val="00634373"/>
    <w:rsid w:val="006377AF"/>
    <w:rsid w:val="00645B64"/>
    <w:rsid w:val="006609A5"/>
    <w:rsid w:val="00662F3A"/>
    <w:rsid w:val="006638B3"/>
    <w:rsid w:val="00666E96"/>
    <w:rsid w:val="006829B9"/>
    <w:rsid w:val="00694AEA"/>
    <w:rsid w:val="006B4440"/>
    <w:rsid w:val="006D12D9"/>
    <w:rsid w:val="006D242E"/>
    <w:rsid w:val="006D34AC"/>
    <w:rsid w:val="006D6EEA"/>
    <w:rsid w:val="006F1C39"/>
    <w:rsid w:val="006F40E1"/>
    <w:rsid w:val="006F56C5"/>
    <w:rsid w:val="007021F5"/>
    <w:rsid w:val="00707CAA"/>
    <w:rsid w:val="00722FA8"/>
    <w:rsid w:val="00724433"/>
    <w:rsid w:val="00726478"/>
    <w:rsid w:val="0073015B"/>
    <w:rsid w:val="00771C97"/>
    <w:rsid w:val="00773724"/>
    <w:rsid w:val="0078003F"/>
    <w:rsid w:val="007869C1"/>
    <w:rsid w:val="007943FA"/>
    <w:rsid w:val="007A153D"/>
    <w:rsid w:val="007B70CE"/>
    <w:rsid w:val="007C4044"/>
    <w:rsid w:val="007D2927"/>
    <w:rsid w:val="007F60BE"/>
    <w:rsid w:val="008379D5"/>
    <w:rsid w:val="00842F99"/>
    <w:rsid w:val="00843E3E"/>
    <w:rsid w:val="00850C10"/>
    <w:rsid w:val="008564B0"/>
    <w:rsid w:val="00876E21"/>
    <w:rsid w:val="00886DB0"/>
    <w:rsid w:val="00895021"/>
    <w:rsid w:val="008A1E12"/>
    <w:rsid w:val="008A5577"/>
    <w:rsid w:val="008A5788"/>
    <w:rsid w:val="008A6EEB"/>
    <w:rsid w:val="008A7544"/>
    <w:rsid w:val="008B44B4"/>
    <w:rsid w:val="008D3C2D"/>
    <w:rsid w:val="008D5C03"/>
    <w:rsid w:val="008E1DFC"/>
    <w:rsid w:val="008E7BC7"/>
    <w:rsid w:val="008F43D6"/>
    <w:rsid w:val="008F4D8E"/>
    <w:rsid w:val="0091063B"/>
    <w:rsid w:val="00911528"/>
    <w:rsid w:val="009149B1"/>
    <w:rsid w:val="00937331"/>
    <w:rsid w:val="00953B3F"/>
    <w:rsid w:val="00955233"/>
    <w:rsid w:val="00975F5C"/>
    <w:rsid w:val="00983763"/>
    <w:rsid w:val="00986DB3"/>
    <w:rsid w:val="009A37F0"/>
    <w:rsid w:val="009A67BE"/>
    <w:rsid w:val="009B2F55"/>
    <w:rsid w:val="009C70FE"/>
    <w:rsid w:val="009D36DE"/>
    <w:rsid w:val="009D3C32"/>
    <w:rsid w:val="009E271C"/>
    <w:rsid w:val="009E432C"/>
    <w:rsid w:val="009F470C"/>
    <w:rsid w:val="00A02A4D"/>
    <w:rsid w:val="00A02C2F"/>
    <w:rsid w:val="00A27836"/>
    <w:rsid w:val="00A5516B"/>
    <w:rsid w:val="00A6257E"/>
    <w:rsid w:val="00A62E5E"/>
    <w:rsid w:val="00A82B2B"/>
    <w:rsid w:val="00A856A3"/>
    <w:rsid w:val="00A87F44"/>
    <w:rsid w:val="00A92E3E"/>
    <w:rsid w:val="00AA270F"/>
    <w:rsid w:val="00AA67C5"/>
    <w:rsid w:val="00AC741C"/>
    <w:rsid w:val="00AC78EA"/>
    <w:rsid w:val="00AE306E"/>
    <w:rsid w:val="00AE4729"/>
    <w:rsid w:val="00AF2009"/>
    <w:rsid w:val="00AF4928"/>
    <w:rsid w:val="00B22A1A"/>
    <w:rsid w:val="00B22CBE"/>
    <w:rsid w:val="00B27819"/>
    <w:rsid w:val="00B27BF3"/>
    <w:rsid w:val="00B33235"/>
    <w:rsid w:val="00B45039"/>
    <w:rsid w:val="00B60EF9"/>
    <w:rsid w:val="00B95EE0"/>
    <w:rsid w:val="00BA5D86"/>
    <w:rsid w:val="00BE69B1"/>
    <w:rsid w:val="00C0795D"/>
    <w:rsid w:val="00C277BB"/>
    <w:rsid w:val="00C46695"/>
    <w:rsid w:val="00C475FF"/>
    <w:rsid w:val="00C86687"/>
    <w:rsid w:val="00CA7437"/>
    <w:rsid w:val="00CC31F9"/>
    <w:rsid w:val="00CC4D43"/>
    <w:rsid w:val="00CD17F4"/>
    <w:rsid w:val="00CD68C1"/>
    <w:rsid w:val="00CD7641"/>
    <w:rsid w:val="00D13ECC"/>
    <w:rsid w:val="00D14914"/>
    <w:rsid w:val="00D24DE5"/>
    <w:rsid w:val="00D34D72"/>
    <w:rsid w:val="00D62D4A"/>
    <w:rsid w:val="00D74374"/>
    <w:rsid w:val="00D84C5B"/>
    <w:rsid w:val="00DB1F59"/>
    <w:rsid w:val="00DB7B6D"/>
    <w:rsid w:val="00DE555E"/>
    <w:rsid w:val="00DF53AE"/>
    <w:rsid w:val="00DF72C3"/>
    <w:rsid w:val="00E45BC4"/>
    <w:rsid w:val="00E52A89"/>
    <w:rsid w:val="00E57641"/>
    <w:rsid w:val="00E63DCD"/>
    <w:rsid w:val="00E738A1"/>
    <w:rsid w:val="00E83BE0"/>
    <w:rsid w:val="00EA0C36"/>
    <w:rsid w:val="00EA5086"/>
    <w:rsid w:val="00EE465B"/>
    <w:rsid w:val="00EE736E"/>
    <w:rsid w:val="00EF31B8"/>
    <w:rsid w:val="00F14768"/>
    <w:rsid w:val="00F2505D"/>
    <w:rsid w:val="00F326CF"/>
    <w:rsid w:val="00F34229"/>
    <w:rsid w:val="00F373BA"/>
    <w:rsid w:val="00F417EC"/>
    <w:rsid w:val="00F442BA"/>
    <w:rsid w:val="00F51143"/>
    <w:rsid w:val="00F7553F"/>
    <w:rsid w:val="00F91AA0"/>
    <w:rsid w:val="00F97A5F"/>
    <w:rsid w:val="00FC2864"/>
    <w:rsid w:val="00FD6DE8"/>
    <w:rsid w:val="00FF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5" type="connector" idref="#_x0000_s1036"/>
        <o:r id="V:Rule6" type="connector" idref="#_x0000_s1034"/>
        <o:r id="V:Rule7" type="connector" idref="#_x0000_s1037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8"/>
  </w:style>
  <w:style w:type="paragraph" w:styleId="1">
    <w:name w:val="heading 1"/>
    <w:basedOn w:val="a"/>
    <w:link w:val="10"/>
    <w:uiPriority w:val="9"/>
    <w:qFormat/>
    <w:rsid w:val="008D5C0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D743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4374"/>
  </w:style>
  <w:style w:type="paragraph" w:customStyle="1" w:styleId="c10">
    <w:name w:val="c10"/>
    <w:basedOn w:val="a"/>
    <w:rsid w:val="00D743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4374"/>
  </w:style>
  <w:style w:type="character" w:styleId="a3">
    <w:name w:val="Emphasis"/>
    <w:basedOn w:val="a0"/>
    <w:uiPriority w:val="20"/>
    <w:qFormat/>
    <w:rsid w:val="00D74374"/>
    <w:rPr>
      <w:i/>
      <w:iCs/>
    </w:rPr>
  </w:style>
  <w:style w:type="character" w:customStyle="1" w:styleId="c0">
    <w:name w:val="c0"/>
    <w:basedOn w:val="a0"/>
    <w:rsid w:val="00986DB3"/>
  </w:style>
  <w:style w:type="character" w:customStyle="1" w:styleId="c1">
    <w:name w:val="c1"/>
    <w:basedOn w:val="a0"/>
    <w:rsid w:val="00986DB3"/>
  </w:style>
  <w:style w:type="paragraph" w:styleId="a4">
    <w:name w:val="Normal (Web)"/>
    <w:basedOn w:val="a"/>
    <w:uiPriority w:val="99"/>
    <w:unhideWhenUsed/>
    <w:rsid w:val="00986D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3372"/>
    <w:rPr>
      <w:color w:val="0000FF"/>
      <w:u w:val="single"/>
    </w:rPr>
  </w:style>
  <w:style w:type="paragraph" w:customStyle="1" w:styleId="c5">
    <w:name w:val="c5"/>
    <w:basedOn w:val="a"/>
    <w:uiPriority w:val="99"/>
    <w:rsid w:val="000233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3372"/>
  </w:style>
  <w:style w:type="paragraph" w:styleId="a6">
    <w:name w:val="Balloon Text"/>
    <w:basedOn w:val="a"/>
    <w:link w:val="a7"/>
    <w:uiPriority w:val="99"/>
    <w:semiHidden/>
    <w:unhideWhenUsed/>
    <w:rsid w:val="0002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3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29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6829B9"/>
  </w:style>
  <w:style w:type="character" w:styleId="aa">
    <w:name w:val="Strong"/>
    <w:basedOn w:val="a0"/>
    <w:uiPriority w:val="22"/>
    <w:qFormat/>
    <w:rsid w:val="00DF53AE"/>
    <w:rPr>
      <w:b/>
      <w:bCs/>
    </w:rPr>
  </w:style>
  <w:style w:type="paragraph" w:customStyle="1" w:styleId="c30">
    <w:name w:val="c30"/>
    <w:basedOn w:val="a"/>
    <w:rsid w:val="009B2F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4C5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5C0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5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1263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l">
    <w:name w:val="hl"/>
    <w:basedOn w:val="a0"/>
    <w:rsid w:val="00AC7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10</cp:revision>
  <dcterms:created xsi:type="dcterms:W3CDTF">2020-02-25T18:51:00Z</dcterms:created>
  <dcterms:modified xsi:type="dcterms:W3CDTF">2021-01-11T15:46:00Z</dcterms:modified>
</cp:coreProperties>
</file>