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B92F79" w:rsidR="00B92F79" w:rsidP="00B92F79" w:rsidRDefault="00B92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F79">
        <w:rPr>
          <w:rStyle w:val="a6"/>
        </w:rPr>
        <w:t xml:space="preserve">Роль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материнского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фольклора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развитии</w:t>
      </w:r>
      <w:r w:rsidRPr="00B92F79">
        <w:rPr>
          <w:rStyle w:val="a6"/>
        </w:rPr>
        <w:t xml:space="preserve"> </w:t>
      </w:r>
      <w:r>
        <w:rPr>
          <w:rStyle w:val="a6"/>
        </w:rPr>
        <w:t>ребенка</w:t>
      </w:r>
      <w:r>
        <w:rPr>
          <w:rStyle w:val="a6"/>
        </w:rPr>
        <w:t xml:space="preserve"> </w:t>
      </w:r>
      <w:r>
        <w:rPr>
          <w:rStyle w:val="a6"/>
        </w:rPr>
        <w:t>раннего</w:t>
      </w:r>
      <w:r>
        <w:rPr>
          <w:rStyle w:val="a6"/>
        </w:rPr>
        <w:t xml:space="preserve"> </w:t>
      </w:r>
      <w:r>
        <w:rPr>
          <w:rStyle w:val="a6"/>
        </w:rPr>
        <w:t>возраста.</w:t>
      </w:r>
    </w:p>
    <w:p w:rsidRPr="00B92F79" w:rsidR="00B92F79" w:rsidP="00F54CD2" w:rsidRDefault="00B92F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2F79">
        <w:rPr>
          <w:rStyle w:val="a6"/>
        </w:rPr>
        <w:t>Принципы,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заложенные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Федеральным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государственным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образовательным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стандартом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дошкольного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образования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России,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требуют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только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вдумчивого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осмысления,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новых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форм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реализации.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Важнейшим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принципом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является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полноценное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проживание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ребенком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всех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этапов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детства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(младенческий,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ранний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дошкольный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возраст),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обогащение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(усиление)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детского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развития.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Детство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понимается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как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период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жизни,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значимый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без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каких-либо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условий,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значимый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"тем,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что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происходит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ребенком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сейчас,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тем,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что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этот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период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является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периодом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подготовки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следующему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периоду</w:t>
      </w:r>
      <w:proofErr w:type="gramStart"/>
      <w:r w:rsidRPr="00B92F79">
        <w:rPr>
          <w:rStyle w:val="a6"/>
        </w:rPr>
        <w:t>."</w:t>
      </w:r>
      <w:proofErr w:type="gramEnd"/>
    </w:p>
    <w:p w:rsidRPr="00B92F79" w:rsidR="00B92F79" w:rsidP="00F54CD2" w:rsidRDefault="00B92F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2F79">
        <w:rPr>
          <w:rStyle w:val="a6"/>
        </w:rPr>
        <w:t xml:space="preserve"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здесь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необходимо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вспомнить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еще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один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важный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принцип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-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принцип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учета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этнокультурной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ситуации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развития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детей,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который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связан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как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с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современной</w:t>
      </w:r>
      <w:r w:rsidRPr="00B92F79">
        <w:rPr>
          <w:rStyle w:val="a6"/>
        </w:rPr>
        <w:t xml:space="preserve"> </w:t>
      </w:r>
      <w:proofErr w:type="spellStart"/>
      <w:r w:rsidRPr="00B92F79">
        <w:rPr>
          <w:rStyle w:val="a6"/>
        </w:rPr>
        <w:t>социокультурной</w:t>
      </w:r>
      <w:proofErr w:type="spellEnd"/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ситуацией,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так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с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давними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традициями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отечественного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образования.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К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сожалению,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этнокультурные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традиции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дошкольном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образовании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зачастую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используются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поверхностно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не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позволяют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раскрыть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глубину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народной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педагогической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мысли.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Эти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два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основных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принципа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являются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ключевыми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для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понимания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педагогики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раннего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детства.</w:t>
      </w:r>
    </w:p>
    <w:p w:rsidRPr="00B92F79" w:rsidR="00B92F79" w:rsidP="00F54CD2" w:rsidRDefault="00B92F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2F79">
        <w:rPr>
          <w:rStyle w:val="a6"/>
        </w:rPr>
        <w:t>Народная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педагогика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обычно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понимается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как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педагогика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опыта,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как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совокупность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практических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знаний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умений.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Однако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начале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XX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века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известный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российский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этнограф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Г.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Виноградов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говорил,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что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народная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педагогика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требует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вдумчивых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исследований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для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перевода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совокупности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"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умений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приемов,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используемых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для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формирования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человека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определенном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направлении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"и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з"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ммы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зн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аний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ум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ений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"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си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стему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бственных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дагогических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знаний.</w:t>
      </w:r>
    </w:p>
    <w:p w:rsidRPr="00B92F79" w:rsidR="00B92F79" w:rsidP="00F54CD2" w:rsidRDefault="00B92F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2F79">
        <w:rPr>
          <w:rStyle w:val="a7"/>
        </w:rPr>
        <w:t>Ос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обым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ку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льтурным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ин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струментом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во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спитания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тр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адиционной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ку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льтуре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яв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ляется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ма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теринский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фольклор.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Ог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ромный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дагогический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тенциал,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за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ложенный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эт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их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остых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фо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рме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оизведениях,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зволяет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ус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пешно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ис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пользовать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его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временном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образовании.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Од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нако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это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не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легко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для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во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спитания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вз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рослых,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тому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что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ис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кусственное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на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саждение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тр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адиций,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как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авило,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вы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зывает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то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лько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раздражение.</w:t>
      </w:r>
    </w:p>
    <w:p w:rsidRPr="00B92F79" w:rsidR="00B92F79" w:rsidP="00F54CD2" w:rsidRDefault="00B92F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2F79">
        <w:rPr>
          <w:rStyle w:val="a7"/>
        </w:rPr>
        <w:t xml:space="preserve">Им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енно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ос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ознанное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по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нимание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во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зможностей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ма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теринского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фо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льклора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как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пр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актики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во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спитания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по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лноты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фи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зического,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пс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ихического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ду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ховного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из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мерений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ли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чности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по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зволит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со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временному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пе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дагогу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ус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пешно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его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использовать.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Не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обходимо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не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то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лько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зн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акомить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пе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дагогов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с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на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родной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пе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дагогикой,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но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ан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ализировать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ра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скрывать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пе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дагогический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по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тенциал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ма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теринского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фо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льклора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как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ст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артового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ме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ханизма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ра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звития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ре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бенка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на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циональной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культуре.</w:t>
      </w:r>
      <w:r w:rsidRPr="00B92F79">
        <w:rPr>
          <w:rStyle w:val="a6"/>
        </w:rPr>
        <w:t xml:space="preserve"> </w:t>
      </w:r>
      <w:proofErr w:type="gramStart"/>
      <w:r w:rsidRPr="00B92F79">
        <w:rPr>
          <w:rStyle w:val="a7"/>
        </w:rPr>
        <w:t>Од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нако</w:t>
      </w:r>
      <w:proofErr w:type="gramEnd"/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пр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ежде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вс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его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не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обходимо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оп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ределить,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за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чем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ну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жен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ма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теринский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фо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льклор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чем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его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от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личие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от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детского?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са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мое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гл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авное,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как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уч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итель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мо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жет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ис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пользовать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по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тенциал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ма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теринского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фо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льклора,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не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бу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дучи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ро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дителем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для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ребенка?</w:t>
      </w:r>
    </w:p>
    <w:p w:rsidRPr="00B92F79" w:rsidR="00B92F79" w:rsidP="00F54CD2" w:rsidRDefault="00B92F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2F79">
        <w:rPr>
          <w:rStyle w:val="a6"/>
        </w:rPr>
        <w:t xml:space="preserve"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ра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ннем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де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тстве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ре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бенку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не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обходимо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об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щение</w:t>
      </w:r>
      <w:r w:rsidRPr="00B92F79">
        <w:rPr>
          <w:rStyle w:val="a6"/>
        </w:rPr>
        <w:t xml:space="preserve"> </w:t>
      </w:r>
      <w:proofErr w:type="gramStart"/>
      <w:r w:rsidRPr="00B92F79">
        <w:rPr>
          <w:rStyle w:val="a6"/>
        </w:rPr>
        <w:t>со</w:t>
      </w:r>
      <w:proofErr w:type="gramEnd"/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вз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рослым,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его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ли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чное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пр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исутствие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ре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акция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на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ка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ждое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его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проявление.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Для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ка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ждого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во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зраста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не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обходимы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оп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ределенные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ви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ды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об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щения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фо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рмы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де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ятельности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ребенка.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Ве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дь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ра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звитие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пр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оисходит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пр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оцессе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ак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тивных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де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йствий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ре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бенка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во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вз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аимодействии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с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во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спитывающим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взрослым.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ра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ннем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де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тстве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ма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теринский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фо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льклор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яв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ляется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ин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струментом,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об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еспечивающим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ра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звитие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во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зрастной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 xml:space="preserve">ку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 xml:space="preserve">льтурной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 xml:space="preserve">форме.</w:t>
      </w:r>
    </w:p>
    <w:p w:rsidRPr="00B92F79" w:rsidR="00B92F79" w:rsidP="00F54CD2" w:rsidRDefault="00B92F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2F79">
        <w:rPr>
          <w:rStyle w:val="a6"/>
        </w:rPr>
        <w:lastRenderedPageBreak/>
        <w:t xml:space="preserve">Под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7"/>
        </w:rPr>
        <w:lastRenderedPageBreak/>
        <w:t xml:space="preserve">ма</w:t>
      </w:r>
      <w:r w:rsidRPr="00B92F79">
        <w:rPr>
          <w:rStyle w:val="a8"/>
        </w:rPr>
        <w:lastRenderedPageBreak/>
        <w:t xml:space="preserve"> </w:t>
      </w:r>
      <w:r w:rsidRPr="00B92F79">
        <w:rPr>
          <w:rStyle w:val="a7"/>
        </w:rPr>
        <w:lastRenderedPageBreak/>
        <w:t xml:space="preserve">теринским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7"/>
        </w:rPr>
        <w:lastRenderedPageBreak/>
        <w:t xml:space="preserve">фо</w:t>
      </w:r>
      <w:r w:rsidRPr="00B92F79">
        <w:rPr>
          <w:rStyle w:val="a8"/>
        </w:rPr>
        <w:lastRenderedPageBreak/>
        <w:t xml:space="preserve"> </w:t>
      </w:r>
      <w:r w:rsidRPr="00B92F79">
        <w:rPr>
          <w:rStyle w:val="a7"/>
        </w:rPr>
        <w:lastRenderedPageBreak/>
        <w:t xml:space="preserve">льклором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6"/>
        </w:rPr>
        <w:lastRenderedPageBreak/>
        <w:t xml:space="preserve">мы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7"/>
        </w:rPr>
        <w:lastRenderedPageBreak/>
        <w:t xml:space="preserve">по</w:t>
      </w:r>
      <w:r w:rsidRPr="00B92F79">
        <w:rPr>
          <w:rStyle w:val="a8"/>
        </w:rPr>
        <w:lastRenderedPageBreak/>
        <w:t xml:space="preserve"> </w:t>
      </w:r>
      <w:r w:rsidRPr="00B92F79">
        <w:rPr>
          <w:rStyle w:val="a7"/>
        </w:rPr>
        <w:lastRenderedPageBreak/>
        <w:t xml:space="preserve">нимаем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6"/>
        </w:rPr>
        <w:lastRenderedPageBreak/>
        <w:t xml:space="preserve">те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7"/>
        </w:rPr>
        <w:lastRenderedPageBreak/>
        <w:t xml:space="preserve">жа</w:t>
      </w:r>
      <w:r w:rsidRPr="00B92F79">
        <w:rPr>
          <w:rStyle w:val="a8"/>
        </w:rPr>
        <w:lastRenderedPageBreak/>
        <w:t xml:space="preserve"> </w:t>
      </w:r>
      <w:r w:rsidRPr="00B92F79">
        <w:rPr>
          <w:rStyle w:val="a7"/>
        </w:rPr>
        <w:lastRenderedPageBreak/>
        <w:t xml:space="preserve">нры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7"/>
        </w:rPr>
        <w:lastRenderedPageBreak/>
        <w:t xml:space="preserve">де</w:t>
      </w:r>
      <w:r w:rsidRPr="00B92F79">
        <w:rPr>
          <w:rStyle w:val="a8"/>
        </w:rPr>
        <w:lastRenderedPageBreak/>
        <w:t xml:space="preserve"> </w:t>
      </w:r>
      <w:r w:rsidRPr="00B92F79">
        <w:rPr>
          <w:rStyle w:val="a7"/>
        </w:rPr>
        <w:lastRenderedPageBreak/>
        <w:t xml:space="preserve">тского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7"/>
        </w:rPr>
        <w:lastRenderedPageBreak/>
        <w:t xml:space="preserve">фо</w:t>
      </w:r>
      <w:r w:rsidRPr="00B92F79">
        <w:rPr>
          <w:rStyle w:val="a8"/>
        </w:rPr>
        <w:lastRenderedPageBreak/>
        <w:t xml:space="preserve"> </w:t>
      </w:r>
      <w:r w:rsidRPr="00B92F79">
        <w:rPr>
          <w:rStyle w:val="a7"/>
        </w:rPr>
        <w:lastRenderedPageBreak/>
        <w:t xml:space="preserve">льклора,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7"/>
        </w:rPr>
        <w:lastRenderedPageBreak/>
        <w:t xml:space="preserve">ко</w:t>
      </w:r>
      <w:r w:rsidRPr="00B92F79">
        <w:rPr>
          <w:rStyle w:val="a8"/>
        </w:rPr>
        <w:lastRenderedPageBreak/>
        <w:t xml:space="preserve"> </w:t>
      </w:r>
      <w:r w:rsidRPr="00B92F79">
        <w:rPr>
          <w:rStyle w:val="a7"/>
        </w:rPr>
        <w:lastRenderedPageBreak/>
        <w:t xml:space="preserve">торые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7"/>
        </w:rPr>
        <w:lastRenderedPageBreak/>
        <w:t xml:space="preserve">ис</w:t>
      </w:r>
      <w:r w:rsidRPr="00B92F79">
        <w:rPr>
          <w:rStyle w:val="a8"/>
        </w:rPr>
        <w:lastRenderedPageBreak/>
        <w:t xml:space="preserve"> </w:t>
      </w:r>
      <w:r w:rsidRPr="00B92F79">
        <w:rPr>
          <w:rStyle w:val="a7"/>
        </w:rPr>
        <w:lastRenderedPageBreak/>
        <w:t xml:space="preserve">пользуются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7"/>
        </w:rPr>
        <w:lastRenderedPageBreak/>
        <w:t xml:space="preserve">вз</w:t>
      </w:r>
      <w:r w:rsidRPr="00B92F79">
        <w:rPr>
          <w:rStyle w:val="a8"/>
        </w:rPr>
        <w:lastRenderedPageBreak/>
        <w:t xml:space="preserve"> </w:t>
      </w:r>
      <w:r w:rsidRPr="00B92F79">
        <w:rPr>
          <w:rStyle w:val="a7"/>
        </w:rPr>
        <w:lastRenderedPageBreak/>
        <w:t xml:space="preserve">рослыми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6"/>
        </w:rPr>
        <w:lastRenderedPageBreak/>
        <w:t xml:space="preserve">в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7"/>
        </w:rPr>
        <w:lastRenderedPageBreak/>
        <w:t xml:space="preserve">пр</w:t>
      </w:r>
      <w:r w:rsidRPr="00B92F79">
        <w:rPr>
          <w:rStyle w:val="a8"/>
        </w:rPr>
        <w:lastRenderedPageBreak/>
        <w:t xml:space="preserve"> </w:t>
      </w:r>
      <w:r w:rsidRPr="00B92F79">
        <w:rPr>
          <w:rStyle w:val="a7"/>
        </w:rPr>
        <w:lastRenderedPageBreak/>
        <w:t xml:space="preserve">оцессе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7"/>
        </w:rPr>
        <w:lastRenderedPageBreak/>
        <w:t xml:space="preserve">во</w:t>
      </w:r>
      <w:r w:rsidRPr="00B92F79">
        <w:rPr>
          <w:rStyle w:val="a8"/>
        </w:rPr>
        <w:lastRenderedPageBreak/>
        <w:t xml:space="preserve"> </w:t>
      </w:r>
      <w:r w:rsidRPr="00B92F79">
        <w:rPr>
          <w:rStyle w:val="a7"/>
        </w:rPr>
        <w:lastRenderedPageBreak/>
        <w:t xml:space="preserve">спитания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6"/>
        </w:rPr>
        <w:lastRenderedPageBreak/>
        <w:t xml:space="preserve">и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7"/>
        </w:rPr>
        <w:lastRenderedPageBreak/>
        <w:t xml:space="preserve">во</w:t>
      </w:r>
      <w:r w:rsidRPr="00B92F79">
        <w:rPr>
          <w:rStyle w:val="a8"/>
        </w:rPr>
        <w:lastRenderedPageBreak/>
        <w:t xml:space="preserve"> </w:t>
      </w:r>
      <w:r w:rsidRPr="00B92F79">
        <w:rPr>
          <w:rStyle w:val="a7"/>
        </w:rPr>
        <w:lastRenderedPageBreak/>
        <w:t xml:space="preserve">спитания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6"/>
        </w:rPr>
        <w:lastRenderedPageBreak/>
        <w:t xml:space="preserve">ребенка.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6"/>
        </w:rPr>
        <w:lastRenderedPageBreak/>
        <w:t xml:space="preserve">Это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7"/>
        </w:rPr>
        <w:lastRenderedPageBreak/>
        <w:t xml:space="preserve">ко</w:t>
      </w:r>
      <w:r w:rsidRPr="00B92F79">
        <w:rPr>
          <w:rStyle w:val="a8"/>
        </w:rPr>
        <w:lastRenderedPageBreak/>
        <w:t xml:space="preserve"> </w:t>
      </w:r>
      <w:r w:rsidRPr="00B92F79">
        <w:rPr>
          <w:rStyle w:val="a7"/>
        </w:rPr>
        <w:lastRenderedPageBreak/>
        <w:t xml:space="preserve">лыбельные,</w:t>
      </w:r>
      <w:r w:rsidRPr="00B92F79">
        <w:rPr>
          <w:rStyle w:val="a6"/>
        </w:rPr>
        <w:lastRenderedPageBreak/>
        <w:t xml:space="preserve"> </w:t>
      </w:r>
      <w:proofErr w:type="spellStart"/>
      <w:r w:rsidRPr="00B92F79">
        <w:rPr>
          <w:rStyle w:val="a7"/>
        </w:rPr>
        <w:t>пе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стушки</w:t>
      </w:r>
      <w:proofErr w:type="spellEnd"/>
      <w:r w:rsidRPr="00B92F79">
        <w:rPr>
          <w:rStyle w:val="a6"/>
        </w:rPr>
        <w:t>,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провождающие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фи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зический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ко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нтакт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ма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тери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бенка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оцессе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ух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ода,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де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тские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ст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ишки,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шутки.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Ма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теринский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фо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льклор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яв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ляется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ос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новным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ин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струментом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звития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бенка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риод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гр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удного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вс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кармливания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(в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тр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адиционной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ку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льтуре</w:t>
      </w:r>
      <w:r w:rsidR="00F54CD2">
        <w:rPr>
          <w:rStyle w:val="a6"/>
        </w:rPr>
        <w:t xml:space="preserve"> </w:t>
      </w:r>
      <w:r w:rsidRPr="00B92F79">
        <w:rPr>
          <w:rStyle w:val="a6"/>
        </w:rPr>
        <w:t>-</w:t>
      </w:r>
      <w:r w:rsidR="00F54CD2">
        <w:rPr>
          <w:rStyle w:val="a6"/>
        </w:rPr>
        <w:t xml:space="preserve"> </w:t>
      </w:r>
      <w:r w:rsidRPr="00B92F79">
        <w:rPr>
          <w:rStyle w:val="a7"/>
        </w:rPr>
        <w:t>пр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имерно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до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лутора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ле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т)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до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рехода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бенка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де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тскую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об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щину,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временных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ус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ловиях</w:t>
      </w:r>
      <w:r w:rsidR="00F54CD2">
        <w:rPr>
          <w:rStyle w:val="a6"/>
        </w:rPr>
        <w:t xml:space="preserve"> </w:t>
      </w:r>
      <w:r w:rsidRPr="00B92F79">
        <w:rPr>
          <w:rStyle w:val="a6"/>
        </w:rPr>
        <w:t>-</w:t>
      </w:r>
      <w:r w:rsidR="00F54CD2">
        <w:rPr>
          <w:rStyle w:val="a6"/>
        </w:rPr>
        <w:t xml:space="preserve"> </w:t>
      </w:r>
      <w:r w:rsidRPr="00B92F79">
        <w:rPr>
          <w:rStyle w:val="a6"/>
        </w:rPr>
        <w:t>от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ждения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до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тр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ех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лет.</w:t>
      </w:r>
    </w:p>
    <w:p w:rsidRPr="00B92F79" w:rsidR="00B92F79" w:rsidP="00F54CD2" w:rsidRDefault="00B92F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2F79">
        <w:rPr>
          <w:rStyle w:val="a7"/>
        </w:rPr>
        <w:t>Тр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адиционная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ку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льтура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ст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авит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ос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нову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во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спитания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звития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бенка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едставление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тр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ехкомпонентной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ироде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че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ловека,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вз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аимном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ед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инстве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его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те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ла,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ду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ши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ду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ховной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сущности.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рвых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же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дн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ей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вз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рослый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об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ращается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вс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ем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тр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ем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ставляющим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бенка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та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к,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как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бу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дто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они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ему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из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начально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известны.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Ос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обенностью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тр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адиционной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дагогики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яв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ляется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ст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ремление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да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ть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бенку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ос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новные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це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нностно-смысловые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ор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иентиры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как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мо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жно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ньше,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еще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младенчестве.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Вз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рослый,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за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нимающийся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бенком,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храняет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ним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не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сколько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ур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овней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вз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аимодействия:</w:t>
      </w:r>
    </w:p>
    <w:p w:rsidRPr="00F54CD2" w:rsidR="00B92F79" w:rsidP="00F54CD2" w:rsidRDefault="00B92F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D2">
        <w:rPr>
          <w:rStyle w:val="a7"/>
        </w:rPr>
        <w:t>фи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>зическое</w:t>
      </w:r>
      <w:proofErr w:type="gramEnd"/>
      <w:r w:rsidRPr="00F54CD2">
        <w:rPr>
          <w:rStyle w:val="a6"/>
        </w:rPr>
        <w:t>,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>ко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>торое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>ре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>ализуется</w:t>
      </w:r>
      <w:r w:rsidRPr="00F54CD2">
        <w:rPr>
          <w:rStyle w:val="a6"/>
        </w:rPr>
        <w:t xml:space="preserve"> </w:t>
      </w:r>
      <w:r w:rsidRPr="00F54CD2">
        <w:rPr>
          <w:rStyle w:val="a6"/>
        </w:rPr>
        <w:t>в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>та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>ктильном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>ко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>нтакте;</w:t>
      </w:r>
    </w:p>
    <w:p w:rsidRPr="00F54CD2" w:rsidR="00B92F79" w:rsidP="00F54CD2" w:rsidRDefault="00B92F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CD2">
        <w:rPr>
          <w:rStyle w:val="a7"/>
        </w:rPr>
        <w:t>ин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>теллектуальн</w:t>
      </w:r>
      <w:r w:rsidR="00F54CD2">
        <w:rPr>
          <w:rStyle w:val="a6"/>
        </w:rPr>
        <w:t>ое</w:t>
      </w:r>
      <w:r w:rsidRPr="00F54CD2">
        <w:rPr>
          <w:rStyle w:val="a6"/>
        </w:rPr>
        <w:t>,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>ра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>звивающ</w:t>
      </w:r>
      <w:r w:rsidR="00F54CD2">
        <w:rPr>
          <w:rStyle w:val="a6"/>
        </w:rPr>
        <w:t xml:space="preserve">ее</w:t>
      </w:r>
      <w:r w:rsidR="00F54CD2">
        <w:rPr>
          <w:rStyle w:val="a6"/>
        </w:rPr>
        <w:t xml:space="preserve"> </w:t>
      </w:r>
      <w:r w:rsidRPr="00F54CD2">
        <w:rPr>
          <w:rStyle w:val="a7"/>
        </w:rPr>
        <w:t>ас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>социативное,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>ло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>гичес</w:t>
      </w:r>
      <w:r w:rsidR="00F54CD2">
        <w:rPr>
          <w:rStyle w:val="a6"/>
        </w:rPr>
        <w:t>кое,</w:t>
      </w:r>
      <w:r w:rsidR="00F54CD2">
        <w:rPr>
          <w:rStyle w:val="a6"/>
        </w:rPr>
        <w:t xml:space="preserve"> </w:t>
      </w:r>
      <w:r w:rsidR="00F54CD2">
        <w:rPr>
          <w:rStyle w:val="a7"/>
        </w:rPr>
        <w:t>об</w:t>
      </w:r>
      <w:r w:rsidR="00F54CD2">
        <w:rPr>
          <w:rStyle w:val="a8"/>
        </w:rPr>
        <w:t xml:space="preserve"> </w:t>
      </w:r>
      <w:r w:rsidR="00F54CD2">
        <w:rPr>
          <w:rStyle w:val="a7"/>
        </w:rPr>
        <w:t>разное</w:t>
      </w:r>
      <w:r w:rsidR="00F54CD2">
        <w:rPr>
          <w:rStyle w:val="a6"/>
        </w:rPr>
        <w:t xml:space="preserve"> </w:t>
      </w:r>
      <w:r w:rsidR="00F54CD2">
        <w:rPr>
          <w:rStyle w:val="a7"/>
        </w:rPr>
        <w:t>мы</w:t>
      </w:r>
      <w:r w:rsidR="00F54CD2">
        <w:rPr>
          <w:rStyle w:val="a8"/>
        </w:rPr>
        <w:t xml:space="preserve"> </w:t>
      </w:r>
      <w:r w:rsidR="00F54CD2">
        <w:rPr>
          <w:rStyle w:val="a7"/>
        </w:rPr>
        <w:t>шление</w:t>
      </w:r>
      <w:r w:rsidR="00F54CD2">
        <w:rPr>
          <w:rStyle w:val="a6"/>
        </w:rPr>
        <w:t xml:space="preserve"> </w:t>
      </w:r>
      <w:r w:rsidR="00F54CD2">
        <w:rPr>
          <w:rStyle w:val="a7"/>
        </w:rPr>
        <w:t>ре</w:t>
      </w:r>
      <w:r w:rsidR="00F54CD2">
        <w:rPr>
          <w:rStyle w:val="a8"/>
        </w:rPr>
        <w:t xml:space="preserve"> </w:t>
      </w:r>
      <w:r w:rsidR="00F54CD2">
        <w:rPr>
          <w:rStyle w:val="a7"/>
        </w:rPr>
        <w:t>бенка;</w:t>
      </w:r>
    </w:p>
    <w:p w:rsidR="00F54CD2" w:rsidP="00F54CD2" w:rsidRDefault="00B92F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CD2">
        <w:rPr>
          <w:rStyle w:val="a7"/>
        </w:rPr>
        <w:t>см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>ыслов</w:t>
      </w:r>
      <w:r w:rsidR="00F54CD2">
        <w:rPr>
          <w:rStyle w:val="a6"/>
        </w:rPr>
        <w:t>ое</w:t>
      </w:r>
      <w:proofErr w:type="gramEnd"/>
      <w:r w:rsidRPr="00F54CD2">
        <w:rPr>
          <w:rStyle w:val="a6"/>
        </w:rPr>
        <w:t>,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>ко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>тор</w:t>
      </w:r>
      <w:r w:rsidR="00F54CD2">
        <w:rPr>
          <w:rStyle w:val="a6"/>
        </w:rPr>
        <w:t>ое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 xml:space="preserve">зн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 xml:space="preserve">акомит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 xml:space="preserve">ре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 xml:space="preserve">бенка</w:t>
      </w:r>
      <w:r w:rsidRPr="00F54CD2">
        <w:rPr>
          <w:rStyle w:val="a6"/>
        </w:rPr>
        <w:t xml:space="preserve"> </w:t>
      </w:r>
      <w:r w:rsidRPr="00F54CD2">
        <w:rPr>
          <w:rStyle w:val="a6"/>
        </w:rPr>
        <w:t xml:space="preserve">с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 xml:space="preserve">ми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 xml:space="preserve">ром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 xml:space="preserve">см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 xml:space="preserve">ыслов</w:t>
      </w:r>
      <w:r w:rsidRPr="00F54CD2">
        <w:rPr>
          <w:rStyle w:val="a6"/>
        </w:rPr>
        <w:t xml:space="preserve"> </w:t>
      </w:r>
      <w:r w:rsidRPr="00F54CD2">
        <w:rPr>
          <w:rStyle w:val="a6"/>
        </w:rPr>
        <w:t xml:space="preserve">и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 xml:space="preserve">об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 xml:space="preserve">разов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 xml:space="preserve">вз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 xml:space="preserve">рослой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 xml:space="preserve">ку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 xml:space="preserve">льтуры;</w:t>
      </w:r>
      <w:r w:rsidRPr="00F54CD2">
        <w:rPr>
          <w:rStyle w:val="a6"/>
        </w:rPr>
        <w:t xml:space="preserve"> </w:t>
      </w:r>
    </w:p>
    <w:p w:rsidRPr="00F54CD2" w:rsidR="00B92F79" w:rsidP="00F54CD2" w:rsidRDefault="00B92F7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CD2">
        <w:rPr>
          <w:rStyle w:val="a7"/>
        </w:rPr>
        <w:t>ак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>сиологическ</w:t>
      </w:r>
      <w:r w:rsidR="00F54CD2">
        <w:rPr>
          <w:rStyle w:val="a6"/>
        </w:rPr>
        <w:t>ое</w:t>
      </w:r>
      <w:proofErr w:type="spellEnd"/>
      <w:r w:rsidRPr="00F54CD2">
        <w:rPr>
          <w:rStyle w:val="a6"/>
        </w:rPr>
        <w:t xml:space="preserve">,</w:t>
      </w:r>
      <w:r w:rsidRPr="00F54CD2">
        <w:rPr>
          <w:rStyle w:val="a6"/>
        </w:rPr>
        <w:t xml:space="preserve"> </w:t>
      </w:r>
      <w:proofErr w:type="gramStart"/>
      <w:r w:rsidRPr="00F54CD2">
        <w:rPr>
          <w:rStyle w:val="a7"/>
        </w:rPr>
        <w:t>ко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>тор</w:t>
      </w:r>
      <w:r w:rsidR="00F54CD2">
        <w:rPr>
          <w:rStyle w:val="a6"/>
        </w:rPr>
        <w:t>ое</w:t>
      </w:r>
      <w:proofErr w:type="gramEnd"/>
      <w:r w:rsidR="00F54CD2">
        <w:rPr>
          <w:rStyle w:val="a6"/>
        </w:rPr>
        <w:t xml:space="preserve"> 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 xml:space="preserve">зн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 xml:space="preserve">акомит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 xml:space="preserve">ре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 xml:space="preserve">бенка</w:t>
      </w:r>
      <w:r w:rsidRPr="00F54CD2">
        <w:rPr>
          <w:rStyle w:val="a6"/>
        </w:rPr>
        <w:t xml:space="preserve"> </w:t>
      </w:r>
      <w:r w:rsidRPr="00F54CD2">
        <w:rPr>
          <w:rStyle w:val="a6"/>
        </w:rPr>
        <w:t xml:space="preserve">с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 xml:space="preserve">ос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 xml:space="preserve">новными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 xml:space="preserve">це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 xml:space="preserve">нностями</w:t>
      </w:r>
      <w:r w:rsidRPr="00F54CD2">
        <w:rPr>
          <w:rStyle w:val="a6"/>
        </w:rPr>
        <w:t xml:space="preserve"> </w:t>
      </w:r>
      <w:r w:rsidRPr="00F54CD2">
        <w:rPr>
          <w:rStyle w:val="a7"/>
        </w:rPr>
        <w:t xml:space="preserve">тр</w:t>
      </w:r>
      <w:r w:rsidRPr="00F54CD2">
        <w:rPr>
          <w:rStyle w:val="a8"/>
        </w:rPr>
        <w:t xml:space="preserve"> </w:t>
      </w:r>
      <w:r w:rsidRPr="00F54CD2">
        <w:rPr>
          <w:rStyle w:val="a7"/>
        </w:rPr>
        <w:t xml:space="preserve">адиционной</w:t>
      </w:r>
      <w:r w:rsidRPr="00F54CD2">
        <w:rPr>
          <w:rStyle w:val="a6"/>
        </w:rPr>
        <w:t xml:space="preserve"> </w:t>
      </w:r>
      <w:r w:rsidRPr="00F54CD2">
        <w:rPr>
          <w:rStyle w:val="a6"/>
        </w:rPr>
        <w:t xml:space="preserve">культуры.</w:t>
      </w:r>
    </w:p>
    <w:p w:rsidRPr="00B92F79" w:rsidR="00B92F79" w:rsidP="00F54CD2" w:rsidRDefault="00B92F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2F79">
        <w:rPr>
          <w:rStyle w:val="a6"/>
        </w:rPr>
        <w:t>С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мощью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ко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лыбельных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бенок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вы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рабатывает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ос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новные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едставления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тр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адиционной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мо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дели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Ми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роздания,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св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оем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ме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сте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не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м,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циальных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нр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авственных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но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рмах,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до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бре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зле.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Вз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рослые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че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рез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ние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вв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одят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бенка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мир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ку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льтуры,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мир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ее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об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разов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смыслов.</w:t>
      </w:r>
    </w:p>
    <w:p w:rsidRPr="00B92F79" w:rsidR="00B92F79" w:rsidP="00F54CD2" w:rsidRDefault="00B92F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ма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теринском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фо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льклоре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бенку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та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кже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едлагается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ть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бу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дущего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мостоятельного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звития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знания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мира.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Из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вестно,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что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ст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ремление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ин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версии,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зданию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об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разов-перевертышей,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ко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торое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за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тем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ре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ализуется,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том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чи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сле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де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тской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су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бкультуре,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об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наруживается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у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де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тей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ср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авнительно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рано.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"И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нверсия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пр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исуща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де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тской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ка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ртине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ми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ра,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7"/>
        </w:rPr>
        <w:t>ко</w:t>
      </w:r>
      <w:r w:rsidRPr="00B92F79">
        <w:rPr>
          <w:rStyle w:val="a8"/>
        </w:rPr>
        <w:t xml:space="preserve"> </w:t>
      </w:r>
      <w:r w:rsidRPr="00B92F79">
        <w:rPr>
          <w:rStyle w:val="a7"/>
        </w:rPr>
        <w:t>торой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все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часто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меняет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свои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места,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наделяется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необычными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даже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противоположными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свойствами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возможностями</w:t>
      </w:r>
      <w:proofErr w:type="gramStart"/>
      <w:r w:rsidRPr="00B92F79">
        <w:rPr>
          <w:rStyle w:val="a6"/>
        </w:rPr>
        <w:t>."</w:t>
      </w:r>
      <w:proofErr w:type="gramEnd"/>
    </w:p>
    <w:p w:rsidRPr="00B92F79" w:rsidR="00B92F79" w:rsidP="00F54CD2" w:rsidRDefault="00B92F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2F79">
        <w:rPr>
          <w:rStyle w:val="a6"/>
        </w:rPr>
        <w:t>Шутки-перевертыши,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появляющиеся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мире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детства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у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взрослых,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басни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нелепости,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которых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"курицу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вынули,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слепой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подсмотрел,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глухой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подслушал",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очень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быстро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присваиваются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детской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субкультурой.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них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взрослые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задают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ребенку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способ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познания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мира,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проверяя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его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прочность,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устойчивость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понятий,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способность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преобразованию.</w:t>
      </w:r>
    </w:p>
    <w:p w:rsidRPr="00B92F79" w:rsidR="00B92F79" w:rsidP="00F54CD2" w:rsidRDefault="00B92F7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2F79">
        <w:rPr>
          <w:rStyle w:val="a6"/>
        </w:rPr>
        <w:t>Другой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тип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словесных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игр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ребенком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вводит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понятие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причинно-следственных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взаимосвязей.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Это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совокупность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сказок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анекдотов,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виде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вопросов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ответов,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каждый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из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которых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ведет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следующему,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пока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цепочка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обрывается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совершенно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неожиданно,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иногда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резко,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результате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ребенок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знакомится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системой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связей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отношений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мире.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Особое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место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речевом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развитии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ребенка,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его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способностях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ассоциативному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мышлению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занимают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загадки.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Способ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решения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также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задан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первых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материнских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играх.</w:t>
      </w:r>
    </w:p>
    <w:p w:rsidRPr="00B92F79" w:rsidR="00EC5E16" w:rsidP="00F54CD2" w:rsidRDefault="00B92F79">
      <w:pPr>
        <w:ind w:firstLine="284"/>
        <w:jc w:val="both"/>
        <w:rPr>
          <w:szCs w:val="24"/>
        </w:rPr>
      </w:pPr>
      <w:r w:rsidRPr="00B92F79">
        <w:rPr>
          <w:rStyle w:val="a6"/>
        </w:rPr>
        <w:lastRenderedPageBreak/>
        <w:t>Раннее</w:t>
      </w:r>
      <w:r w:rsidRPr="00B92F79">
        <w:rPr>
          <w:rStyle w:val="a6"/>
        </w:rPr>
        <w:lastRenderedPageBreak/>
        <w:t xml:space="preserve"> </w:t>
      </w:r>
      <w:r w:rsidRPr="00B92F79">
        <w:rPr>
          <w:rStyle w:val="a6"/>
        </w:rPr>
        <w:lastRenderedPageBreak/>
        <w:t>детство</w:t>
      </w:r>
      <w:r w:rsidR="00F54CD2">
        <w:rPr>
          <w:rStyle w:val="a6"/>
        </w:rPr>
        <w:t xml:space="preserve"> </w:t>
      </w:r>
      <w:r w:rsidRPr="00B92F79">
        <w:rPr>
          <w:rStyle w:val="a6"/>
        </w:rPr>
        <w:t>-</w:t>
      </w:r>
      <w:r w:rsidR="00F54CD2">
        <w:rPr>
          <w:rStyle w:val="a6"/>
        </w:rPr>
        <w:t xml:space="preserve"> </w:t>
      </w:r>
      <w:r w:rsidRPr="00B92F79">
        <w:rPr>
          <w:rStyle w:val="a6"/>
        </w:rPr>
        <w:t>самый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важный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период,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котором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происходят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значительные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изменения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достижения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развитии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ребенка.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Роль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взрослого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заключается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том,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чтобы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развлекать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ребенка,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том,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чтобы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наполнить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смыслом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пространство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своего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события.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Слово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подразумевает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смысл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точки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зрения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идеи,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то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есть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общее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владение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идеей.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Взрослый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включает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ребенка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сообщество,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не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систему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отношений,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а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в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суть</w:t>
      </w:r>
      <w:r w:rsidRPr="00B92F79">
        <w:rPr>
          <w:rStyle w:val="a6"/>
        </w:rPr>
        <w:t xml:space="preserve"> </w:t>
      </w:r>
      <w:r w:rsidRPr="00B92F79">
        <w:rPr>
          <w:rStyle w:val="a6"/>
        </w:rPr>
        <w:t>происходящего.</w:t>
      </w:r>
    </w:p>
    <w:sectPr w:rsidRPr="00B92F79" w:rsidR="00EC5E16" w:rsidSect="0087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 Roman">
    <w:panose1 w:val="00000000000000000000"/>
    <w:charset w:val="CC"/>
    <w:family w:val="auto"/>
    <w:pitch w:val="variable"/>
    <w:sig w:usb0="E0002EFF" w:usb1="C0007843" w:usb2="00000009" w:usb3="00000000" w:csb0="000001FF" w:csb1="00000000"/>
    <w:embedRegular w:fontKey="{3FC82F7F-201E-4503-8866-467286B3B688}" r:id="R5a1fecd4d3734044"/>
    <w:embedBold w:fontKey="{31E5CE82-81F4-47F3-998C-A6C4B50CA5FD}" r:id="R714cdcf8713b4022"/>
    <w:embedItalic w:fontKey="{7C4A7E5E-A82A-42D8-B519-65760507BFB0}" r:id="Rf640ecbdebe74396"/>
    <w:embedBoldItalic w:fontKey="{9AF69BB1-B981-49FF-9E4E-88EE1E92FCF9}" r:id="R61fd51243aa145e7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CE6"/>
    <w:multiLevelType w:val="hybridMultilevel"/>
    <w:tmpl w:val="B5DE9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507395F"/>
    <w:multiLevelType w:val="multilevel"/>
    <w:tmpl w:val="BA4EF9E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784814"/>
    <w:multiLevelType w:val="hybridMultilevel"/>
    <w:tmpl w:val="FAA8B2FA"/>
    <w:lvl w:ilvl="0" w:tplc="A9603364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embedTrueTypeFonts/>
  <w:saveSubsetFonts/>
  <w:proofState w:spelling="dirty" w:grammar="dirty"/>
  <w:defaultTabStop w:val="708"/>
  <w:drawingGridHorizontalSpacing w:val="110"/>
  <w:displayHorizontalDrawingGridEvery w:val="2"/>
  <w:characterSpacingControl w:val="doNotCompress"/>
  <w:compat/>
  <w:rsids>
    <w:rsidRoot w:val="00EE043F"/>
    <w:rsid w:val="000D6FAD"/>
    <w:rsid w:val="002E746A"/>
    <w:rsid w:val="004F23FD"/>
    <w:rsid w:val="005A3EA3"/>
    <w:rsid w:val="00661206"/>
    <w:rsid w:val="006C4F88"/>
    <w:rsid w:val="006C64A6"/>
    <w:rsid w:val="00877EC5"/>
    <w:rsid w:val="00971BA0"/>
    <w:rsid w:val="0098549B"/>
    <w:rsid w:val="009F1639"/>
    <w:rsid w:val="00AB2847"/>
    <w:rsid w:val="00B1731A"/>
    <w:rsid w:val="00B92F79"/>
    <w:rsid w:val="00C569B7"/>
    <w:rsid w:val="00DE28B1"/>
    <w:rsid w:val="00E62D5D"/>
    <w:rsid w:val="00EC5737"/>
    <w:rsid w:val="00EC5E16"/>
    <w:rsid w:val="00EE043F"/>
    <w:rsid w:val="00EF3452"/>
    <w:rsid w:val="00F5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6FA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" w:customStyle="1">
    <w:name w:val="Основной текст (2)_"/>
    <w:basedOn w:val="a0"/>
    <w:link w:val="20"/>
    <w:rsid w:val="00877EC5"/>
    <w:rPr>
      <w:rFonts w:ascii="Verdana" w:hAnsi="Verdana" w:eastAsia="Verdana" w:cs="Verdana"/>
      <w:sz w:val="18"/>
      <w:szCs w:val="18"/>
      <w:shd w:val="clear" w:color="auto" w:fill="FFFFFF"/>
    </w:rPr>
  </w:style>
  <w:style w:type="character" w:styleId="210pt0pt" w:customStyle="1">
    <w:name w:val="Основной текст (2) + 10 pt;Интервал 0 pt"/>
    <w:basedOn w:val="2"/>
    <w:rsid w:val="00877EC5"/>
    <w:rPr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paragraph" w:styleId="20" w:customStyle="1">
    <w:name w:val="Основной текст (2)"/>
    <w:basedOn w:val="a"/>
    <w:link w:val="2"/>
    <w:rsid w:val="00877EC5"/>
    <w:pPr>
      <w:widowControl w:val="0"/>
      <w:shd w:val="clear" w:color="auto" w:fill="FFFFFF"/>
      <w:spacing w:after="0" w:line="288" w:lineRule="exact"/>
      <w:ind w:firstLine="400"/>
      <w:jc w:val="both"/>
    </w:pPr>
    <w:rPr>
      <w:rFonts w:ascii="Verdana" w:hAnsi="Verdana" w:eastAsia="Verdana" w:cs="Verdana"/>
      <w:sz w:val="18"/>
      <w:szCs w:val="18"/>
    </w:rPr>
  </w:style>
  <w:style w:type="character" w:styleId="a3" w:customStyle="1">
    <w:name w:val="Колонтитул_"/>
    <w:basedOn w:val="a0"/>
    <w:link w:val="a4"/>
    <w:rsid w:val="00EC5E16"/>
    <w:rPr>
      <w:rFonts w:ascii="Verdana" w:hAnsi="Verdana" w:eastAsia="Verdana" w:cs="Verdana"/>
      <w:b/>
      <w:bCs/>
      <w:i/>
      <w:iCs/>
      <w:spacing w:val="-30"/>
      <w:sz w:val="42"/>
      <w:szCs w:val="42"/>
      <w:shd w:val="clear" w:color="auto" w:fill="FFFFFF"/>
    </w:rPr>
  </w:style>
  <w:style w:type="paragraph" w:styleId="a4" w:customStyle="1">
    <w:name w:val="Колонтитул"/>
    <w:basedOn w:val="a"/>
    <w:link w:val="a3"/>
    <w:rsid w:val="00EC5E16"/>
    <w:pPr>
      <w:widowControl w:val="0"/>
      <w:shd w:val="clear" w:color="auto" w:fill="FFFFFF"/>
      <w:spacing w:after="0" w:line="0" w:lineRule="atLeast"/>
    </w:pPr>
    <w:rPr>
      <w:rFonts w:ascii="Verdana" w:hAnsi="Verdana" w:eastAsia="Verdana" w:cs="Verdana"/>
      <w:b/>
      <w:bCs/>
      <w:i/>
      <w:iCs/>
      <w:spacing w:val="-30"/>
      <w:sz w:val="42"/>
      <w:szCs w:val="42"/>
    </w:rPr>
  </w:style>
  <w:style w:type="paragraph" w:styleId="a5">
    <w:name w:val="List Paragraph"/>
    <w:basedOn w:val="a"/>
    <w:uiPriority w:val="34"/>
    <w:qFormat/>
    <w:rsid w:val="00F54CD2"/>
    <w:pPr>
      <w:ind w:left="720"/>
      <w:contextualSpacing/>
    </w:pPr>
  </w:style>
  <w:style w:type="character" w:styleId="a6" w:customStyle="true">
    <w:rPr>
      <w:rFonts w:ascii="Times New Roman" w:hAnsi="Times New Roman" w:cs="Times New Roman"/>
      <w:sz w:val="24"/>
      <w:szCs w:val="24"/>
    </w:rPr>
  </w:style>
  <w:style w:type="character" w:styleId="a7" w:customStyle="true">
    <w:rPr>
      <w:rFonts w:ascii="Times New Roman" w:hAnsi="Times New Roman" w:cs="Times New Roman"/>
      <w:noProof/>
      <w:sz w:val="24"/>
      <w:szCs w:val="24"/>
    </w:rPr>
  </w:style>
  <w:style w:type="character" w:styleId="a8" w:customStyle="true">
    <w:rPr>
      <w:rFonts w:ascii="MS Gothic" w:hAnsi="MS Gothic" w:cs="Times New Roman"/>
      <w:noProof/>
      <w:sz w:val="24"/>
      <w:szCs w:val="24"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.odttf" Id="R5a1fecd4d3734044" /><Relationship Type="http://schemas.openxmlformats.org/officeDocument/2006/relationships/font" Target="/word/fonts/font2.odttf" Id="R714cdcf8713b4022" /><Relationship Type="http://schemas.openxmlformats.org/officeDocument/2006/relationships/font" Target="/word/fonts/font3.odttf" Id="Rf640ecbdebe74396" /><Relationship Type="http://schemas.openxmlformats.org/officeDocument/2006/relationships/font" Target="/word/fonts/font4.odttf" Id="R61fd51243aa145e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2021-02-13T17:12:00Z</dcterms:created>
  <dcterms:modified xsi:type="dcterms:W3CDTF">2021-02-14T09:04:00Z</dcterms:modified>
</cp:coreProperties>
</file>