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4D" w:rsidRDefault="00DD0B4D" w:rsidP="00DD0B4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bookmarkStart w:id="0" w:name="_GoBack"/>
      <w:bookmarkEnd w:id="0"/>
      <w:r>
        <w:rPr>
          <w:rFonts w:ascii="Verdana" w:hAnsi="Verdana"/>
          <w:b/>
          <w:bCs/>
          <w:color w:val="000000"/>
          <w:sz w:val="20"/>
          <w:szCs w:val="20"/>
        </w:rPr>
        <w:t>Конспект урока русского языка в 5 классе на тему</w:t>
      </w:r>
    </w:p>
    <w:p w:rsidR="00DD0B4D" w:rsidRDefault="00DD0B4D" w:rsidP="00DD0B4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«Изменение существительных по числам»</w:t>
      </w:r>
    </w:p>
    <w:p w:rsidR="00DD0B4D" w:rsidRDefault="00DD0B4D" w:rsidP="00DD0B4D">
      <w:pPr>
        <w:pStyle w:val="a3"/>
        <w:shd w:val="clear" w:color="auto" w:fill="FFFFFF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Учитель русского языка и литературы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Цель: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rFonts w:ascii="Verdana" w:hAnsi="Verdana"/>
          <w:color w:val="000000"/>
          <w:sz w:val="20"/>
          <w:szCs w:val="20"/>
        </w:rPr>
        <w:t>образовательная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- познакомить учащихся с единственным и множественным числом существительных; формирование умения определять, изменять число существительного; закрепить знания, умения и навыки учащихся об имени существительном;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воспитательная – воспитывать у учащихся интерес к предмету, толерантность друг к другу; формирование самостоятельности и уверенности в своих силах;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коррекционно-развивающая – развитие связной устной и письменной речи; слухового и зрительного восприятия, логического мышления, внимания, памяти, мелкой моторики рук.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Словарь: озеро.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Оборудование: учебник, презентация, интерактивная доска, алфавит, индивидуально-дифференцированные карточки, мяч.</w:t>
      </w:r>
    </w:p>
    <w:p w:rsidR="00DD0B4D" w:rsidRDefault="00DD0B4D" w:rsidP="00DD0B4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Ход урока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1. Организационный момент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Приветствие учителя, проверка учебных принадлежностей, положительный настрой на урок.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2. Проверка домашнего задания.</w:t>
      </w:r>
      <w:r>
        <w:rPr>
          <w:rFonts w:ascii="Verdana" w:hAnsi="Verdana"/>
          <w:color w:val="000000"/>
          <w:sz w:val="20"/>
          <w:szCs w:val="20"/>
        </w:rPr>
        <w:t> (Собрать тетради, раздать новые).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Какое упражнение было задано на дом?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Возникли ли у вас затруднения в выполнении домашнего задания</w:t>
      </w:r>
      <w:r>
        <w:rPr>
          <w:rFonts w:ascii="Verdana" w:hAnsi="Verdana"/>
          <w:b/>
          <w:bCs/>
          <w:color w:val="000000"/>
          <w:sz w:val="20"/>
          <w:szCs w:val="20"/>
        </w:rPr>
        <w:t>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3. Актуализация знаний учащихся.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Какую часть речи мы проходим? (Имя существительное)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 такое имя существительное? (правило)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 какой вопрос отвечают одушевленные имена существительные? (Кто?) Привести примеры.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 какой вопрос отвечают неодушевленные имена существительные? (Что?) Привести примеры.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Какие существительные называются собственными?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какой буквы они пишутся? Привести примеры.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Какие существительные называются нарицательными?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С какой буквы они пишутся? Привести примеры.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4. Минутка чистописания.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Запись в тетради: Двадцать четвёртое января. Классная работа. Изменение существительных по числам.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proofErr w:type="gramStart"/>
      <w:r>
        <w:rPr>
          <w:rFonts w:ascii="Verdana" w:hAnsi="Verdana"/>
          <w:b/>
          <w:bCs/>
          <w:color w:val="000000"/>
          <w:sz w:val="20"/>
          <w:szCs w:val="20"/>
        </w:rPr>
        <w:t>ед</w:t>
      </w:r>
      <w:proofErr w:type="spellEnd"/>
      <w:proofErr w:type="gramEnd"/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мн</w:t>
      </w:r>
      <w:proofErr w:type="spellEnd"/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Verdana" w:hAnsi="Verdana"/>
          <w:b/>
          <w:bCs/>
          <w:color w:val="000000"/>
          <w:sz w:val="20"/>
          <w:szCs w:val="20"/>
        </w:rPr>
        <w:t>Офтольмотренинг</w:t>
      </w:r>
      <w:proofErr w:type="spellEnd"/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5. Объяснение нового материала.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Работа с картинками (книга, книги, яблоко, яблоки, рыба, рыбы).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13" name="Рисунок 13" descr="https://xn--j1ahfl.xn--p1ai/data/images/u150806/t151266002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50806/t1512660021a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Назовите один предмет и несколько одинаковых предметов.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Запишите имена существительные, которые обозначают один предмет в первый столбик, несколько предметов во второй столбик.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книга книги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яблоко яблоки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рыба рыбы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Правило, стр. 111.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Работа с загадками, отгадки распределить по 2 столбикам: </w:t>
      </w:r>
      <w:proofErr w:type="spellStart"/>
      <w:r>
        <w:rPr>
          <w:rFonts w:ascii="Verdana" w:hAnsi="Verdana"/>
          <w:color w:val="000000"/>
          <w:sz w:val="20"/>
          <w:szCs w:val="20"/>
        </w:rPr>
        <w:t>ед.ч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 или </w:t>
      </w:r>
      <w:proofErr w:type="spellStart"/>
      <w:r>
        <w:rPr>
          <w:rFonts w:ascii="Verdana" w:hAnsi="Verdana"/>
          <w:color w:val="000000"/>
          <w:sz w:val="20"/>
          <w:szCs w:val="20"/>
        </w:rPr>
        <w:t>мн.</w:t>
      </w:r>
      <w:proofErr w:type="gramStart"/>
      <w:r>
        <w:rPr>
          <w:rFonts w:ascii="Verdana" w:hAnsi="Verdana"/>
          <w:color w:val="000000"/>
          <w:sz w:val="20"/>
          <w:szCs w:val="20"/>
        </w:rPr>
        <w:t>ч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</w:rPr>
        <w:t>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12" name="Рисунок 12" descr="https://xn--j1ahfl.xn--p1ai/data/images/u150806/t151266002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50806/t1512660021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11" name="Рисунок 11" descr="https://xn--j1ahfl.xn--p1ai/data/images/u150806/t1512660021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50806/t1512660021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10" name="Рисунок 10" descr="https://xn--j1ahfl.xn--p1ai/data/images/u150806/t1512660021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50806/t1512660021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9" name="Рисунок 9" descr="https://xn--j1ahfl.xn--p1ai/data/images/u150806/t1512660021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50806/t1512660021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5)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8" name="Рисунок 8" descr="https://xn--j1ahfl.xn--p1ai/data/images/u150806/t1512660021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50806/t1512660021a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6)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7" name="Рисунок 7" descr="https://xn--j1ahfl.xn--p1ai/data/images/u150806/t1512660021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50806/t1512660021a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7)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6" name="Рисунок 6" descr="https://xn--j1ahfl.xn--p1ai/data/images/u150806/t1512660021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50806/t1512660021a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8)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5" name="Рисунок 5" descr="https://xn--j1ahfl.xn--p1ai/data/images/u150806/t151266002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50806/t1512660021a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9)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4" name="Рисунок 4" descr="https://xn--j1ahfl.xn--p1ai/data/images/u150806/t1512660021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50806/t1512660021a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10)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3" name="Рисунок 3" descr="https://xn--j1ahfl.xn--p1ai/data/images/u150806/t1512660021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50806/t1512660021a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Verdana" w:hAnsi="Verdana"/>
          <w:color w:val="000000"/>
          <w:sz w:val="20"/>
          <w:szCs w:val="20"/>
        </w:rPr>
        <w:t>Ед.ч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 </w:t>
      </w:r>
      <w:proofErr w:type="spellStart"/>
      <w:r>
        <w:rPr>
          <w:rFonts w:ascii="Verdana" w:hAnsi="Verdana"/>
          <w:color w:val="000000"/>
          <w:sz w:val="20"/>
          <w:szCs w:val="20"/>
        </w:rPr>
        <w:t>Мн.</w:t>
      </w:r>
      <w:proofErr w:type="gramStart"/>
      <w:r>
        <w:rPr>
          <w:rFonts w:ascii="Verdana" w:hAnsi="Verdana"/>
          <w:color w:val="000000"/>
          <w:sz w:val="20"/>
          <w:szCs w:val="20"/>
        </w:rPr>
        <w:t>ч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</w:rPr>
        <w:t>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попугай бобры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гриб лыжи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туча пчелы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ёжик зебры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кошка месяцы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Игра с мячом: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1) Учитель называет существительные </w:t>
      </w:r>
      <w:proofErr w:type="spellStart"/>
      <w:r>
        <w:rPr>
          <w:rFonts w:ascii="Verdana" w:hAnsi="Verdana"/>
          <w:color w:val="000000"/>
          <w:sz w:val="20"/>
          <w:szCs w:val="20"/>
        </w:rPr>
        <w:t>ед.ч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 учащиеся в ответ изменяют существительное во </w:t>
      </w:r>
      <w:proofErr w:type="spellStart"/>
      <w:r>
        <w:rPr>
          <w:rFonts w:ascii="Verdana" w:hAnsi="Verdana"/>
          <w:color w:val="000000"/>
          <w:sz w:val="20"/>
          <w:szCs w:val="20"/>
        </w:rPr>
        <w:t>мн.</w:t>
      </w:r>
      <w:proofErr w:type="gramStart"/>
      <w:r>
        <w:rPr>
          <w:rFonts w:ascii="Verdana" w:hAnsi="Verdana"/>
          <w:color w:val="000000"/>
          <w:sz w:val="20"/>
          <w:szCs w:val="20"/>
        </w:rPr>
        <w:t>ч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</w:rPr>
        <w:t>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Собака, дом, тетрадь, река, шкаф, доска, лес, животное, поле.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2) Учитель называет существительные </w:t>
      </w:r>
      <w:proofErr w:type="spellStart"/>
      <w:r>
        <w:rPr>
          <w:rFonts w:ascii="Verdana" w:hAnsi="Verdana"/>
          <w:color w:val="000000"/>
          <w:sz w:val="20"/>
          <w:szCs w:val="20"/>
        </w:rPr>
        <w:t>мн.ч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 учащиеся в ответ изменяют существительное в </w:t>
      </w:r>
      <w:proofErr w:type="spellStart"/>
      <w:r>
        <w:rPr>
          <w:rFonts w:ascii="Verdana" w:hAnsi="Verdana"/>
          <w:color w:val="000000"/>
          <w:sz w:val="20"/>
          <w:szCs w:val="20"/>
        </w:rPr>
        <w:t>ед.</w:t>
      </w:r>
      <w:proofErr w:type="gramStart"/>
      <w:r>
        <w:rPr>
          <w:rFonts w:ascii="Verdana" w:hAnsi="Verdana"/>
          <w:color w:val="000000"/>
          <w:sz w:val="20"/>
          <w:szCs w:val="20"/>
        </w:rPr>
        <w:t>ч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</w:rPr>
        <w:t>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Дни, дела, озёра, двери, листы, грибы, травы, лучи, гнёзда.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6. Физкультминутка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Учитель называет существительные, если оно </w:t>
      </w:r>
      <w:proofErr w:type="spellStart"/>
      <w:r>
        <w:rPr>
          <w:rFonts w:ascii="Verdana" w:hAnsi="Verdana"/>
          <w:color w:val="000000"/>
          <w:sz w:val="20"/>
          <w:szCs w:val="20"/>
        </w:rPr>
        <w:t>ед.ч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 учащиеся поднимают руки вверх, а если </w:t>
      </w:r>
      <w:proofErr w:type="spellStart"/>
      <w:r>
        <w:rPr>
          <w:rFonts w:ascii="Verdana" w:hAnsi="Verdana"/>
          <w:color w:val="000000"/>
          <w:sz w:val="20"/>
          <w:szCs w:val="20"/>
        </w:rPr>
        <w:t>мн.ч</w:t>
      </w:r>
      <w:proofErr w:type="spellEnd"/>
      <w:r>
        <w:rPr>
          <w:rFonts w:ascii="Verdana" w:hAnsi="Verdana"/>
          <w:color w:val="000000"/>
          <w:sz w:val="20"/>
          <w:szCs w:val="20"/>
        </w:rPr>
        <w:t>. – приседают.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7. Словарная работа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Составить из букв слово.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 такое озеро?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2" name="Рисунок 2" descr="https://xn--j1ahfl.xn--p1ai/data/images/u150806/t1512660021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50806/t1512660021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0" t="0" r="0" b="0"/>
            <wp:docPr id="1" name="Рисунок 1" descr="https://xn--j1ahfl.xn--p1ai/data/images/u150806/t1512660021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50806/t1512660021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 словарю Сергея Ивановича Ожегова слово «озеро» означает замкнутый в берегах большой естественный водоём.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Озеро – </w:t>
      </w:r>
      <w:proofErr w:type="spellStart"/>
      <w:r>
        <w:rPr>
          <w:rFonts w:ascii="Verdana" w:hAnsi="Verdana"/>
          <w:color w:val="000000"/>
          <w:sz w:val="20"/>
          <w:szCs w:val="20"/>
        </w:rPr>
        <w:t>о</w:t>
      </w:r>
      <w:r>
        <w:rPr>
          <w:rFonts w:ascii="Arial" w:hAnsi="Arial" w:cs="Arial"/>
          <w:color w:val="000000"/>
          <w:sz w:val="20"/>
          <w:szCs w:val="20"/>
        </w:rPr>
        <w:t>ʹ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зе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 –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ро</w:t>
      </w:r>
      <w:proofErr w:type="spellEnd"/>
      <w:proofErr w:type="gramEnd"/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Определить число. Сделать </w:t>
      </w:r>
      <w:proofErr w:type="spellStart"/>
      <w:r>
        <w:rPr>
          <w:rFonts w:ascii="Verdana" w:hAnsi="Verdana"/>
          <w:color w:val="000000"/>
          <w:sz w:val="20"/>
          <w:szCs w:val="20"/>
        </w:rPr>
        <w:t>мн.ч</w:t>
      </w:r>
      <w:proofErr w:type="spellEnd"/>
      <w:r>
        <w:rPr>
          <w:rFonts w:ascii="Verdana" w:hAnsi="Verdana"/>
          <w:color w:val="000000"/>
          <w:sz w:val="20"/>
          <w:szCs w:val="20"/>
        </w:rPr>
        <w:t>. (озёра)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Составить словосочетание, предложение.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Красивое озеро.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Мы купались в озере.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8. Закрепление изученного материала.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Упражнение 177, стр. 112.</w:t>
      </w:r>
    </w:p>
    <w:p w:rsidR="00DD0B4D" w:rsidRDefault="00DD0B4D" w:rsidP="00DD0B4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Осень. Листья. Тропинка.</w:t>
      </w:r>
    </w:p>
    <w:p w:rsidR="00DD0B4D" w:rsidRDefault="00DD0B4D" w:rsidP="00DD0B4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Лес. Опята. Корзинка.</w:t>
      </w:r>
    </w:p>
    <w:p w:rsidR="00DD0B4D" w:rsidRDefault="00DD0B4D" w:rsidP="00DD0B4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Берег. Озеро. Лёд.</w:t>
      </w:r>
    </w:p>
    <w:p w:rsidR="00DD0B4D" w:rsidRDefault="00DD0B4D" w:rsidP="00DD0B4D">
      <w:pPr>
        <w:pStyle w:val="a3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Гуси. Стая. Отлёт.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9. Подведение итогов.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Какую часть речи мы продолжаем изучать?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Какую тему мы изучили на уроке?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Сколько чисел у имени существительного?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Как они называются?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 обозначает единственное число?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 обозначает множественное число?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 вас возникли какие-либо трудности на уроке?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10. Выставление оценок.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11. Домашнее задание.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Задание на индивидуально-дифференцированных карточках.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 уровень: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Определить число существительных (</w:t>
      </w:r>
      <w:proofErr w:type="spellStart"/>
      <w:r>
        <w:rPr>
          <w:rFonts w:ascii="Verdana" w:hAnsi="Verdana"/>
          <w:color w:val="000000"/>
          <w:sz w:val="20"/>
          <w:szCs w:val="20"/>
        </w:rPr>
        <w:t>ед.ч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., </w:t>
      </w:r>
      <w:proofErr w:type="spellStart"/>
      <w:r>
        <w:rPr>
          <w:rFonts w:ascii="Verdana" w:hAnsi="Verdana"/>
          <w:color w:val="000000"/>
          <w:sz w:val="20"/>
          <w:szCs w:val="20"/>
        </w:rPr>
        <w:t>мн.</w:t>
      </w:r>
      <w:proofErr w:type="gramStart"/>
      <w:r>
        <w:rPr>
          <w:rFonts w:ascii="Verdana" w:hAnsi="Verdana"/>
          <w:color w:val="000000"/>
          <w:sz w:val="20"/>
          <w:szCs w:val="20"/>
        </w:rPr>
        <w:t>ч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</w:rPr>
        <w:t>.)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Деревья, ручка, река, цветы, облако, собака, дом.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 уровень: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Определить число существительных (</w:t>
      </w:r>
      <w:proofErr w:type="spellStart"/>
      <w:r>
        <w:rPr>
          <w:rFonts w:ascii="Verdana" w:hAnsi="Verdana"/>
          <w:color w:val="000000"/>
          <w:sz w:val="20"/>
          <w:szCs w:val="20"/>
        </w:rPr>
        <w:t>ед.ч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., </w:t>
      </w:r>
      <w:proofErr w:type="spellStart"/>
      <w:r>
        <w:rPr>
          <w:rFonts w:ascii="Verdana" w:hAnsi="Verdana"/>
          <w:color w:val="000000"/>
          <w:sz w:val="20"/>
          <w:szCs w:val="20"/>
        </w:rPr>
        <w:t>мн.</w:t>
      </w:r>
      <w:proofErr w:type="gramStart"/>
      <w:r>
        <w:rPr>
          <w:rFonts w:ascii="Verdana" w:hAnsi="Verdana"/>
          <w:color w:val="000000"/>
          <w:sz w:val="20"/>
          <w:szCs w:val="20"/>
        </w:rPr>
        <w:t>ч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</w:rPr>
        <w:t>.)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Ручка, дом, книги, животные, лимон, кот.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 уровень: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Списать слова:</w:t>
      </w:r>
    </w:p>
    <w:p w:rsidR="00DD0B4D" w:rsidRDefault="00DD0B4D" w:rsidP="00DD0B4D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Деревья, цветы, дом, ручка, животные, облако, река, собака.</w:t>
      </w:r>
    </w:p>
    <w:p w:rsidR="00EA6DB3" w:rsidRDefault="00EA6DB3"/>
    <w:sectPr w:rsidR="00EA6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63E"/>
    <w:rsid w:val="0073363E"/>
    <w:rsid w:val="00AE32D5"/>
    <w:rsid w:val="00DD0B4D"/>
    <w:rsid w:val="00EA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0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0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0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Диляра</dc:creator>
  <cp:lastModifiedBy>Диляра</cp:lastModifiedBy>
  <cp:revision>2</cp:revision>
  <dcterms:created xsi:type="dcterms:W3CDTF">2021-02-26T04:37:00Z</dcterms:created>
  <dcterms:modified xsi:type="dcterms:W3CDTF">2021-02-26T04:37:00Z</dcterms:modified>
</cp:coreProperties>
</file>