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D3499C" w:rsidRDefault="00F43144" w:rsidP="00D3499C">
      <w:pPr>
        <w:spacing w:line="192" w:lineRule="auto"/>
        <w:jc w:val="center"/>
        <w:rPr>
          <w:rFonts w:ascii="Time Roman" w:hAnsi="Time Roman"/>
          <w:b/>
          <w:color w:val="7F7F7F" w:themeColor="text1" w:themeTint="80"/>
          <w:sz w:val="32"/>
          <w:szCs w:val="32"/>
        </w:rPr>
      </w:pPr>
      <w:r w:rsidRPr="00D3499C">
        <w:rPr>
          <w:rFonts w:ascii="Time Roman" w:hAnsi="Time Roman"/>
          <w:b/>
          <w:color w:val="7F7F7F" w:themeColor="text1" w:themeTint="80"/>
          <w:sz w:val="32"/>
          <w:szCs w:val="32"/>
        </w:rPr>
        <w:t>Оценочная карта</w:t>
      </w:r>
      <w:r w:rsidR="00D3499C">
        <w:rPr>
          <w:rFonts w:ascii="Time Roman" w:hAnsi="Time Roman"/>
          <w:b/>
          <w:color w:val="7F7F7F" w:themeColor="text1" w:themeTint="80"/>
          <w:sz w:val="32"/>
          <w:szCs w:val="32"/>
        </w:rPr>
        <w:t xml:space="preserve"> </w:t>
      </w:r>
      <w:proofErr w:type="gramStart"/>
      <w:r w:rsidR="00D3499C">
        <w:rPr>
          <w:rFonts w:ascii="Time Roman" w:hAnsi="Time Roman"/>
          <w:b/>
          <w:color w:val="7F7F7F" w:themeColor="text1" w:themeTint="80"/>
          <w:sz w:val="32"/>
          <w:szCs w:val="32"/>
        </w:rPr>
        <w:t xml:space="preserve">ученика </w:t>
      </w:r>
      <w:r w:rsidRPr="00D3499C">
        <w:rPr>
          <w:rFonts w:ascii="Time Roman" w:hAnsi="Time Roman"/>
          <w:b/>
          <w:color w:val="7F7F7F" w:themeColor="text1" w:themeTint="80"/>
          <w:sz w:val="32"/>
          <w:szCs w:val="32"/>
        </w:rPr>
        <w:t xml:space="preserve"> к</w:t>
      </w:r>
      <w:proofErr w:type="gramEnd"/>
      <w:r w:rsidRPr="00D3499C">
        <w:rPr>
          <w:rFonts w:ascii="Time Roman" w:hAnsi="Time Roman"/>
          <w:b/>
          <w:color w:val="7F7F7F" w:themeColor="text1" w:themeTint="80"/>
          <w:sz w:val="32"/>
          <w:szCs w:val="32"/>
        </w:rPr>
        <w:t xml:space="preserve"> уроку</w:t>
      </w:r>
      <w:r w:rsidR="00D745E4" w:rsidRPr="00D3499C">
        <w:rPr>
          <w:rFonts w:ascii="Time Roman" w:hAnsi="Time Roman"/>
          <w:b/>
          <w:color w:val="7F7F7F" w:themeColor="text1" w:themeTint="80"/>
          <w:sz w:val="32"/>
          <w:szCs w:val="32"/>
        </w:rPr>
        <w:t>___________________</w:t>
      </w:r>
      <w:r w:rsidR="00D3499C">
        <w:rPr>
          <w:rFonts w:ascii="Time Roman" w:hAnsi="Time Roman"/>
          <w:b/>
          <w:color w:val="7F7F7F" w:themeColor="text1" w:themeTint="80"/>
          <w:sz w:val="32"/>
          <w:szCs w:val="32"/>
        </w:rPr>
        <w:t>________</w:t>
      </w:r>
    </w:p>
    <w:p w:rsidR="005849DB" w:rsidRPr="00D3499C" w:rsidRDefault="005849DB" w:rsidP="005849DB">
      <w:pPr>
        <w:spacing w:line="192" w:lineRule="auto"/>
        <w:jc w:val="center"/>
        <w:rPr>
          <w:rFonts w:ascii="Time Roman" w:hAnsi="Time Roman"/>
          <w:color w:val="7F7F7F" w:themeColor="text1" w:themeTint="80"/>
          <w:sz w:val="20"/>
          <w:szCs w:val="32"/>
        </w:rPr>
      </w:pPr>
      <w:r w:rsidRPr="00D3499C">
        <w:rPr>
          <w:rFonts w:ascii="Time Roman" w:hAnsi="Time Roman"/>
          <w:color w:val="7F7F7F" w:themeColor="text1" w:themeTint="80"/>
          <w:szCs w:val="32"/>
        </w:rPr>
        <w:t xml:space="preserve">                                        </w:t>
      </w:r>
      <w:r w:rsidR="00D3499C">
        <w:rPr>
          <w:rFonts w:ascii="Time Roman" w:hAnsi="Time Roman"/>
          <w:color w:val="7F7F7F" w:themeColor="text1" w:themeTint="80"/>
          <w:szCs w:val="32"/>
        </w:rPr>
        <w:t xml:space="preserve">                     </w:t>
      </w:r>
      <w:bookmarkStart w:id="0" w:name="_GoBack"/>
      <w:bookmarkEnd w:id="0"/>
      <w:r w:rsidRPr="00D3499C">
        <w:rPr>
          <w:rFonts w:ascii="Time Roman" w:hAnsi="Time Roman"/>
          <w:color w:val="7F7F7F" w:themeColor="text1" w:themeTint="80"/>
          <w:sz w:val="20"/>
          <w:szCs w:val="32"/>
        </w:rPr>
        <w:t xml:space="preserve"> (</w:t>
      </w:r>
      <w:proofErr w:type="gramStart"/>
      <w:r w:rsidRPr="00D3499C">
        <w:rPr>
          <w:rFonts w:ascii="Time Roman" w:hAnsi="Time Roman"/>
          <w:color w:val="7F7F7F" w:themeColor="text1" w:themeTint="80"/>
          <w:sz w:val="20"/>
          <w:szCs w:val="32"/>
        </w:rPr>
        <w:t>фамилия</w:t>
      </w:r>
      <w:proofErr w:type="gramEnd"/>
      <w:r w:rsidRPr="00D3499C">
        <w:rPr>
          <w:rFonts w:ascii="Time Roman" w:hAnsi="Time Roman"/>
          <w:color w:val="7F7F7F" w:themeColor="text1" w:themeTint="80"/>
          <w:sz w:val="20"/>
          <w:szCs w:val="32"/>
        </w:rPr>
        <w:t>, имя)</w:t>
      </w:r>
    </w:p>
    <w:p w:rsidR="005849DB" w:rsidRPr="00D3499C" w:rsidRDefault="005849DB" w:rsidP="005849DB">
      <w:pPr>
        <w:spacing w:line="192" w:lineRule="auto"/>
        <w:jc w:val="center"/>
        <w:rPr>
          <w:rFonts w:ascii="Time Roman" w:hAnsi="Time Roman"/>
          <w:color w:val="7F7F7F" w:themeColor="text1" w:themeTint="80"/>
          <w:sz w:val="20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3281"/>
        <w:gridCol w:w="1681"/>
        <w:gridCol w:w="1892"/>
        <w:gridCol w:w="1914"/>
      </w:tblGrid>
      <w:tr w:rsidR="00D3499C" w:rsidRPr="00D3499C" w:rsidTr="00FB4274">
        <w:trPr>
          <w:jc w:val="center"/>
        </w:trPr>
        <w:tc>
          <w:tcPr>
            <w:tcW w:w="577" w:type="dxa"/>
            <w:vMerge w:val="restart"/>
          </w:tcPr>
          <w:p w:rsidR="00FB4274" w:rsidRPr="00D3499C" w:rsidRDefault="00FB4274" w:rsidP="00F4314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</w:rPr>
            </w:pPr>
            <w:r w:rsidRPr="00D3499C">
              <w:rPr>
                <w:rFonts w:ascii="Times New Roman" w:hAnsi="Times New Roman" w:cs="Times New Roman"/>
                <w:color w:val="7F7F7F" w:themeColor="text1" w:themeTint="80"/>
                <w:sz w:val="24"/>
              </w:rPr>
              <w:t>№</w:t>
            </w:r>
          </w:p>
        </w:tc>
        <w:tc>
          <w:tcPr>
            <w:tcW w:w="3281" w:type="dxa"/>
            <w:vMerge w:val="restart"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Деятельность/задание</w:t>
            </w:r>
          </w:p>
        </w:tc>
        <w:tc>
          <w:tcPr>
            <w:tcW w:w="5487" w:type="dxa"/>
            <w:gridSpan w:val="3"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8"/>
              </w:rPr>
              <w:t>Критерии оценивания</w:t>
            </w:r>
          </w:p>
        </w:tc>
      </w:tr>
      <w:tr w:rsidR="00D3499C" w:rsidRPr="00D3499C" w:rsidTr="00FB4274">
        <w:trPr>
          <w:jc w:val="center"/>
        </w:trPr>
        <w:tc>
          <w:tcPr>
            <w:tcW w:w="577" w:type="dxa"/>
            <w:vMerge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81" w:type="dxa"/>
            <w:vMerge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681" w:type="dxa"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0 баллов</w:t>
            </w:r>
          </w:p>
        </w:tc>
        <w:tc>
          <w:tcPr>
            <w:tcW w:w="1892" w:type="dxa"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1 балл</w:t>
            </w:r>
          </w:p>
        </w:tc>
        <w:tc>
          <w:tcPr>
            <w:tcW w:w="1914" w:type="dxa"/>
          </w:tcPr>
          <w:p w:rsidR="00FB4274" w:rsidRPr="00D3499C" w:rsidRDefault="00FB4274" w:rsidP="00F43144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2 балла</w:t>
            </w:r>
          </w:p>
        </w:tc>
      </w:tr>
      <w:tr w:rsidR="00D3499C" w:rsidRPr="00D3499C" w:rsidTr="00FB4274">
        <w:trPr>
          <w:jc w:val="center"/>
        </w:trPr>
        <w:tc>
          <w:tcPr>
            <w:tcW w:w="577" w:type="dxa"/>
            <w:vMerge w:val="restart"/>
          </w:tcPr>
          <w:p w:rsidR="003B7DE9" w:rsidRPr="00D3499C" w:rsidRDefault="003B7DE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1</w:t>
            </w:r>
          </w:p>
        </w:tc>
        <w:tc>
          <w:tcPr>
            <w:tcW w:w="3281" w:type="dxa"/>
            <w:vMerge w:val="restart"/>
          </w:tcPr>
          <w:p w:rsidR="003B7DE9" w:rsidRPr="00D3499C" w:rsidRDefault="003B7DE9" w:rsidP="005849DB">
            <w:pPr>
              <w:rPr>
                <w:rFonts w:ascii="Time Roman" w:hAnsi="Time Roman"/>
                <w:b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>Работа с карточками</w:t>
            </w:r>
          </w:p>
          <w:p w:rsidR="003B7DE9" w:rsidRPr="00D3499C" w:rsidRDefault="003B7DE9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>«Инструменты графических редакторов»</w:t>
            </w:r>
          </w:p>
        </w:tc>
        <w:tc>
          <w:tcPr>
            <w:tcW w:w="1681" w:type="dxa"/>
          </w:tcPr>
          <w:p w:rsidR="003B7DE9" w:rsidRPr="00D3499C" w:rsidRDefault="003B7DE9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Задание выполнено с более чем 4-мя ошибками</w:t>
            </w:r>
          </w:p>
        </w:tc>
        <w:tc>
          <w:tcPr>
            <w:tcW w:w="1892" w:type="dxa"/>
          </w:tcPr>
          <w:p w:rsidR="003B7DE9" w:rsidRPr="00D3499C" w:rsidRDefault="003B7DE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Задание выполнено с 2-3 ошибками. Не все инструменты названы правильно</w:t>
            </w:r>
          </w:p>
        </w:tc>
        <w:tc>
          <w:tcPr>
            <w:tcW w:w="1914" w:type="dxa"/>
          </w:tcPr>
          <w:p w:rsidR="003B7DE9" w:rsidRPr="00D3499C" w:rsidRDefault="003B7DE9" w:rsidP="00F43144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 xml:space="preserve">Задание выполнено без ошибок, все инструменты и их назначение названы верно </w:t>
            </w:r>
          </w:p>
        </w:tc>
      </w:tr>
      <w:tr w:rsidR="003B7DE9" w:rsidRPr="00D3499C" w:rsidTr="00FB4274">
        <w:trPr>
          <w:jc w:val="center"/>
        </w:trPr>
        <w:tc>
          <w:tcPr>
            <w:tcW w:w="577" w:type="dxa"/>
            <w:vMerge/>
          </w:tcPr>
          <w:p w:rsidR="003B7DE9" w:rsidRPr="00D3499C" w:rsidRDefault="003B7DE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81" w:type="dxa"/>
            <w:vMerge/>
          </w:tcPr>
          <w:p w:rsidR="003B7DE9" w:rsidRPr="00D3499C" w:rsidRDefault="003B7DE9" w:rsidP="005849DB">
            <w:pPr>
              <w:rPr>
                <w:rFonts w:ascii="Time Roman" w:hAnsi="Time Roman"/>
                <w:b/>
                <w:color w:val="7F7F7F" w:themeColor="text1" w:themeTint="80"/>
                <w:sz w:val="24"/>
              </w:rPr>
            </w:pPr>
          </w:p>
        </w:tc>
        <w:tc>
          <w:tcPr>
            <w:tcW w:w="1681" w:type="dxa"/>
          </w:tcPr>
          <w:p w:rsidR="003B7DE9" w:rsidRPr="00D3499C" w:rsidRDefault="003B7DE9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  <w:p w:rsidR="003B7DE9" w:rsidRPr="00D3499C" w:rsidRDefault="003B7DE9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92" w:type="dxa"/>
          </w:tcPr>
          <w:p w:rsidR="003B7DE9" w:rsidRPr="00D3499C" w:rsidRDefault="003B7DE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14" w:type="dxa"/>
          </w:tcPr>
          <w:p w:rsidR="003B7DE9" w:rsidRPr="00D3499C" w:rsidRDefault="003B7DE9" w:rsidP="00F43144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</w:tbl>
    <w:p w:rsidR="00FB4274" w:rsidRPr="00D3499C" w:rsidRDefault="00FB4274">
      <w:pPr>
        <w:rPr>
          <w:color w:val="7F7F7F" w:themeColor="text1" w:themeTint="80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570"/>
        <w:gridCol w:w="3255"/>
        <w:gridCol w:w="1681"/>
        <w:gridCol w:w="1957"/>
        <w:gridCol w:w="1882"/>
      </w:tblGrid>
      <w:tr w:rsidR="00D3499C" w:rsidRPr="00D3499C" w:rsidTr="005849DB">
        <w:trPr>
          <w:jc w:val="center"/>
        </w:trPr>
        <w:tc>
          <w:tcPr>
            <w:tcW w:w="570" w:type="dxa"/>
          </w:tcPr>
          <w:p w:rsidR="005849DB" w:rsidRPr="00D3499C" w:rsidRDefault="005849DB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  <w:p w:rsidR="005849DB" w:rsidRPr="00D3499C" w:rsidRDefault="005849DB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  <w:p w:rsidR="005849DB" w:rsidRPr="00D3499C" w:rsidRDefault="005849DB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2</w:t>
            </w:r>
          </w:p>
        </w:tc>
        <w:tc>
          <w:tcPr>
            <w:tcW w:w="3254" w:type="dxa"/>
          </w:tcPr>
          <w:p w:rsidR="005849DB" w:rsidRPr="00D3499C" w:rsidRDefault="005849DB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>Практическая работа на компьютере</w:t>
            </w: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 xml:space="preserve">. Создание логотипа или визитной карточки компании. </w:t>
            </w:r>
          </w:p>
          <w:p w:rsidR="005849DB" w:rsidRPr="00D3499C" w:rsidRDefault="005849DB" w:rsidP="005849DB">
            <w:pPr>
              <w:rPr>
                <w:rFonts w:ascii="Time Roman" w:hAnsi="Time Roman"/>
                <w:b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 xml:space="preserve">        </w:t>
            </w:r>
          </w:p>
          <w:p w:rsidR="005849DB" w:rsidRPr="00D3499C" w:rsidRDefault="005849DB" w:rsidP="005849DB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 xml:space="preserve">       </w:t>
            </w:r>
          </w:p>
        </w:tc>
        <w:tc>
          <w:tcPr>
            <w:tcW w:w="1681" w:type="dxa"/>
          </w:tcPr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0 баллов</w:t>
            </w:r>
          </w:p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Не соответствует</w:t>
            </w:r>
          </w:p>
        </w:tc>
        <w:tc>
          <w:tcPr>
            <w:tcW w:w="1957" w:type="dxa"/>
          </w:tcPr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1 балл</w:t>
            </w:r>
          </w:p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Соответствует частично</w:t>
            </w:r>
          </w:p>
        </w:tc>
        <w:tc>
          <w:tcPr>
            <w:tcW w:w="1883" w:type="dxa"/>
          </w:tcPr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8"/>
              </w:rPr>
              <w:t>2 балла</w:t>
            </w:r>
          </w:p>
          <w:p w:rsidR="005849DB" w:rsidRPr="00D3499C" w:rsidRDefault="005849DB" w:rsidP="005849DB">
            <w:pPr>
              <w:jc w:val="center"/>
              <w:rPr>
                <w:rFonts w:ascii="Time Roman" w:hAnsi="Time Roman"/>
                <w:b/>
                <w:color w:val="7F7F7F" w:themeColor="text1" w:themeTint="80"/>
                <w:sz w:val="28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Соответствует</w:t>
            </w:r>
          </w:p>
        </w:tc>
      </w:tr>
      <w:tr w:rsidR="00D3499C" w:rsidRPr="00D3499C" w:rsidTr="005849DB">
        <w:trPr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pStyle w:val="a4"/>
              <w:numPr>
                <w:ilvl w:val="0"/>
                <w:numId w:val="1"/>
              </w:num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вид (прямоугольник или круг);</w:t>
            </w:r>
          </w:p>
        </w:tc>
        <w:tc>
          <w:tcPr>
            <w:tcW w:w="1681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58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79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  <w:tr w:rsidR="00D3499C" w:rsidRPr="00D3499C" w:rsidTr="005849DB">
        <w:trPr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pStyle w:val="a4"/>
              <w:numPr>
                <w:ilvl w:val="0"/>
                <w:numId w:val="1"/>
              </w:num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 xml:space="preserve">использовано три цвета; </w:t>
            </w:r>
          </w:p>
        </w:tc>
        <w:tc>
          <w:tcPr>
            <w:tcW w:w="1681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58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79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  <w:tr w:rsidR="00D3499C" w:rsidRPr="00D3499C" w:rsidTr="005849DB">
        <w:trPr>
          <w:trHeight w:val="673"/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pStyle w:val="a4"/>
              <w:numPr>
                <w:ilvl w:val="0"/>
                <w:numId w:val="1"/>
              </w:num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информация расположена по центру;</w:t>
            </w:r>
          </w:p>
        </w:tc>
        <w:tc>
          <w:tcPr>
            <w:tcW w:w="1681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58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79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  <w:tr w:rsidR="00D3499C" w:rsidRPr="00D3499C" w:rsidTr="005849DB">
        <w:trPr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pStyle w:val="a4"/>
              <w:numPr>
                <w:ilvl w:val="0"/>
                <w:numId w:val="1"/>
              </w:numPr>
              <w:rPr>
                <w:rFonts w:ascii="Time Roman" w:hAnsi="Time Roman"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 xml:space="preserve">сочетаемая цветовая гамма; </w:t>
            </w:r>
          </w:p>
        </w:tc>
        <w:tc>
          <w:tcPr>
            <w:tcW w:w="1681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58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79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  <w:tr w:rsidR="00D3499C" w:rsidRPr="00D3499C" w:rsidTr="005849DB">
        <w:trPr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pStyle w:val="a4"/>
              <w:numPr>
                <w:ilvl w:val="0"/>
                <w:numId w:val="1"/>
              </w:numPr>
              <w:rPr>
                <w:rFonts w:ascii="Time Roman" w:hAnsi="Time Roman"/>
                <w:color w:val="7F7F7F" w:themeColor="text1" w:themeTint="80"/>
                <w:sz w:val="24"/>
              </w:rPr>
            </w:pPr>
            <w:proofErr w:type="gramStart"/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>эстетический</w:t>
            </w:r>
            <w:proofErr w:type="gramEnd"/>
            <w:r w:rsidRPr="00D3499C">
              <w:rPr>
                <w:rFonts w:ascii="Time Roman" w:hAnsi="Time Roman"/>
                <w:color w:val="7F7F7F" w:themeColor="text1" w:themeTint="80"/>
                <w:sz w:val="24"/>
              </w:rPr>
              <w:t xml:space="preserve"> внешний вид, читаемый шрифт</w:t>
            </w:r>
          </w:p>
        </w:tc>
        <w:tc>
          <w:tcPr>
            <w:tcW w:w="1681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958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1879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  <w:tr w:rsidR="003B7DE9" w:rsidRPr="00D3499C" w:rsidTr="003B5F48">
        <w:trPr>
          <w:jc w:val="center"/>
        </w:trPr>
        <w:tc>
          <w:tcPr>
            <w:tcW w:w="570" w:type="dxa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  <w:tc>
          <w:tcPr>
            <w:tcW w:w="3257" w:type="dxa"/>
          </w:tcPr>
          <w:p w:rsidR="005849DB" w:rsidRPr="00D3499C" w:rsidRDefault="005849DB" w:rsidP="00844F39">
            <w:pPr>
              <w:rPr>
                <w:rFonts w:ascii="Time Roman" w:hAnsi="Time Roman"/>
                <w:b/>
                <w:color w:val="7F7F7F" w:themeColor="text1" w:themeTint="80"/>
                <w:sz w:val="24"/>
              </w:rPr>
            </w:pPr>
            <w:r w:rsidRPr="00D3499C">
              <w:rPr>
                <w:rFonts w:ascii="Time Roman" w:hAnsi="Time Roman"/>
                <w:b/>
                <w:color w:val="7F7F7F" w:themeColor="text1" w:themeTint="80"/>
                <w:sz w:val="24"/>
              </w:rPr>
              <w:t xml:space="preserve">ИТОГО: </w:t>
            </w:r>
          </w:p>
        </w:tc>
        <w:tc>
          <w:tcPr>
            <w:tcW w:w="5521" w:type="dxa"/>
            <w:gridSpan w:val="3"/>
          </w:tcPr>
          <w:p w:rsidR="005849DB" w:rsidRPr="00D3499C" w:rsidRDefault="005849DB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  <w:p w:rsidR="003B7DE9" w:rsidRPr="00D3499C" w:rsidRDefault="003B7DE9" w:rsidP="00844F39">
            <w:pPr>
              <w:rPr>
                <w:rFonts w:ascii="Time Roman" w:hAnsi="Time Roman"/>
                <w:color w:val="7F7F7F" w:themeColor="text1" w:themeTint="80"/>
                <w:sz w:val="24"/>
              </w:rPr>
            </w:pPr>
          </w:p>
        </w:tc>
      </w:tr>
    </w:tbl>
    <w:p w:rsidR="005849DB" w:rsidRPr="00D3499C" w:rsidRDefault="005849DB" w:rsidP="005849DB">
      <w:pPr>
        <w:rPr>
          <w:color w:val="7F7F7F" w:themeColor="text1" w:themeTint="80"/>
        </w:rPr>
      </w:pPr>
    </w:p>
    <w:p w:rsidR="005849DB" w:rsidRPr="00D3499C" w:rsidRDefault="005849DB">
      <w:pPr>
        <w:rPr>
          <w:color w:val="7F7F7F" w:themeColor="text1" w:themeTint="80"/>
        </w:rPr>
      </w:pPr>
    </w:p>
    <w:p w:rsidR="005849DB" w:rsidRPr="00D3499C" w:rsidRDefault="005849DB">
      <w:pPr>
        <w:rPr>
          <w:color w:val="7F7F7F" w:themeColor="text1" w:themeTint="80"/>
        </w:rPr>
      </w:pPr>
    </w:p>
    <w:p w:rsidR="00FB4274" w:rsidRPr="00D3499C" w:rsidRDefault="00FB4274">
      <w:pPr>
        <w:rPr>
          <w:rFonts w:ascii="Time Roman" w:hAnsi="Time Roman"/>
          <w:b/>
          <w:color w:val="7F7F7F" w:themeColor="text1" w:themeTint="80"/>
        </w:rPr>
      </w:pPr>
      <w:r w:rsidRPr="00D3499C">
        <w:rPr>
          <w:rFonts w:ascii="Time Roman" w:hAnsi="Time Roman"/>
          <w:b/>
          <w:color w:val="7F7F7F" w:themeColor="text1" w:themeTint="80"/>
        </w:rPr>
        <w:t>0-5 баллов – отметка «2» - изучи и закрепи тему еще раз!</w:t>
      </w:r>
    </w:p>
    <w:p w:rsidR="00FB4274" w:rsidRPr="00D3499C" w:rsidRDefault="00FB4274">
      <w:pPr>
        <w:rPr>
          <w:rFonts w:ascii="Time Roman" w:hAnsi="Time Roman"/>
          <w:b/>
          <w:color w:val="7F7F7F" w:themeColor="text1" w:themeTint="80"/>
        </w:rPr>
      </w:pPr>
      <w:r w:rsidRPr="00D3499C">
        <w:rPr>
          <w:rFonts w:ascii="Time Roman" w:hAnsi="Time Roman"/>
          <w:b/>
          <w:color w:val="7F7F7F" w:themeColor="text1" w:themeTint="80"/>
        </w:rPr>
        <w:t>6-7 баллов – отметка «3» - ты освоил основные понятия темы, но совсем не старался!</w:t>
      </w:r>
    </w:p>
    <w:p w:rsidR="00FB4274" w:rsidRPr="00D3499C" w:rsidRDefault="00FB4274">
      <w:pPr>
        <w:rPr>
          <w:rFonts w:ascii="Time Roman" w:hAnsi="Time Roman"/>
          <w:b/>
          <w:color w:val="7F7F7F" w:themeColor="text1" w:themeTint="80"/>
        </w:rPr>
      </w:pPr>
      <w:r w:rsidRPr="00D3499C">
        <w:rPr>
          <w:rFonts w:ascii="Time Roman" w:hAnsi="Time Roman"/>
          <w:b/>
          <w:color w:val="7F7F7F" w:themeColor="text1" w:themeTint="80"/>
        </w:rPr>
        <w:t>8-10 баллов – отметка «4» - ты освоил тему достаточно хорошо!</w:t>
      </w:r>
    </w:p>
    <w:p w:rsidR="00FB4274" w:rsidRPr="00D3499C" w:rsidRDefault="00FB4274">
      <w:pPr>
        <w:rPr>
          <w:rFonts w:ascii="Time Roman" w:hAnsi="Time Roman"/>
          <w:b/>
          <w:color w:val="7F7F7F" w:themeColor="text1" w:themeTint="80"/>
        </w:rPr>
      </w:pPr>
      <w:r w:rsidRPr="00D3499C">
        <w:rPr>
          <w:rFonts w:ascii="Time Roman" w:hAnsi="Time Roman"/>
          <w:b/>
          <w:color w:val="7F7F7F" w:themeColor="text1" w:themeTint="80"/>
        </w:rPr>
        <w:t>11-12 баллов – отметка «5» - Молодец! Твои знания крепки!</w:t>
      </w:r>
    </w:p>
    <w:sectPr w:rsidR="00FB4274" w:rsidRPr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Roman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00D16"/>
    <w:multiLevelType w:val="hybridMultilevel"/>
    <w:tmpl w:val="A010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4"/>
    <w:rsid w:val="002044EE"/>
    <w:rsid w:val="003B7DE9"/>
    <w:rsid w:val="005849DB"/>
    <w:rsid w:val="00D3499C"/>
    <w:rsid w:val="00D745E4"/>
    <w:rsid w:val="00DF5B73"/>
    <w:rsid w:val="00F43144"/>
    <w:rsid w:val="00F842A6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3B51-4A42-428E-A093-C5E2577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2019-09-08T23:54:00Z</cp:lastPrinted>
  <dcterms:created xsi:type="dcterms:W3CDTF">2019-02-12T05:24:00Z</dcterms:created>
  <dcterms:modified xsi:type="dcterms:W3CDTF">2019-09-08T23:54:00Z</dcterms:modified>
</cp:coreProperties>
</file>